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C2F3" w14:textId="77777777" w:rsidR="001273C9" w:rsidRPr="000E0761" w:rsidRDefault="001273C9" w:rsidP="006D5418">
      <w:pPr>
        <w:suppressAutoHyphens w:val="0"/>
        <w:spacing w:after="0" w:line="276"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Министерство просвещения Российской Федерации</w:t>
      </w:r>
    </w:p>
    <w:p w14:paraId="2ECBF92D" w14:textId="7A0C666D" w:rsidR="001273C9" w:rsidRPr="000E0761" w:rsidRDefault="001273C9" w:rsidP="006D5418">
      <w:pPr>
        <w:suppressAutoHyphens w:val="0"/>
        <w:spacing w:after="0" w:line="276"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Федеральное государственное бюджетное образовательное учреждение</w:t>
      </w:r>
      <w:r w:rsidR="000E1590" w:rsidRPr="000E0761">
        <w:rPr>
          <w:rFonts w:cs="Times New Roman"/>
          <w:b/>
          <w:color w:val="auto"/>
          <w:position w:val="0"/>
          <w:szCs w:val="28"/>
          <w:lang w:val="ru-RU"/>
        </w:rPr>
        <w:t xml:space="preserve"> </w:t>
      </w:r>
      <w:r w:rsidRPr="000E0761">
        <w:rPr>
          <w:rFonts w:cs="Times New Roman"/>
          <w:b/>
          <w:color w:val="auto"/>
          <w:position w:val="0"/>
          <w:szCs w:val="28"/>
          <w:lang w:val="ru-RU"/>
        </w:rPr>
        <w:t>высшего образования</w:t>
      </w:r>
    </w:p>
    <w:p w14:paraId="6222F2BC"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«Московский педагогический государственный университет»</w:t>
      </w:r>
    </w:p>
    <w:p w14:paraId="71C709C2" w14:textId="77777777" w:rsidR="001273C9" w:rsidRDefault="001273C9" w:rsidP="006D5418">
      <w:pPr>
        <w:suppressAutoHyphens w:val="0"/>
        <w:spacing w:after="0" w:line="240" w:lineRule="auto"/>
        <w:ind w:leftChars="0" w:left="0" w:right="0" w:firstLineChars="0" w:firstLine="567"/>
        <w:jc w:val="center"/>
        <w:outlineLvl w:val="9"/>
        <w:rPr>
          <w:rFonts w:cs="Times New Roman"/>
          <w:b/>
          <w:color w:val="auto"/>
          <w:position w:val="0"/>
          <w:szCs w:val="28"/>
          <w:lang w:val="ru-RU"/>
        </w:rPr>
      </w:pPr>
    </w:p>
    <w:p w14:paraId="7E969C83" w14:textId="77777777" w:rsidR="00E534F0" w:rsidRPr="000E0761" w:rsidRDefault="00E534F0" w:rsidP="006D5418">
      <w:pPr>
        <w:suppressAutoHyphens w:val="0"/>
        <w:spacing w:after="0" w:line="240" w:lineRule="auto"/>
        <w:ind w:leftChars="0" w:left="0" w:right="0" w:firstLineChars="0" w:firstLine="567"/>
        <w:jc w:val="center"/>
        <w:outlineLvl w:val="9"/>
        <w:rPr>
          <w:rFonts w:cs="Times New Roman"/>
          <w:b/>
          <w:color w:val="auto"/>
          <w:position w:val="0"/>
          <w:szCs w:val="28"/>
          <w:lang w:val="ru-RU"/>
        </w:rPr>
      </w:pPr>
    </w:p>
    <w:p w14:paraId="7BCE5427" w14:textId="666123DD" w:rsidR="001273C9" w:rsidRPr="000E0761" w:rsidRDefault="00E534F0"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r>
        <w:rPr>
          <w:noProof/>
        </w:rPr>
        <w:drawing>
          <wp:inline distT="0" distB="0" distL="0" distR="0" wp14:anchorId="0F725C7B" wp14:editId="7AC2A5AB">
            <wp:extent cx="1581150" cy="1578392"/>
            <wp:effectExtent l="0" t="0" r="0" b="3175"/>
            <wp:docPr id="240767728" name="Рисунок 4" descr="Изображение выглядит как текст, круг, логотип, эмблем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67728" name="Рисунок 4" descr="Изображение выглядит как текст, круг, логотип, эмблема&#10;&#10;Содержимое, созданное искусственным интеллектом, может быть неверны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3602" cy="1590822"/>
                    </a:xfrm>
                    <a:prstGeom prst="rect">
                      <a:avLst/>
                    </a:prstGeom>
                    <a:noFill/>
                    <a:ln>
                      <a:noFill/>
                    </a:ln>
                  </pic:spPr>
                </pic:pic>
              </a:graphicData>
            </a:graphic>
          </wp:inline>
        </w:drawing>
      </w:r>
    </w:p>
    <w:p w14:paraId="357F65F6"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737769B4"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471F0857" w14:textId="4D90EBA4"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69A716F9" w14:textId="77777777" w:rsidR="00E11B21" w:rsidRPr="00C54325" w:rsidRDefault="00415EA1"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sidRPr="00C54325">
        <w:rPr>
          <w:rFonts w:eastAsia="Times New Roman" w:cs="Times New Roman"/>
          <w:bCs/>
          <w:color w:val="auto"/>
          <w:position w:val="0"/>
          <w:szCs w:val="28"/>
          <w:lang w:val="ru-RU"/>
        </w:rPr>
        <w:t>СБОРНИК МЕТОДИЧЕСКИХ РЕКОМ</w:t>
      </w:r>
      <w:r w:rsidR="0030343D" w:rsidRPr="00C54325">
        <w:rPr>
          <w:rFonts w:eastAsia="Times New Roman" w:cs="Times New Roman"/>
          <w:bCs/>
          <w:color w:val="auto"/>
          <w:position w:val="0"/>
          <w:szCs w:val="28"/>
          <w:lang w:val="ru-RU"/>
        </w:rPr>
        <w:t>Е</w:t>
      </w:r>
      <w:r w:rsidRPr="00C54325">
        <w:rPr>
          <w:rFonts w:eastAsia="Times New Roman" w:cs="Times New Roman"/>
          <w:bCs/>
          <w:color w:val="auto"/>
          <w:position w:val="0"/>
          <w:szCs w:val="28"/>
          <w:lang w:val="ru-RU"/>
        </w:rPr>
        <w:t>НДАЦИЙ</w:t>
      </w:r>
      <w:r w:rsidR="00E11B21" w:rsidRPr="00C54325">
        <w:rPr>
          <w:rFonts w:eastAsia="Times New Roman" w:cs="Times New Roman"/>
          <w:bCs/>
          <w:color w:val="auto"/>
          <w:position w:val="0"/>
          <w:sz w:val="36"/>
          <w:szCs w:val="36"/>
          <w:lang w:val="ru-RU"/>
        </w:rPr>
        <w:t xml:space="preserve"> </w:t>
      </w:r>
    </w:p>
    <w:p w14:paraId="195CA100" w14:textId="77777777" w:rsidR="00E11B21" w:rsidRPr="00C54325" w:rsidRDefault="00E11B21"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p>
    <w:p w14:paraId="2ADB9C2D" w14:textId="1BEE205F" w:rsidR="00E11B21" w:rsidRPr="00C54325" w:rsidRDefault="00E11B21"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sidRPr="00C54325">
        <w:rPr>
          <w:rFonts w:eastAsia="Times New Roman" w:cs="Times New Roman"/>
          <w:bCs/>
          <w:color w:val="auto"/>
          <w:position w:val="0"/>
          <w:sz w:val="36"/>
          <w:szCs w:val="36"/>
          <w:lang w:val="ru-RU"/>
        </w:rPr>
        <w:t xml:space="preserve">для организации и проведения </w:t>
      </w:r>
    </w:p>
    <w:p w14:paraId="036A98FF" w14:textId="77777777" w:rsidR="00E11B21" w:rsidRPr="00C54325" w:rsidRDefault="00E11B21"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p>
    <w:p w14:paraId="2DFC4821" w14:textId="643C8A1B" w:rsidR="00E11B21" w:rsidRPr="00C54325" w:rsidRDefault="002C2A50"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Pr>
          <w:rFonts w:eastAsia="Times New Roman" w:cs="Times New Roman"/>
          <w:bCs/>
          <w:color w:val="auto"/>
          <w:position w:val="0"/>
          <w:sz w:val="36"/>
          <w:szCs w:val="36"/>
          <w:lang w:val="ru-RU"/>
        </w:rPr>
        <w:t xml:space="preserve">МЕЖДУНАРОДНОГО </w:t>
      </w:r>
      <w:r w:rsidR="00E11B21" w:rsidRPr="00C54325">
        <w:rPr>
          <w:rFonts w:eastAsia="Times New Roman" w:cs="Times New Roman"/>
          <w:bCs/>
          <w:color w:val="auto"/>
          <w:position w:val="0"/>
          <w:sz w:val="36"/>
          <w:szCs w:val="36"/>
          <w:lang w:val="ru-RU"/>
        </w:rPr>
        <w:t xml:space="preserve">КОНКУРСА СОЧИНЕНИЙ </w:t>
      </w:r>
    </w:p>
    <w:p w14:paraId="4267D6D5" w14:textId="77777777" w:rsidR="00E11B21" w:rsidRDefault="00E11B21"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sidRPr="00C54325">
        <w:rPr>
          <w:rFonts w:eastAsia="Times New Roman" w:cs="Times New Roman"/>
          <w:bCs/>
          <w:color w:val="auto"/>
          <w:position w:val="0"/>
          <w:sz w:val="36"/>
          <w:szCs w:val="36"/>
          <w:lang w:val="ru-RU"/>
        </w:rPr>
        <w:t>«БЕЗ СРОКА ДАВНОСТИ»</w:t>
      </w:r>
      <w:r w:rsidRPr="000E0761">
        <w:rPr>
          <w:rFonts w:eastAsia="Times New Roman" w:cs="Times New Roman"/>
          <w:bCs/>
          <w:color w:val="auto"/>
          <w:position w:val="0"/>
          <w:sz w:val="36"/>
          <w:szCs w:val="36"/>
          <w:lang w:val="ru-RU"/>
        </w:rPr>
        <w:t xml:space="preserve"> </w:t>
      </w:r>
    </w:p>
    <w:p w14:paraId="611C3D41" w14:textId="44C2A863" w:rsidR="00554E30" w:rsidRPr="000E0761" w:rsidRDefault="00554E30"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Pr>
          <w:rFonts w:eastAsia="Times New Roman" w:cs="Times New Roman"/>
          <w:bCs/>
          <w:color w:val="auto"/>
          <w:position w:val="0"/>
          <w:sz w:val="36"/>
          <w:szCs w:val="36"/>
          <w:lang w:val="ru-RU"/>
        </w:rPr>
        <w:t>202</w:t>
      </w:r>
      <w:r w:rsidR="00E534F0">
        <w:rPr>
          <w:rFonts w:eastAsia="Times New Roman" w:cs="Times New Roman"/>
          <w:bCs/>
          <w:color w:val="auto"/>
          <w:position w:val="0"/>
          <w:sz w:val="36"/>
          <w:szCs w:val="36"/>
          <w:lang w:val="ru-RU"/>
        </w:rPr>
        <w:t>5</w:t>
      </w:r>
      <w:r>
        <w:rPr>
          <w:rFonts w:eastAsia="Times New Roman" w:cs="Times New Roman"/>
          <w:bCs/>
          <w:color w:val="auto"/>
          <w:position w:val="0"/>
          <w:sz w:val="36"/>
          <w:szCs w:val="36"/>
          <w:lang w:val="ru-RU"/>
        </w:rPr>
        <w:t>/2</w:t>
      </w:r>
      <w:r w:rsidR="00E534F0">
        <w:rPr>
          <w:rFonts w:eastAsia="Times New Roman" w:cs="Times New Roman"/>
          <w:bCs/>
          <w:color w:val="auto"/>
          <w:position w:val="0"/>
          <w:sz w:val="36"/>
          <w:szCs w:val="36"/>
          <w:lang w:val="ru-RU"/>
        </w:rPr>
        <w:t>6</w:t>
      </w:r>
      <w:r>
        <w:rPr>
          <w:rFonts w:eastAsia="Times New Roman" w:cs="Times New Roman"/>
          <w:bCs/>
          <w:color w:val="auto"/>
          <w:position w:val="0"/>
          <w:sz w:val="36"/>
          <w:szCs w:val="36"/>
          <w:lang w:val="ru-RU"/>
        </w:rPr>
        <w:t xml:space="preserve"> учебного года</w:t>
      </w:r>
    </w:p>
    <w:p w14:paraId="03FAA6D4" w14:textId="24A96FBD"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Cs/>
          <w:color w:val="auto"/>
          <w:position w:val="0"/>
          <w:szCs w:val="28"/>
          <w:lang w:val="ru-RU"/>
        </w:rPr>
      </w:pPr>
    </w:p>
    <w:p w14:paraId="76E3183E" w14:textId="41FDF180"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51E50DD0" w14:textId="17C04F68" w:rsidR="003B79EF" w:rsidRPr="000E0761" w:rsidRDefault="00E534F0"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r>
        <w:rPr>
          <w:noProof/>
        </w:rPr>
        <w:drawing>
          <wp:inline distT="0" distB="0" distL="0" distR="0" wp14:anchorId="47B2FE5B" wp14:editId="26EBD5A0">
            <wp:extent cx="2430645" cy="1695450"/>
            <wp:effectExtent l="0" t="0" r="8255" b="0"/>
            <wp:docPr id="1204010084" name="Рисунок 3" descr="Изображение выглядит как текст, Шрифт, дизайн, типограф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10084" name="Рисунок 3" descr="Изображение выглядит как текст, Шрифт, дизайн, типография&#10;&#10;Содержимое, созданное искусственным интеллектом, может быть неверным."/>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329" t="23944" r="13616" b="23005"/>
                    <a:stretch>
                      <a:fillRect/>
                    </a:stretch>
                  </pic:blipFill>
                  <pic:spPr bwMode="auto">
                    <a:xfrm>
                      <a:off x="0" y="0"/>
                      <a:ext cx="2433761" cy="1697623"/>
                    </a:xfrm>
                    <a:prstGeom prst="rect">
                      <a:avLst/>
                    </a:prstGeom>
                    <a:noFill/>
                    <a:ln>
                      <a:noFill/>
                    </a:ln>
                    <a:extLst>
                      <a:ext uri="{53640926-AAD7-44D8-BBD7-CCE9431645EC}">
                        <a14:shadowObscured xmlns:a14="http://schemas.microsoft.com/office/drawing/2010/main"/>
                      </a:ext>
                    </a:extLst>
                  </pic:spPr>
                </pic:pic>
              </a:graphicData>
            </a:graphic>
          </wp:inline>
        </w:drawing>
      </w:r>
    </w:p>
    <w:p w14:paraId="298B7398" w14:textId="77777777"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30F2DE8A" w14:textId="328E7C1D"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70502E75" w14:textId="16D417FF"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F132A4A"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66487423"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Cs w:val="28"/>
          <w:lang w:val="ru-RU"/>
        </w:rPr>
      </w:pPr>
      <w:r w:rsidRPr="000E0761">
        <w:rPr>
          <w:rFonts w:cs="Times New Roman"/>
          <w:color w:val="auto"/>
          <w:position w:val="0"/>
          <w:szCs w:val="28"/>
          <w:lang w:val="ru-RU"/>
        </w:rPr>
        <w:t>МПГУ</w:t>
      </w:r>
    </w:p>
    <w:p w14:paraId="5AE5CCA2" w14:textId="06671BD7" w:rsidR="00D4326E" w:rsidRPr="00690AD0" w:rsidRDefault="001273C9" w:rsidP="00E534F0">
      <w:pPr>
        <w:widowControl w:val="0"/>
        <w:autoSpaceDE w:val="0"/>
        <w:spacing w:after="0" w:line="240" w:lineRule="auto"/>
        <w:ind w:leftChars="0" w:left="0" w:right="0" w:firstLineChars="0" w:firstLine="567"/>
        <w:jc w:val="center"/>
        <w:outlineLvl w:val="9"/>
        <w:rPr>
          <w:rFonts w:eastAsia="SimSun" w:cs="Arial"/>
          <w:i/>
          <w:color w:val="auto"/>
          <w:kern w:val="1"/>
          <w:szCs w:val="28"/>
          <w:lang w:val="ru-RU" w:eastAsia="hi-IN" w:bidi="hi-IN"/>
        </w:rPr>
      </w:pPr>
      <w:r w:rsidRPr="000E0761">
        <w:rPr>
          <w:rFonts w:cs="Times New Roman"/>
          <w:color w:val="auto"/>
          <w:position w:val="0"/>
          <w:szCs w:val="28"/>
          <w:lang w:val="ru-RU"/>
        </w:rPr>
        <w:t xml:space="preserve">Москва • </w:t>
      </w:r>
      <w:r w:rsidRPr="000E0761">
        <w:rPr>
          <w:rFonts w:eastAsia="SimSun" w:cs="Times New Roman"/>
          <w:color w:val="auto"/>
          <w:kern w:val="1"/>
          <w:position w:val="0"/>
          <w:szCs w:val="28"/>
          <w:lang w:val="ru-RU" w:eastAsia="hi-IN" w:bidi="hi-IN"/>
        </w:rPr>
        <w:t>202</w:t>
      </w:r>
      <w:r w:rsidR="00690AD0">
        <w:rPr>
          <w:rFonts w:eastAsia="SimSun" w:cs="Times New Roman"/>
          <w:color w:val="auto"/>
          <w:kern w:val="1"/>
          <w:position w:val="0"/>
          <w:szCs w:val="28"/>
          <w:lang w:val="ru-RU" w:eastAsia="hi-IN" w:bidi="hi-IN"/>
        </w:rPr>
        <w:t>5</w:t>
      </w:r>
      <w:r w:rsidRPr="00690AD0">
        <w:rPr>
          <w:rFonts w:eastAsia="SimSun" w:cs="Arial"/>
          <w:i/>
          <w:color w:val="auto"/>
          <w:kern w:val="1"/>
          <w:szCs w:val="28"/>
          <w:lang w:val="ru-RU" w:eastAsia="hi-IN" w:bidi="hi-IN"/>
        </w:rPr>
        <w:br w:type="page"/>
      </w:r>
    </w:p>
    <w:sdt>
      <w:sdtPr>
        <w:rPr>
          <w:rFonts w:ascii="Times New Roman" w:eastAsia="Calibri" w:hAnsi="Times New Roman" w:cs="Calibri"/>
          <w:color w:val="auto"/>
          <w:position w:val="-1"/>
          <w:sz w:val="28"/>
          <w:szCs w:val="22"/>
          <w:lang w:val="en-US" w:eastAsia="en-US"/>
        </w:rPr>
        <w:id w:val="257877338"/>
        <w:docPartObj>
          <w:docPartGallery w:val="Table of Contents"/>
          <w:docPartUnique/>
        </w:docPartObj>
      </w:sdtPr>
      <w:sdtContent>
        <w:p w14:paraId="1F3209B5" w14:textId="4E0818DC" w:rsidR="00870DDB" w:rsidRPr="00916861" w:rsidRDefault="0024798F" w:rsidP="0024798F">
          <w:pPr>
            <w:pStyle w:val="af0"/>
            <w:ind w:firstLine="567"/>
            <w:jc w:val="center"/>
            <w:rPr>
              <w:rFonts w:ascii="Times New Roman" w:hAnsi="Times New Roman" w:cs="Times New Roman"/>
              <w:b/>
              <w:bCs/>
              <w:color w:val="auto"/>
              <w:sz w:val="29"/>
              <w:szCs w:val="29"/>
            </w:rPr>
          </w:pPr>
          <w:r>
            <w:rPr>
              <w:rFonts w:ascii="Times New Roman" w:hAnsi="Times New Roman" w:cs="Times New Roman"/>
              <w:b/>
              <w:bCs/>
              <w:color w:val="auto"/>
              <w:sz w:val="29"/>
              <w:szCs w:val="29"/>
            </w:rPr>
            <w:t>Содержан</w:t>
          </w:r>
          <w:r w:rsidR="00870DDB" w:rsidRPr="00916861">
            <w:rPr>
              <w:rFonts w:ascii="Times New Roman" w:hAnsi="Times New Roman" w:cs="Times New Roman"/>
              <w:b/>
              <w:bCs/>
              <w:color w:val="auto"/>
              <w:sz w:val="29"/>
              <w:szCs w:val="29"/>
            </w:rPr>
            <w:t>ие</w:t>
          </w:r>
          <w:r>
            <w:rPr>
              <w:rFonts w:ascii="Times New Roman" w:hAnsi="Times New Roman" w:cs="Times New Roman"/>
              <w:b/>
              <w:bCs/>
              <w:color w:val="auto"/>
              <w:sz w:val="29"/>
              <w:szCs w:val="29"/>
            </w:rPr>
            <w:t xml:space="preserve"> </w:t>
          </w:r>
        </w:p>
        <w:p w14:paraId="0DDE5286" w14:textId="6949EF55" w:rsidR="00E75709" w:rsidRPr="00916861" w:rsidRDefault="00E75709" w:rsidP="003742FA">
          <w:pPr>
            <w:pStyle w:val="13"/>
            <w:tabs>
              <w:tab w:val="left" w:leader="dot" w:pos="8505"/>
            </w:tabs>
            <w:spacing w:line="240" w:lineRule="auto"/>
            <w:ind w:right="0"/>
            <w:rPr>
              <w:color w:val="auto"/>
              <w:sz w:val="28"/>
              <w:szCs w:val="28"/>
            </w:rPr>
          </w:pPr>
          <w:r w:rsidRPr="00916861">
            <w:rPr>
              <w:color w:val="auto"/>
              <w:sz w:val="28"/>
              <w:szCs w:val="28"/>
            </w:rPr>
            <w:t>Принятые сокращения</w:t>
          </w:r>
          <w:r w:rsidR="003742FA">
            <w:rPr>
              <w:color w:val="auto"/>
              <w:sz w:val="28"/>
              <w:szCs w:val="28"/>
            </w:rPr>
            <w:t>………………………………………………………………</w:t>
          </w:r>
          <w:r w:rsidR="00467C1C">
            <w:rPr>
              <w:color w:val="auto"/>
              <w:sz w:val="28"/>
              <w:szCs w:val="28"/>
            </w:rPr>
            <w:t xml:space="preserve"> </w:t>
          </w:r>
          <w:r w:rsidRPr="00916861">
            <w:rPr>
              <w:color w:val="auto"/>
              <w:sz w:val="28"/>
              <w:szCs w:val="28"/>
            </w:rPr>
            <w:t>3</w:t>
          </w:r>
        </w:p>
        <w:p w14:paraId="5DAB2F15" w14:textId="546F8763" w:rsidR="00870DDB" w:rsidRPr="00916861" w:rsidRDefault="00870DDB" w:rsidP="003742FA">
          <w:pPr>
            <w:pStyle w:val="13"/>
            <w:tabs>
              <w:tab w:val="left" w:leader="dot" w:pos="8505"/>
            </w:tabs>
            <w:spacing w:line="240" w:lineRule="auto"/>
            <w:ind w:right="0"/>
            <w:rPr>
              <w:color w:val="auto"/>
              <w:sz w:val="28"/>
              <w:szCs w:val="28"/>
            </w:rPr>
          </w:pPr>
          <w:r w:rsidRPr="00916861">
            <w:rPr>
              <w:color w:val="auto"/>
              <w:sz w:val="28"/>
              <w:szCs w:val="28"/>
            </w:rPr>
            <w:t>Введение</w:t>
          </w:r>
          <w:r w:rsidR="003742FA">
            <w:rPr>
              <w:color w:val="auto"/>
              <w:sz w:val="28"/>
              <w:szCs w:val="28"/>
            </w:rPr>
            <w:t>………………………………………………………………………….</w:t>
          </w:r>
          <w:r w:rsidR="00B87F63">
            <w:rPr>
              <w:color w:val="auto"/>
              <w:sz w:val="28"/>
              <w:szCs w:val="28"/>
            </w:rPr>
            <w:t>….</w:t>
          </w:r>
          <w:r w:rsidR="00467C1C">
            <w:rPr>
              <w:color w:val="auto"/>
              <w:sz w:val="28"/>
              <w:szCs w:val="28"/>
            </w:rPr>
            <w:t xml:space="preserve"> </w:t>
          </w:r>
          <w:r w:rsidR="00E335A4" w:rsidRPr="00916861">
            <w:rPr>
              <w:color w:val="auto"/>
              <w:sz w:val="28"/>
              <w:szCs w:val="28"/>
            </w:rPr>
            <w:t>6</w:t>
          </w:r>
        </w:p>
        <w:p w14:paraId="0B3A19AA" w14:textId="32F0A6F1" w:rsidR="00870DDB" w:rsidRDefault="00426C5F" w:rsidP="003742FA">
          <w:pPr>
            <w:pStyle w:val="21"/>
            <w:tabs>
              <w:tab w:val="left" w:leader="dot" w:pos="8505"/>
            </w:tabs>
            <w:spacing w:before="240" w:line="240" w:lineRule="auto"/>
            <w:ind w:left="0" w:right="0" w:hanging="3"/>
            <w:rPr>
              <w:rFonts w:cs="Times New Roman"/>
              <w:color w:val="auto"/>
              <w:szCs w:val="28"/>
              <w:lang w:val="ru-RU"/>
            </w:rPr>
          </w:pPr>
          <w:r w:rsidRPr="00916861">
            <w:rPr>
              <w:rFonts w:cs="Times New Roman"/>
              <w:color w:val="auto"/>
              <w:szCs w:val="28"/>
              <w:lang w:val="ru-RU"/>
            </w:rPr>
            <w:t xml:space="preserve">Положение о </w:t>
          </w:r>
          <w:r w:rsidR="002C2A50">
            <w:rPr>
              <w:rFonts w:cs="Times New Roman"/>
              <w:color w:val="auto"/>
              <w:szCs w:val="28"/>
              <w:lang w:val="ru-RU"/>
            </w:rPr>
            <w:t>Международном</w:t>
          </w:r>
          <w:r w:rsidR="007B7EC5" w:rsidRPr="00916861">
            <w:rPr>
              <w:rFonts w:cs="Times New Roman"/>
              <w:color w:val="auto"/>
              <w:szCs w:val="28"/>
              <w:lang w:val="ru-RU"/>
            </w:rPr>
            <w:t xml:space="preserve"> конкурсе сочинений «Без срока давности» среди обучающихся образовательных организаций</w:t>
          </w:r>
          <w:r w:rsidR="00690AD0">
            <w:rPr>
              <w:rFonts w:cs="Times New Roman"/>
              <w:color w:val="auto"/>
              <w:szCs w:val="28"/>
              <w:lang w:val="ru-RU"/>
            </w:rPr>
            <w:t xml:space="preserve"> </w:t>
          </w:r>
          <w:r w:rsidR="007B7EC5" w:rsidRPr="00916861">
            <w:rPr>
              <w:rFonts w:cs="Times New Roman"/>
              <w:color w:val="auto"/>
              <w:szCs w:val="28"/>
              <w:lang w:val="ru-RU"/>
            </w:rPr>
            <w:t>основного общего</w:t>
          </w:r>
          <w:r w:rsidR="00690AD0">
            <w:rPr>
              <w:rFonts w:cs="Times New Roman"/>
              <w:color w:val="auto"/>
              <w:szCs w:val="28"/>
              <w:lang w:val="ru-RU"/>
            </w:rPr>
            <w:t>,</w:t>
          </w:r>
          <w:r w:rsidR="007B7EC5" w:rsidRPr="00916861">
            <w:rPr>
              <w:rFonts w:cs="Times New Roman"/>
              <w:color w:val="auto"/>
              <w:szCs w:val="28"/>
              <w:lang w:val="ru-RU"/>
            </w:rPr>
            <w:t xml:space="preserve"> среднего общего </w:t>
          </w:r>
          <w:r w:rsidR="00690AD0">
            <w:rPr>
              <w:rFonts w:cs="Times New Roman"/>
              <w:color w:val="auto"/>
              <w:szCs w:val="28"/>
              <w:lang w:val="ru-RU"/>
            </w:rPr>
            <w:t>и</w:t>
          </w:r>
          <w:r w:rsidR="007B7EC5" w:rsidRPr="00916861">
            <w:rPr>
              <w:rFonts w:cs="Times New Roman"/>
              <w:color w:val="auto"/>
              <w:szCs w:val="28"/>
              <w:lang w:val="ru-RU"/>
            </w:rPr>
            <w:t xml:space="preserve"> среднего проф</w:t>
          </w:r>
          <w:r w:rsidR="00773C79" w:rsidRPr="00916861">
            <w:rPr>
              <w:rFonts w:cs="Times New Roman"/>
              <w:color w:val="auto"/>
              <w:szCs w:val="28"/>
              <w:lang w:val="ru-RU"/>
            </w:rPr>
            <w:t>ессионального образования в 202</w:t>
          </w:r>
          <w:r w:rsidR="00690AD0">
            <w:rPr>
              <w:rFonts w:cs="Times New Roman"/>
              <w:color w:val="auto"/>
              <w:szCs w:val="28"/>
              <w:lang w:val="ru-RU"/>
            </w:rPr>
            <w:t>5</w:t>
          </w:r>
          <w:r w:rsidR="007B7EC5" w:rsidRPr="00916861">
            <w:rPr>
              <w:rFonts w:cs="Times New Roman"/>
              <w:color w:val="auto"/>
              <w:szCs w:val="28"/>
              <w:lang w:val="ru-RU"/>
            </w:rPr>
            <w:t>/2</w:t>
          </w:r>
          <w:r w:rsidR="00690AD0">
            <w:rPr>
              <w:rFonts w:cs="Times New Roman"/>
              <w:color w:val="auto"/>
              <w:szCs w:val="28"/>
              <w:lang w:val="ru-RU"/>
            </w:rPr>
            <w:t>6</w:t>
          </w:r>
          <w:r w:rsidR="007B7EC5" w:rsidRPr="00916861">
            <w:rPr>
              <w:rFonts w:cs="Times New Roman"/>
              <w:color w:val="auto"/>
              <w:szCs w:val="28"/>
              <w:lang w:val="ru-RU"/>
            </w:rPr>
            <w:t xml:space="preserve"> учебном году</w:t>
          </w:r>
          <w:r w:rsidR="003742FA">
            <w:rPr>
              <w:rFonts w:cs="Times New Roman"/>
              <w:color w:val="auto"/>
              <w:szCs w:val="28"/>
              <w:lang w:val="ru-RU"/>
            </w:rPr>
            <w:t>………………………</w:t>
          </w:r>
          <w:r w:rsidR="00690AD0">
            <w:rPr>
              <w:rFonts w:cs="Times New Roman"/>
              <w:color w:val="auto"/>
              <w:szCs w:val="28"/>
              <w:lang w:val="ru-RU"/>
            </w:rPr>
            <w:t>…………………………………………………………</w:t>
          </w:r>
          <w:r w:rsidR="00467C1C">
            <w:rPr>
              <w:rFonts w:cs="Times New Roman"/>
              <w:color w:val="auto"/>
              <w:szCs w:val="28"/>
              <w:lang w:val="ru-RU"/>
            </w:rPr>
            <w:t>…</w:t>
          </w:r>
          <w:r w:rsidR="000E113B">
            <w:rPr>
              <w:rFonts w:cs="Times New Roman"/>
              <w:color w:val="auto"/>
              <w:szCs w:val="28"/>
              <w:lang w:val="ru-RU"/>
            </w:rPr>
            <w:t>8</w:t>
          </w:r>
        </w:p>
        <w:p w14:paraId="7313A296" w14:textId="15A62A5F" w:rsidR="002F69E2" w:rsidRPr="00143125" w:rsidRDefault="00874E69" w:rsidP="003742FA">
          <w:pPr>
            <w:spacing w:line="240" w:lineRule="auto"/>
            <w:ind w:left="0" w:right="0" w:hanging="3"/>
            <w:rPr>
              <w:rFonts w:cs="Times New Roman"/>
              <w:color w:val="auto"/>
              <w:szCs w:val="28"/>
              <w:lang w:val="ru-RU"/>
            </w:rPr>
          </w:pPr>
          <w:r w:rsidRPr="00874E69">
            <w:rPr>
              <w:rFonts w:cs="Times New Roman"/>
              <w:color w:val="auto"/>
              <w:szCs w:val="28"/>
              <w:lang w:val="ru-RU"/>
            </w:rPr>
            <w:t>Методические рекомендации по порядку проведения школьного, муниципального, регионального этапов Международного конкурса сочинений «Без срока давности» 202</w:t>
          </w:r>
          <w:r w:rsidR="00690AD0">
            <w:rPr>
              <w:rFonts w:cs="Times New Roman"/>
              <w:color w:val="auto"/>
              <w:szCs w:val="28"/>
              <w:lang w:val="ru-RU"/>
            </w:rPr>
            <w:t>5</w:t>
          </w:r>
          <w:r w:rsidRPr="00874E69">
            <w:rPr>
              <w:rFonts w:cs="Times New Roman"/>
              <w:color w:val="auto"/>
              <w:szCs w:val="28"/>
              <w:lang w:val="ru-RU"/>
            </w:rPr>
            <w:t>/2</w:t>
          </w:r>
          <w:r w:rsidR="00690AD0">
            <w:rPr>
              <w:rFonts w:cs="Times New Roman"/>
              <w:color w:val="auto"/>
              <w:szCs w:val="28"/>
              <w:lang w:val="ru-RU"/>
            </w:rPr>
            <w:t>6</w:t>
          </w:r>
          <w:r w:rsidRPr="00874E69">
            <w:rPr>
              <w:rFonts w:cs="Times New Roman"/>
              <w:color w:val="auto"/>
              <w:szCs w:val="28"/>
              <w:lang w:val="ru-RU"/>
            </w:rPr>
            <w:t xml:space="preserve"> учебного года</w:t>
          </w:r>
          <w:r w:rsidR="003742FA">
            <w:rPr>
              <w:rFonts w:cs="Times New Roman"/>
              <w:color w:val="auto"/>
              <w:szCs w:val="28"/>
              <w:lang w:val="ru-RU"/>
            </w:rPr>
            <w:t>….</w:t>
          </w:r>
          <w:r>
            <w:rPr>
              <w:rFonts w:cs="Times New Roman"/>
              <w:color w:val="auto"/>
              <w:szCs w:val="28"/>
              <w:lang w:val="ru-RU"/>
            </w:rPr>
            <w:t>………………………….</w:t>
          </w:r>
          <w:r w:rsidR="00143125">
            <w:rPr>
              <w:rFonts w:cs="Times New Roman"/>
              <w:color w:val="auto"/>
              <w:szCs w:val="28"/>
              <w:lang w:val="ru-RU"/>
            </w:rPr>
            <w:t>…</w:t>
          </w:r>
          <w:r w:rsidR="003742FA">
            <w:rPr>
              <w:rFonts w:cs="Times New Roman"/>
              <w:color w:val="auto"/>
              <w:szCs w:val="28"/>
              <w:lang w:val="ru-RU"/>
            </w:rPr>
            <w:t>…...</w:t>
          </w:r>
          <w:r w:rsidR="00467C1C">
            <w:rPr>
              <w:rFonts w:cs="Times New Roman"/>
              <w:color w:val="auto"/>
              <w:szCs w:val="28"/>
              <w:lang w:val="ru-RU"/>
            </w:rPr>
            <w:t>..</w:t>
          </w:r>
          <w:r w:rsidR="000E113B">
            <w:rPr>
              <w:rFonts w:cs="Times New Roman"/>
              <w:color w:val="auto"/>
              <w:szCs w:val="28"/>
              <w:lang w:val="ru-RU"/>
            </w:rPr>
            <w:t>20</w:t>
          </w:r>
        </w:p>
        <w:p w14:paraId="2971A79D" w14:textId="4E79EEB1" w:rsidR="009D2727" w:rsidRPr="00143125" w:rsidRDefault="00E567CC" w:rsidP="003742FA">
          <w:pPr>
            <w:pStyle w:val="31"/>
            <w:rPr>
              <w:sz w:val="28"/>
              <w:szCs w:val="28"/>
            </w:rPr>
          </w:pPr>
          <w:bookmarkStart w:id="0" w:name="_Hlk184398041"/>
          <w:r>
            <w:rPr>
              <w:sz w:val="28"/>
              <w:szCs w:val="28"/>
            </w:rPr>
            <w:t>О</w:t>
          </w:r>
          <w:r w:rsidR="00097C5E" w:rsidRPr="00143125">
            <w:rPr>
              <w:sz w:val="28"/>
              <w:szCs w:val="28"/>
            </w:rPr>
            <w:t>формлени</w:t>
          </w:r>
          <w:r>
            <w:rPr>
              <w:sz w:val="28"/>
              <w:szCs w:val="28"/>
            </w:rPr>
            <w:t>е</w:t>
          </w:r>
          <w:r w:rsidR="00097C5E" w:rsidRPr="00143125">
            <w:rPr>
              <w:sz w:val="28"/>
              <w:szCs w:val="28"/>
            </w:rPr>
            <w:t xml:space="preserve"> конкурсной документации</w:t>
          </w:r>
          <w:bookmarkEnd w:id="0"/>
          <w:r w:rsidR="003742FA">
            <w:rPr>
              <w:sz w:val="28"/>
              <w:szCs w:val="28"/>
            </w:rPr>
            <w:t>…</w:t>
          </w:r>
          <w:r>
            <w:rPr>
              <w:sz w:val="28"/>
              <w:szCs w:val="28"/>
            </w:rPr>
            <w:t>……………………………………</w:t>
          </w:r>
          <w:r w:rsidR="003742FA">
            <w:rPr>
              <w:sz w:val="28"/>
              <w:szCs w:val="28"/>
            </w:rPr>
            <w:t>…</w:t>
          </w:r>
          <w:r w:rsidR="00467C1C">
            <w:rPr>
              <w:sz w:val="28"/>
              <w:szCs w:val="28"/>
            </w:rPr>
            <w:t>..</w:t>
          </w:r>
          <w:r w:rsidR="000D6748">
            <w:rPr>
              <w:sz w:val="28"/>
              <w:szCs w:val="28"/>
            </w:rPr>
            <w:t>28</w:t>
          </w:r>
        </w:p>
        <w:p w14:paraId="02436B6A" w14:textId="4B351751" w:rsidR="00870DDB" w:rsidRPr="00143125" w:rsidRDefault="00426C5F" w:rsidP="003742FA">
          <w:pPr>
            <w:pStyle w:val="21"/>
            <w:tabs>
              <w:tab w:val="left" w:leader="dot" w:pos="8505"/>
            </w:tabs>
            <w:spacing w:before="240" w:line="240" w:lineRule="auto"/>
            <w:ind w:left="0" w:right="0" w:hanging="3"/>
            <w:rPr>
              <w:rFonts w:cs="Times New Roman"/>
              <w:color w:val="auto"/>
              <w:szCs w:val="28"/>
              <w:lang w:val="ru-RU"/>
            </w:rPr>
          </w:pPr>
          <w:r w:rsidRPr="00143125">
            <w:rPr>
              <w:rFonts w:cs="Times New Roman"/>
              <w:color w:val="auto"/>
              <w:szCs w:val="28"/>
              <w:lang w:val="ru-RU"/>
            </w:rPr>
            <w:t>Методические рекомендации для членов жюри Конкурс</w:t>
          </w:r>
          <w:r w:rsidR="00760549" w:rsidRPr="00143125">
            <w:rPr>
              <w:rFonts w:cs="Times New Roman"/>
              <w:color w:val="auto"/>
              <w:szCs w:val="28"/>
              <w:lang w:val="ru-RU"/>
            </w:rPr>
            <w:t>а</w:t>
          </w:r>
          <w:r w:rsidR="003742FA">
            <w:rPr>
              <w:rFonts w:cs="Times New Roman"/>
              <w:color w:val="auto"/>
              <w:szCs w:val="28"/>
              <w:lang w:val="ru-RU"/>
            </w:rPr>
            <w:t>……………………..</w:t>
          </w:r>
          <w:r w:rsidR="00B87F63">
            <w:rPr>
              <w:rFonts w:cs="Times New Roman"/>
              <w:color w:val="auto"/>
              <w:szCs w:val="28"/>
              <w:lang w:val="ru-RU"/>
            </w:rPr>
            <w:t>.</w:t>
          </w:r>
          <w:r w:rsidR="00467C1C">
            <w:rPr>
              <w:rFonts w:cs="Times New Roman"/>
              <w:color w:val="auto"/>
              <w:szCs w:val="28"/>
              <w:lang w:val="ru-RU"/>
            </w:rPr>
            <w:t>.</w:t>
          </w:r>
          <w:r w:rsidR="000D6748">
            <w:rPr>
              <w:rFonts w:cs="Times New Roman"/>
              <w:color w:val="auto"/>
              <w:szCs w:val="28"/>
              <w:lang w:val="ru-RU"/>
            </w:rPr>
            <w:t>38</w:t>
          </w:r>
        </w:p>
        <w:p w14:paraId="5133588B" w14:textId="3A4D95C7" w:rsidR="00C420B2" w:rsidRPr="00143125" w:rsidRDefault="00874E69" w:rsidP="003742FA">
          <w:pPr>
            <w:pStyle w:val="31"/>
            <w:rPr>
              <w:sz w:val="28"/>
              <w:szCs w:val="28"/>
            </w:rPr>
          </w:pPr>
          <w:bookmarkStart w:id="1" w:name="_Hlk212226136"/>
          <w:r w:rsidRPr="00874E69">
            <w:rPr>
              <w:sz w:val="28"/>
              <w:szCs w:val="28"/>
            </w:rPr>
            <w:t xml:space="preserve">Методические рекомендации по </w:t>
          </w:r>
          <w:r w:rsidR="00BB6CF8">
            <w:rPr>
              <w:sz w:val="28"/>
              <w:szCs w:val="28"/>
            </w:rPr>
            <w:t>тематическ</w:t>
          </w:r>
          <w:r w:rsidR="00FA37CB">
            <w:rPr>
              <w:sz w:val="28"/>
              <w:szCs w:val="28"/>
            </w:rPr>
            <w:t>им</w:t>
          </w:r>
          <w:r w:rsidR="00BB6CF8">
            <w:rPr>
              <w:sz w:val="28"/>
              <w:szCs w:val="28"/>
            </w:rPr>
            <w:t xml:space="preserve"> направления</w:t>
          </w:r>
          <w:r w:rsidR="00FA37CB">
            <w:rPr>
              <w:sz w:val="28"/>
              <w:szCs w:val="28"/>
            </w:rPr>
            <w:t>м</w:t>
          </w:r>
          <w:bookmarkEnd w:id="1"/>
          <w:r w:rsidR="00FA37CB">
            <w:rPr>
              <w:sz w:val="28"/>
              <w:szCs w:val="28"/>
            </w:rPr>
            <w:t>…</w:t>
          </w:r>
          <w:r w:rsidR="00467C1C">
            <w:rPr>
              <w:sz w:val="28"/>
              <w:szCs w:val="28"/>
            </w:rPr>
            <w:t>……………….</w:t>
          </w:r>
          <w:r w:rsidR="001A265A">
            <w:rPr>
              <w:sz w:val="28"/>
              <w:szCs w:val="28"/>
            </w:rPr>
            <w:t>49</w:t>
          </w:r>
        </w:p>
        <w:p w14:paraId="6F699A42" w14:textId="1593F4F4" w:rsidR="00A91CAF" w:rsidRPr="00143125" w:rsidRDefault="009B1752" w:rsidP="003742FA">
          <w:pPr>
            <w:tabs>
              <w:tab w:val="left" w:leader="dot" w:pos="8505"/>
            </w:tabs>
            <w:spacing w:before="240" w:line="240" w:lineRule="auto"/>
            <w:ind w:left="0" w:right="0" w:hanging="3"/>
            <w:rPr>
              <w:rFonts w:cs="Times New Roman"/>
              <w:color w:val="auto"/>
              <w:szCs w:val="28"/>
              <w:lang w:val="ru-RU"/>
            </w:rPr>
          </w:pPr>
          <w:r w:rsidRPr="00143125">
            <w:rPr>
              <w:color w:val="auto"/>
              <w:szCs w:val="28"/>
              <w:lang w:val="ru-RU" w:eastAsia="ru-RU"/>
            </w:rPr>
            <w:t xml:space="preserve">Методические рекомендации </w:t>
          </w:r>
          <w:r w:rsidR="00B307E8" w:rsidRPr="00143125">
            <w:rPr>
              <w:color w:val="auto"/>
              <w:szCs w:val="28"/>
              <w:lang w:val="ru-RU" w:eastAsia="ru-RU"/>
            </w:rPr>
            <w:t xml:space="preserve">по жанровому своеобразию </w:t>
          </w:r>
          <w:r w:rsidR="00A91CAF" w:rsidRPr="00143125">
            <w:rPr>
              <w:color w:val="auto"/>
              <w:szCs w:val="28"/>
              <w:lang w:val="ru-RU" w:eastAsia="ru-RU"/>
            </w:rPr>
            <w:t xml:space="preserve">сочинения </w:t>
          </w:r>
          <w:r w:rsidR="00B87F63">
            <w:rPr>
              <w:color w:val="auto"/>
              <w:szCs w:val="28"/>
              <w:lang w:val="ru-RU" w:eastAsia="ru-RU"/>
            </w:rPr>
            <w:t>……</w:t>
          </w:r>
          <w:r w:rsidR="00467C1C">
            <w:rPr>
              <w:color w:val="auto"/>
              <w:szCs w:val="28"/>
              <w:lang w:val="ru-RU" w:eastAsia="ru-RU"/>
            </w:rPr>
            <w:t>……</w:t>
          </w:r>
          <w:r w:rsidR="001A265A">
            <w:rPr>
              <w:color w:val="auto"/>
              <w:szCs w:val="28"/>
              <w:lang w:val="ru-RU" w:eastAsia="ru-RU"/>
            </w:rPr>
            <w:t>86</w:t>
          </w:r>
        </w:p>
        <w:p w14:paraId="174ECC61" w14:textId="0788EA3D" w:rsidR="00E356A8" w:rsidRDefault="00E356A8" w:rsidP="003742FA">
          <w:pPr>
            <w:tabs>
              <w:tab w:val="left" w:leader="dot" w:pos="8505"/>
            </w:tabs>
            <w:spacing w:before="240" w:line="240" w:lineRule="auto"/>
            <w:ind w:left="0" w:right="0" w:hanging="3"/>
            <w:rPr>
              <w:rFonts w:cs="Times New Roman"/>
              <w:color w:val="auto"/>
              <w:szCs w:val="28"/>
              <w:lang w:val="ru-RU"/>
            </w:rPr>
          </w:pPr>
          <w:r w:rsidRPr="00FA37CB">
            <w:rPr>
              <w:rFonts w:cs="Times New Roman"/>
              <w:color w:val="auto"/>
              <w:szCs w:val="28"/>
              <w:lang w:val="ru-RU"/>
            </w:rPr>
            <w:t>Оформление ссылок на исторические источники……………………………….</w:t>
          </w:r>
          <w:r w:rsidR="001A265A">
            <w:rPr>
              <w:rFonts w:cs="Times New Roman"/>
              <w:color w:val="auto"/>
              <w:szCs w:val="28"/>
              <w:lang w:val="ru-RU"/>
            </w:rPr>
            <w:t>108</w:t>
          </w:r>
        </w:p>
        <w:p w14:paraId="4D681663" w14:textId="2D747288" w:rsidR="006D7849" w:rsidRPr="00143125" w:rsidRDefault="00874E69" w:rsidP="003742FA">
          <w:pPr>
            <w:tabs>
              <w:tab w:val="left" w:leader="dot" w:pos="8505"/>
            </w:tabs>
            <w:spacing w:before="240" w:line="240" w:lineRule="auto"/>
            <w:ind w:left="0" w:right="0" w:hanging="3"/>
            <w:rPr>
              <w:rFonts w:cs="Times New Roman"/>
              <w:color w:val="auto"/>
              <w:szCs w:val="28"/>
              <w:lang w:val="ru-RU"/>
            </w:rPr>
          </w:pPr>
          <w:r w:rsidRPr="00874E69">
            <w:rPr>
              <w:rFonts w:cs="Times New Roman"/>
              <w:color w:val="auto"/>
              <w:szCs w:val="28"/>
              <w:lang w:val="ru-RU"/>
            </w:rPr>
            <w:t>Памятка участнику Международного конкурса сочинений «Без срока давности» 202</w:t>
          </w:r>
          <w:r w:rsidR="00690AD0">
            <w:rPr>
              <w:rFonts w:cs="Times New Roman"/>
              <w:color w:val="auto"/>
              <w:szCs w:val="28"/>
              <w:lang w:val="ru-RU"/>
            </w:rPr>
            <w:t>5</w:t>
          </w:r>
          <w:r w:rsidRPr="00874E69">
            <w:rPr>
              <w:rFonts w:cs="Times New Roman"/>
              <w:color w:val="auto"/>
              <w:szCs w:val="28"/>
              <w:lang w:val="ru-RU"/>
            </w:rPr>
            <w:t>/2</w:t>
          </w:r>
          <w:r w:rsidR="00690AD0">
            <w:rPr>
              <w:rFonts w:cs="Times New Roman"/>
              <w:color w:val="auto"/>
              <w:szCs w:val="28"/>
              <w:lang w:val="ru-RU"/>
            </w:rPr>
            <w:t>6</w:t>
          </w:r>
          <w:r w:rsidRPr="00874E69">
            <w:rPr>
              <w:rFonts w:cs="Times New Roman"/>
              <w:color w:val="auto"/>
              <w:szCs w:val="28"/>
              <w:lang w:val="ru-RU"/>
            </w:rPr>
            <w:t xml:space="preserve"> учебного года</w:t>
          </w:r>
          <w:r w:rsidR="00467C1C">
            <w:rPr>
              <w:rFonts w:cs="Times New Roman"/>
              <w:color w:val="auto"/>
              <w:szCs w:val="28"/>
              <w:lang w:val="ru-RU"/>
            </w:rPr>
            <w:t>……………………………………………………………...</w:t>
          </w:r>
          <w:r w:rsidR="00B87F63">
            <w:rPr>
              <w:rFonts w:cs="Times New Roman"/>
              <w:color w:val="auto"/>
              <w:szCs w:val="28"/>
              <w:lang w:val="ru-RU"/>
            </w:rPr>
            <w:t>1</w:t>
          </w:r>
          <w:r w:rsidR="001A265A">
            <w:rPr>
              <w:rFonts w:cs="Times New Roman"/>
              <w:color w:val="auto"/>
              <w:szCs w:val="28"/>
              <w:lang w:val="ru-RU"/>
            </w:rPr>
            <w:t>13</w:t>
          </w:r>
        </w:p>
        <w:p w14:paraId="3A6ECBAC" w14:textId="495D62C4" w:rsidR="001A265A" w:rsidRDefault="00A91CAF" w:rsidP="003742FA">
          <w:pPr>
            <w:tabs>
              <w:tab w:val="left" w:leader="dot" w:pos="8505"/>
            </w:tabs>
            <w:spacing w:before="240" w:line="240" w:lineRule="auto"/>
            <w:ind w:left="0" w:right="0" w:hanging="3"/>
            <w:rPr>
              <w:rFonts w:cs="Times New Roman"/>
              <w:color w:val="auto"/>
              <w:szCs w:val="28"/>
              <w:lang w:val="ru-RU"/>
            </w:rPr>
          </w:pPr>
          <w:bookmarkStart w:id="2" w:name="_Hlk184398284"/>
          <w:r w:rsidRPr="00143125">
            <w:rPr>
              <w:rFonts w:cs="Times New Roman"/>
              <w:color w:val="auto"/>
              <w:szCs w:val="28"/>
              <w:lang w:val="ru-RU"/>
            </w:rPr>
            <w:t xml:space="preserve">Памятка обучающимся загранучреждений Министерства иностранных дел Российской Федерации, </w:t>
          </w:r>
          <w:bookmarkEnd w:id="2"/>
          <w:r w:rsidR="001A265A">
            <w:rPr>
              <w:rFonts w:cs="Times New Roman"/>
              <w:color w:val="auto"/>
              <w:szCs w:val="28"/>
              <w:lang w:val="ru-RU"/>
            </w:rPr>
            <w:t>зарубежных стран</w:t>
          </w:r>
          <w:r w:rsidRPr="00143125">
            <w:rPr>
              <w:rFonts w:cs="Times New Roman"/>
              <w:color w:val="auto"/>
              <w:szCs w:val="28"/>
              <w:lang w:val="ru-RU"/>
            </w:rPr>
            <w:t>………………</w:t>
          </w:r>
          <w:r w:rsidR="00467C1C">
            <w:rPr>
              <w:rFonts w:cs="Times New Roman"/>
              <w:color w:val="auto"/>
              <w:szCs w:val="28"/>
              <w:lang w:val="ru-RU"/>
            </w:rPr>
            <w:t>…</w:t>
          </w:r>
          <w:r w:rsidR="001A265A">
            <w:rPr>
              <w:rFonts w:cs="Times New Roman"/>
              <w:color w:val="auto"/>
              <w:szCs w:val="28"/>
              <w:lang w:val="ru-RU"/>
            </w:rPr>
            <w:t>……………………124</w:t>
          </w:r>
        </w:p>
        <w:p w14:paraId="2E15A134" w14:textId="0D4CC1B7" w:rsidR="00A91CAF" w:rsidRPr="00143125" w:rsidRDefault="00874E69" w:rsidP="003742FA">
          <w:pPr>
            <w:tabs>
              <w:tab w:val="left" w:leader="dot" w:pos="8505"/>
            </w:tabs>
            <w:spacing w:before="240" w:line="240" w:lineRule="auto"/>
            <w:ind w:left="0" w:right="0" w:hanging="3"/>
            <w:rPr>
              <w:rFonts w:cs="Times New Roman"/>
              <w:color w:val="auto"/>
              <w:szCs w:val="28"/>
              <w:lang w:val="ru-RU"/>
            </w:rPr>
          </w:pPr>
          <w:r w:rsidRPr="00874E69">
            <w:rPr>
              <w:rFonts w:cs="Times New Roman"/>
              <w:color w:val="auto"/>
              <w:szCs w:val="28"/>
              <w:lang w:val="ru-RU"/>
            </w:rPr>
            <w:t>Памятка участнику Международного конкурса сочинений «Без срока давности» М</w:t>
          </w:r>
          <w:r w:rsidR="00690AD0">
            <w:rPr>
              <w:rFonts w:cs="Times New Roman"/>
              <w:color w:val="auto"/>
              <w:szCs w:val="28"/>
              <w:lang w:val="ru-RU"/>
            </w:rPr>
            <w:t>ДЦ</w:t>
          </w:r>
          <w:r w:rsidRPr="00874E69">
            <w:rPr>
              <w:rFonts w:cs="Times New Roman"/>
              <w:color w:val="auto"/>
              <w:szCs w:val="28"/>
              <w:lang w:val="ru-RU"/>
            </w:rPr>
            <w:t xml:space="preserve"> «АРТЕК»</w:t>
          </w:r>
          <w:r w:rsidR="00690AD0">
            <w:rPr>
              <w:rFonts w:cs="Times New Roman"/>
              <w:color w:val="auto"/>
              <w:szCs w:val="28"/>
              <w:lang w:val="ru-RU"/>
            </w:rPr>
            <w:t>, ВДЦ «Океан», ВДЦ «Орленок», ВДЦ «Смена»</w:t>
          </w:r>
          <w:r w:rsidR="00B87F63">
            <w:rPr>
              <w:rFonts w:cs="Times New Roman"/>
              <w:color w:val="auto"/>
              <w:szCs w:val="28"/>
              <w:lang w:val="ru-RU"/>
            </w:rPr>
            <w:t>……</w:t>
          </w:r>
          <w:r w:rsidR="00690AD0">
            <w:rPr>
              <w:rFonts w:cs="Times New Roman"/>
              <w:color w:val="auto"/>
              <w:szCs w:val="28"/>
              <w:lang w:val="ru-RU"/>
            </w:rPr>
            <w:t>…………</w:t>
          </w:r>
          <w:r w:rsidR="00B87F63">
            <w:rPr>
              <w:rFonts w:cs="Times New Roman"/>
              <w:color w:val="auto"/>
              <w:szCs w:val="28"/>
              <w:lang w:val="ru-RU"/>
            </w:rPr>
            <w:t>………………………………………</w:t>
          </w:r>
          <w:r w:rsidR="00467C1C">
            <w:rPr>
              <w:rFonts w:cs="Times New Roman"/>
              <w:color w:val="auto"/>
              <w:szCs w:val="28"/>
              <w:lang w:val="ru-RU"/>
            </w:rPr>
            <w:t>…………………….</w:t>
          </w:r>
          <w:r w:rsidR="00B87F63">
            <w:rPr>
              <w:rFonts w:cs="Times New Roman"/>
              <w:color w:val="auto"/>
              <w:szCs w:val="28"/>
              <w:lang w:val="ru-RU"/>
            </w:rPr>
            <w:t>1</w:t>
          </w:r>
          <w:r w:rsidR="001A265A">
            <w:rPr>
              <w:rFonts w:cs="Times New Roman"/>
              <w:color w:val="auto"/>
              <w:szCs w:val="28"/>
              <w:lang w:val="ru-RU"/>
            </w:rPr>
            <w:t>28</w:t>
          </w:r>
        </w:p>
        <w:p w14:paraId="1391440A" w14:textId="42452A3F" w:rsidR="00A91CAF" w:rsidRPr="00143125" w:rsidRDefault="00BB6CF8" w:rsidP="003742FA">
          <w:pPr>
            <w:tabs>
              <w:tab w:val="left" w:leader="dot" w:pos="8505"/>
            </w:tabs>
            <w:spacing w:before="240" w:line="240" w:lineRule="auto"/>
            <w:ind w:left="0" w:right="0" w:hanging="3"/>
            <w:rPr>
              <w:rFonts w:cs="Times New Roman"/>
              <w:color w:val="auto"/>
              <w:szCs w:val="28"/>
              <w:lang w:val="ru-RU"/>
            </w:rPr>
          </w:pPr>
          <w:r>
            <w:rPr>
              <w:rFonts w:cs="Times New Roman"/>
              <w:color w:val="auto"/>
              <w:szCs w:val="28"/>
              <w:lang w:val="ru-RU"/>
            </w:rPr>
            <w:t xml:space="preserve">Памятка </w:t>
          </w:r>
          <w:r w:rsidRPr="00BB6CF8">
            <w:rPr>
              <w:rFonts w:eastAsia="Times New Roman" w:cs="Times New Roman"/>
              <w:szCs w:val="28"/>
              <w:lang w:val="ru-RU" w:eastAsia="zh-CN"/>
            </w:rPr>
            <w:t>образовательны</w:t>
          </w:r>
          <w:r>
            <w:rPr>
              <w:rFonts w:eastAsia="Times New Roman" w:cs="Times New Roman"/>
              <w:szCs w:val="28"/>
              <w:lang w:val="ru-RU" w:eastAsia="zh-CN"/>
            </w:rPr>
            <w:t>м</w:t>
          </w:r>
          <w:r w:rsidRPr="00BB6CF8">
            <w:rPr>
              <w:rFonts w:eastAsia="Times New Roman" w:cs="Times New Roman"/>
              <w:szCs w:val="28"/>
              <w:lang w:val="ru-RU" w:eastAsia="zh-CN"/>
            </w:rPr>
            <w:t xml:space="preserve"> организаци</w:t>
          </w:r>
          <w:r>
            <w:rPr>
              <w:rFonts w:eastAsia="Times New Roman" w:cs="Times New Roman"/>
              <w:szCs w:val="28"/>
              <w:lang w:val="ru-RU" w:eastAsia="zh-CN"/>
            </w:rPr>
            <w:t>ям</w:t>
          </w:r>
          <w:r w:rsidRPr="00BB6CF8">
            <w:rPr>
              <w:rFonts w:eastAsia="Times New Roman" w:cs="Times New Roman"/>
              <w:szCs w:val="28"/>
              <w:lang w:val="ru-RU" w:eastAsia="zh-CN"/>
            </w:rPr>
            <w:t xml:space="preserve"> – опорны</w:t>
          </w:r>
          <w:r>
            <w:rPr>
              <w:rFonts w:eastAsia="Times New Roman" w:cs="Times New Roman"/>
              <w:szCs w:val="28"/>
              <w:lang w:val="ru-RU" w:eastAsia="zh-CN"/>
            </w:rPr>
            <w:t>м</w:t>
          </w:r>
          <w:r w:rsidRPr="00BB6CF8">
            <w:rPr>
              <w:rFonts w:eastAsia="Times New Roman" w:cs="Times New Roman"/>
              <w:szCs w:val="28"/>
              <w:lang w:val="ru-RU" w:eastAsia="zh-CN"/>
            </w:rPr>
            <w:t xml:space="preserve"> площад</w:t>
          </w:r>
          <w:r>
            <w:rPr>
              <w:rFonts w:eastAsia="Times New Roman" w:cs="Times New Roman"/>
              <w:szCs w:val="28"/>
              <w:lang w:val="ru-RU" w:eastAsia="zh-CN"/>
            </w:rPr>
            <w:t>кам</w:t>
          </w:r>
          <w:r w:rsidRPr="00BB6CF8">
            <w:rPr>
              <w:rFonts w:eastAsia="Times New Roman" w:cs="Times New Roman"/>
              <w:szCs w:val="28"/>
              <w:lang w:val="ru-RU" w:eastAsia="zh-CN"/>
            </w:rPr>
            <w:t xml:space="preserve"> Минпросвещения России по реализации образовательно-просветительских мероприятий проекта «Без срока давности» в субъектах Российской Федерации </w:t>
          </w:r>
          <w:r w:rsidR="00E529C5">
            <w:rPr>
              <w:rFonts w:eastAsia="Times New Roman" w:cs="Times New Roman"/>
              <w:szCs w:val="28"/>
              <w:lang w:val="ru-RU" w:eastAsia="zh-CN"/>
            </w:rPr>
            <w:t xml:space="preserve">по участию в Конкурсе </w:t>
          </w:r>
          <w:r>
            <w:rPr>
              <w:rFonts w:eastAsia="Times New Roman" w:cs="Times New Roman"/>
              <w:szCs w:val="28"/>
              <w:lang w:val="ru-RU" w:eastAsia="zh-CN"/>
            </w:rPr>
            <w:t>……</w:t>
          </w:r>
          <w:r w:rsidR="00554E30">
            <w:rPr>
              <w:rFonts w:cs="Times New Roman"/>
              <w:color w:val="auto"/>
              <w:szCs w:val="28"/>
              <w:lang w:val="ru-RU"/>
            </w:rPr>
            <w:t>…………</w:t>
          </w:r>
          <w:r w:rsidR="00F942DA">
            <w:rPr>
              <w:rFonts w:cs="Times New Roman"/>
              <w:color w:val="auto"/>
              <w:szCs w:val="28"/>
              <w:lang w:val="ru-RU"/>
            </w:rPr>
            <w:t>…………………</w:t>
          </w:r>
          <w:r w:rsidR="00FA37CB">
            <w:rPr>
              <w:rFonts w:cs="Times New Roman"/>
              <w:color w:val="auto"/>
              <w:szCs w:val="28"/>
              <w:lang w:val="ru-RU"/>
            </w:rPr>
            <w:t>…………………</w:t>
          </w:r>
          <w:r w:rsidR="00F942DA">
            <w:rPr>
              <w:rFonts w:cs="Times New Roman"/>
              <w:color w:val="auto"/>
              <w:szCs w:val="28"/>
              <w:lang w:val="ru-RU"/>
            </w:rPr>
            <w:t>…</w:t>
          </w:r>
          <w:r w:rsidR="00467C1C">
            <w:rPr>
              <w:rFonts w:cs="Times New Roman"/>
              <w:color w:val="auto"/>
              <w:szCs w:val="28"/>
              <w:lang w:val="ru-RU"/>
            </w:rPr>
            <w:t>…...</w:t>
          </w:r>
          <w:r w:rsidR="00F942DA">
            <w:rPr>
              <w:rFonts w:cs="Times New Roman"/>
              <w:color w:val="auto"/>
              <w:szCs w:val="28"/>
              <w:lang w:val="ru-RU"/>
            </w:rPr>
            <w:t>1</w:t>
          </w:r>
          <w:r w:rsidR="001A265A">
            <w:rPr>
              <w:rFonts w:cs="Times New Roman"/>
              <w:color w:val="auto"/>
              <w:szCs w:val="28"/>
              <w:lang w:val="ru-RU"/>
            </w:rPr>
            <w:t>32</w:t>
          </w:r>
        </w:p>
        <w:p w14:paraId="16C93EA5" w14:textId="3DA50259" w:rsidR="006D7849" w:rsidRPr="00916861" w:rsidRDefault="006D7849" w:rsidP="003742FA">
          <w:pPr>
            <w:tabs>
              <w:tab w:val="left" w:leader="dot" w:pos="8505"/>
            </w:tabs>
            <w:spacing w:before="240" w:line="240" w:lineRule="auto"/>
            <w:ind w:left="0" w:right="0" w:hanging="3"/>
            <w:rPr>
              <w:color w:val="auto"/>
              <w:szCs w:val="28"/>
              <w:lang w:val="ru-RU" w:eastAsia="ru-RU"/>
            </w:rPr>
          </w:pPr>
          <w:r w:rsidRPr="00143125">
            <w:rPr>
              <w:color w:val="auto"/>
              <w:szCs w:val="28"/>
              <w:lang w:val="ru-RU" w:eastAsia="ru-RU"/>
            </w:rPr>
            <w:t>Перечень рекомендуемых ресурсов</w:t>
          </w:r>
          <w:r w:rsidRPr="00916861">
            <w:rPr>
              <w:color w:val="auto"/>
              <w:szCs w:val="28"/>
              <w:lang w:val="ru-RU" w:eastAsia="ru-RU"/>
            </w:rPr>
            <w:t xml:space="preserve"> </w:t>
          </w:r>
          <w:r w:rsidR="00467C1C">
            <w:rPr>
              <w:color w:val="auto"/>
              <w:szCs w:val="28"/>
              <w:lang w:val="ru-RU"/>
            </w:rPr>
            <w:t>……………………………………………...</w:t>
          </w:r>
          <w:r w:rsidR="00F942DA">
            <w:rPr>
              <w:color w:val="auto"/>
              <w:szCs w:val="28"/>
              <w:lang w:val="ru-RU"/>
            </w:rPr>
            <w:t>.1</w:t>
          </w:r>
          <w:r w:rsidR="001A265A">
            <w:rPr>
              <w:color w:val="auto"/>
              <w:szCs w:val="28"/>
              <w:lang w:val="ru-RU"/>
            </w:rPr>
            <w:t>35</w:t>
          </w:r>
        </w:p>
        <w:p w14:paraId="6F7C6E16" w14:textId="41750BB2" w:rsidR="00870DDB" w:rsidRPr="000E0761" w:rsidRDefault="00000000" w:rsidP="006D5418">
          <w:pPr>
            <w:pStyle w:val="21"/>
            <w:tabs>
              <w:tab w:val="left" w:leader="dot" w:pos="8505"/>
            </w:tabs>
            <w:spacing w:before="240" w:after="5" w:line="240" w:lineRule="auto"/>
            <w:ind w:left="0" w:right="0" w:hanging="3"/>
            <w:jc w:val="left"/>
            <w:rPr>
              <w:color w:val="auto"/>
              <w:lang w:val="ru-RU" w:eastAsia="ru-RU"/>
            </w:rPr>
          </w:pPr>
        </w:p>
      </w:sdtContent>
    </w:sdt>
    <w:p w14:paraId="2D181651" w14:textId="317ECEAC" w:rsidR="006D7849" w:rsidRPr="000E0761" w:rsidRDefault="006D7849" w:rsidP="006D5418">
      <w:pPr>
        <w:suppressAutoHyphens w:val="0"/>
        <w:spacing w:after="160" w:line="259" w:lineRule="auto"/>
        <w:ind w:leftChars="0" w:left="0" w:right="0" w:firstLineChars="0" w:firstLine="567"/>
        <w:jc w:val="left"/>
        <w:outlineLvl w:val="9"/>
        <w:rPr>
          <w:rFonts w:cs="Times New Roman"/>
          <w:b/>
          <w:bCs/>
          <w:color w:val="auto"/>
          <w:sz w:val="32"/>
          <w:szCs w:val="32"/>
          <w:lang w:val="ru-RU"/>
        </w:rPr>
      </w:pPr>
      <w:r w:rsidRPr="000E0761">
        <w:rPr>
          <w:rFonts w:cs="Times New Roman"/>
          <w:b/>
          <w:bCs/>
          <w:color w:val="auto"/>
          <w:sz w:val="32"/>
          <w:szCs w:val="32"/>
          <w:lang w:val="ru-RU"/>
        </w:rPr>
        <w:br w:type="page"/>
      </w:r>
    </w:p>
    <w:p w14:paraId="1E0C6FB4" w14:textId="3DCECD98" w:rsidR="00311768" w:rsidRPr="000E0761" w:rsidRDefault="00311768" w:rsidP="00311768">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r w:rsidRPr="000E0761">
        <w:rPr>
          <w:rFonts w:eastAsiaTheme="minorHAnsi" w:cs="Times New Roman"/>
          <w:b/>
          <w:bCs/>
          <w:color w:val="auto"/>
          <w:position w:val="0"/>
          <w:szCs w:val="28"/>
          <w:lang w:val="ru-RU"/>
        </w:rPr>
        <w:lastRenderedPageBreak/>
        <w:t>ПРИНЯТЫЕ СОКРАЩЕНИЯ</w:t>
      </w:r>
    </w:p>
    <w:tbl>
      <w:tblPr>
        <w:tblStyle w:val="70"/>
        <w:tblW w:w="9781" w:type="dxa"/>
        <w:tblLook w:val="04A0" w:firstRow="1" w:lastRow="0" w:firstColumn="1" w:lastColumn="0" w:noHBand="0" w:noVBand="1"/>
      </w:tblPr>
      <w:tblGrid>
        <w:gridCol w:w="2681"/>
        <w:gridCol w:w="356"/>
        <w:gridCol w:w="6744"/>
      </w:tblGrid>
      <w:tr w:rsidR="00DE4CA8" w:rsidRPr="001A265A" w14:paraId="2BBF03C2" w14:textId="77777777" w:rsidTr="00E529C5">
        <w:tc>
          <w:tcPr>
            <w:tcW w:w="2681" w:type="dxa"/>
          </w:tcPr>
          <w:p w14:paraId="0AA087DF" w14:textId="0C9D7443" w:rsidR="00DE4CA8" w:rsidRPr="00C54325"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C54325">
              <w:rPr>
                <w:rFonts w:eastAsiaTheme="minorHAnsi" w:cs="Times New Roman"/>
                <w:color w:val="auto"/>
                <w:position w:val="0"/>
                <w:szCs w:val="28"/>
                <w:lang w:val="ru-RU"/>
              </w:rPr>
              <w:t>Заявка</w:t>
            </w:r>
          </w:p>
        </w:tc>
        <w:tc>
          <w:tcPr>
            <w:tcW w:w="356" w:type="dxa"/>
          </w:tcPr>
          <w:p w14:paraId="4B893134" w14:textId="0F81DB4D" w:rsidR="00DE4CA8" w:rsidRPr="00C54325"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C54325">
              <w:rPr>
                <w:rFonts w:eastAsiaTheme="minorHAnsi" w:cs="Times New Roman"/>
                <w:color w:val="auto"/>
                <w:position w:val="0"/>
                <w:szCs w:val="28"/>
                <w:lang w:val="ru-RU"/>
              </w:rPr>
              <w:t>–</w:t>
            </w:r>
          </w:p>
        </w:tc>
        <w:tc>
          <w:tcPr>
            <w:tcW w:w="6744" w:type="dxa"/>
          </w:tcPr>
          <w:p w14:paraId="693184C2" w14:textId="03C6CBDA" w:rsidR="00DE4CA8" w:rsidRPr="00C54325" w:rsidRDefault="00DE4CA8" w:rsidP="00DE4CA8">
            <w:pPr>
              <w:suppressAutoHyphens w:val="0"/>
              <w:spacing w:after="160" w:line="259" w:lineRule="auto"/>
              <w:ind w:leftChars="0" w:left="0" w:right="0" w:firstLineChars="0" w:firstLine="0"/>
              <w:outlineLvl w:val="9"/>
              <w:rPr>
                <w:rFonts w:eastAsia="Times New Roman" w:cs="Times New Roman"/>
                <w:color w:val="auto"/>
                <w:szCs w:val="28"/>
                <w:lang w:val="ru-RU"/>
              </w:rPr>
            </w:pPr>
            <w:r w:rsidRPr="00C54325">
              <w:rPr>
                <w:rFonts w:eastAsia="Times New Roman" w:cs="Times New Roman"/>
                <w:color w:val="auto"/>
                <w:szCs w:val="28"/>
                <w:lang w:val="ru-RU"/>
              </w:rPr>
              <w:t>конкурсное сочинение с сопроводительными документами</w:t>
            </w:r>
          </w:p>
        </w:tc>
      </w:tr>
      <w:tr w:rsidR="00DE4CA8" w:rsidRPr="001A265A" w14:paraId="7463E92E" w14:textId="77777777" w:rsidTr="00E529C5">
        <w:tc>
          <w:tcPr>
            <w:tcW w:w="2681" w:type="dxa"/>
          </w:tcPr>
          <w:p w14:paraId="0DA4295D" w14:textId="54337F04"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bookmarkStart w:id="3" w:name="_Hlk104812077"/>
            <w:r w:rsidRPr="000E0761">
              <w:rPr>
                <w:rFonts w:eastAsiaTheme="minorHAnsi" w:cs="Times New Roman"/>
                <w:color w:val="auto"/>
                <w:position w:val="0"/>
                <w:szCs w:val="28"/>
                <w:lang w:val="ru-RU"/>
              </w:rPr>
              <w:t>зарубежные участники Конкурса</w:t>
            </w:r>
            <w:bookmarkEnd w:id="3"/>
          </w:p>
        </w:tc>
        <w:tc>
          <w:tcPr>
            <w:tcW w:w="356" w:type="dxa"/>
          </w:tcPr>
          <w:p w14:paraId="6DD38111"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5B194B20" w14:textId="72DF85E2"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imes New Roman" w:cs="Times New Roman"/>
                <w:color w:val="auto"/>
                <w:position w:val="0"/>
                <w:szCs w:val="28"/>
                <w:lang w:val="ru-RU" w:eastAsia="zh-CN"/>
              </w:rPr>
              <w:t xml:space="preserve">обучающиеся образовательных организаций </w:t>
            </w:r>
            <w:r w:rsidR="00FA37CB">
              <w:rPr>
                <w:rFonts w:eastAsia="Times New Roman" w:cs="Times New Roman"/>
                <w:color w:val="auto"/>
                <w:position w:val="0"/>
                <w:szCs w:val="28"/>
                <w:lang w:val="ru-RU" w:eastAsia="zh-CN"/>
              </w:rPr>
              <w:t>зарубежных</w:t>
            </w:r>
            <w:r>
              <w:rPr>
                <w:rFonts w:eastAsia="Times New Roman" w:cs="Times New Roman"/>
                <w:color w:val="auto"/>
                <w:position w:val="0"/>
                <w:szCs w:val="28"/>
                <w:lang w:val="ru-RU" w:eastAsia="zh-CN"/>
              </w:rPr>
              <w:t xml:space="preserve"> стран </w:t>
            </w:r>
          </w:p>
        </w:tc>
      </w:tr>
      <w:tr w:rsidR="00DE4CA8" w:rsidRPr="001A265A" w14:paraId="4DF6A27B" w14:textId="77777777" w:rsidTr="00E529C5">
        <w:tc>
          <w:tcPr>
            <w:tcW w:w="2681" w:type="dxa"/>
          </w:tcPr>
          <w:p w14:paraId="37F592C1"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Конкурс</w:t>
            </w:r>
          </w:p>
        </w:tc>
        <w:tc>
          <w:tcPr>
            <w:tcW w:w="356" w:type="dxa"/>
          </w:tcPr>
          <w:p w14:paraId="630BD87E"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59091EFD" w14:textId="45E69DDC"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Pr>
                <w:rFonts w:eastAsiaTheme="minorHAnsi" w:cs="Times New Roman"/>
                <w:color w:val="auto"/>
                <w:position w:val="0"/>
                <w:szCs w:val="28"/>
                <w:lang w:val="ru-RU"/>
              </w:rPr>
              <w:t>Международны</w:t>
            </w:r>
            <w:r w:rsidRPr="000E0761">
              <w:rPr>
                <w:rFonts w:eastAsiaTheme="minorHAnsi" w:cs="Times New Roman"/>
                <w:color w:val="auto"/>
                <w:position w:val="0"/>
                <w:szCs w:val="28"/>
                <w:lang w:val="ru-RU"/>
              </w:rPr>
              <w:t>й конкурс сочинений «Без срока давности»</w:t>
            </w:r>
          </w:p>
        </w:tc>
      </w:tr>
      <w:tr w:rsidR="00DE4CA8" w:rsidRPr="001A265A" w14:paraId="6120C1D4" w14:textId="77777777" w:rsidTr="00E529C5">
        <w:tc>
          <w:tcPr>
            <w:tcW w:w="2681" w:type="dxa"/>
          </w:tcPr>
          <w:p w14:paraId="09C428F8"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Координатор</w:t>
            </w:r>
          </w:p>
        </w:tc>
        <w:tc>
          <w:tcPr>
            <w:tcW w:w="356" w:type="dxa"/>
          </w:tcPr>
          <w:p w14:paraId="4564753B"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1A0F89A8" w14:textId="32FE1D3A"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представитель исполнительн</w:t>
            </w:r>
            <w:r>
              <w:rPr>
                <w:rFonts w:eastAsiaTheme="minorHAnsi" w:cs="Times New Roman"/>
                <w:color w:val="auto"/>
                <w:position w:val="0"/>
                <w:szCs w:val="28"/>
                <w:lang w:val="ru-RU"/>
              </w:rPr>
              <w:t>ых органов</w:t>
            </w:r>
            <w:r w:rsidRPr="000E0761">
              <w:rPr>
                <w:rFonts w:eastAsiaTheme="minorHAnsi" w:cs="Times New Roman"/>
                <w:color w:val="auto"/>
                <w:position w:val="0"/>
                <w:szCs w:val="28"/>
                <w:lang w:val="ru-RU"/>
              </w:rPr>
              <w:t xml:space="preserve"> </w:t>
            </w:r>
            <w:r>
              <w:rPr>
                <w:rFonts w:eastAsiaTheme="minorHAnsi" w:cs="Times New Roman"/>
                <w:color w:val="auto"/>
                <w:position w:val="0"/>
                <w:szCs w:val="28"/>
                <w:lang w:val="ru-RU"/>
              </w:rPr>
              <w:t>субъекта</w:t>
            </w:r>
            <w:r w:rsidRPr="000E0761">
              <w:rPr>
                <w:rFonts w:eastAsiaTheme="minorHAnsi" w:cs="Times New Roman"/>
                <w:color w:val="auto"/>
                <w:position w:val="0"/>
                <w:szCs w:val="28"/>
                <w:lang w:val="ru-RU"/>
              </w:rPr>
              <w:t xml:space="preserve"> Российской Федерации, осуществляющего государственное управление в сфере образования, согласованный учредителем Конкурса,</w:t>
            </w:r>
            <w:r>
              <w:rPr>
                <w:rFonts w:eastAsiaTheme="minorHAnsi" w:cs="Times New Roman"/>
                <w:color w:val="auto"/>
                <w:position w:val="0"/>
                <w:szCs w:val="28"/>
                <w:lang w:val="ru-RU"/>
              </w:rPr>
              <w:t xml:space="preserve">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по реализации образовательно-просветительских мероприятий Проекта в субъекте Российской Федерации </w:t>
            </w:r>
          </w:p>
        </w:tc>
      </w:tr>
      <w:tr w:rsidR="00DE4CA8" w:rsidRPr="001A265A" w14:paraId="772BEB41" w14:textId="77777777" w:rsidTr="00E529C5">
        <w:tc>
          <w:tcPr>
            <w:tcW w:w="2681" w:type="dxa"/>
          </w:tcPr>
          <w:p w14:paraId="6B13D7F8" w14:textId="79BB3849"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Личный кабинет</w:t>
            </w:r>
          </w:p>
        </w:tc>
        <w:tc>
          <w:tcPr>
            <w:tcW w:w="356" w:type="dxa"/>
          </w:tcPr>
          <w:p w14:paraId="73513A94" w14:textId="322F876D"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Pr>
                <w:rFonts w:eastAsiaTheme="minorHAnsi" w:cs="Times New Roman"/>
                <w:color w:val="auto"/>
                <w:position w:val="0"/>
                <w:szCs w:val="28"/>
                <w:lang w:val="ru-RU"/>
              </w:rPr>
              <w:t>–</w:t>
            </w:r>
          </w:p>
        </w:tc>
        <w:tc>
          <w:tcPr>
            <w:tcW w:w="6744" w:type="dxa"/>
          </w:tcPr>
          <w:p w14:paraId="0E4138C7" w14:textId="1E6B3D09"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личный кабинет Координатора на официальном сайте Конкурса</w:t>
            </w:r>
          </w:p>
        </w:tc>
      </w:tr>
      <w:tr w:rsidR="00DE4CA8" w:rsidRPr="000E0761" w14:paraId="297B70FE" w14:textId="77777777" w:rsidTr="00E529C5">
        <w:tc>
          <w:tcPr>
            <w:tcW w:w="2681" w:type="dxa"/>
          </w:tcPr>
          <w:p w14:paraId="40B8CD03" w14:textId="67DF691A"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методические рекомендации</w:t>
            </w:r>
          </w:p>
        </w:tc>
        <w:tc>
          <w:tcPr>
            <w:tcW w:w="356" w:type="dxa"/>
          </w:tcPr>
          <w:p w14:paraId="0C9DD49E"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7950BD4F" w14:textId="6C14EEB1"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методические рекомендации по организации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и проведению Конкурса, разработанные Оператором Конкурса</w:t>
            </w:r>
          </w:p>
        </w:tc>
      </w:tr>
      <w:tr w:rsidR="00DE4CA8" w:rsidRPr="001A265A" w14:paraId="38569919" w14:textId="77777777" w:rsidTr="00E529C5">
        <w:tc>
          <w:tcPr>
            <w:tcW w:w="2681" w:type="dxa"/>
          </w:tcPr>
          <w:p w14:paraId="71487778"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Оператор</w:t>
            </w:r>
          </w:p>
        </w:tc>
        <w:tc>
          <w:tcPr>
            <w:tcW w:w="356" w:type="dxa"/>
          </w:tcPr>
          <w:p w14:paraId="041C3766"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34DA5E0B" w14:textId="0E9C1CE3" w:rsidR="00E529C5" w:rsidRPr="000E0761" w:rsidRDefault="00DE4CA8" w:rsidP="00E529C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федеральное государственное бюджетное образовательное учреждение высшего образования «Московский педагогический государственный университет»</w:t>
            </w:r>
          </w:p>
        </w:tc>
      </w:tr>
      <w:tr w:rsidR="00E529C5" w:rsidRPr="001A265A" w14:paraId="61B1EDAD" w14:textId="77777777" w:rsidTr="00E529C5">
        <w:tc>
          <w:tcPr>
            <w:tcW w:w="2681" w:type="dxa"/>
          </w:tcPr>
          <w:p w14:paraId="6D1AA646" w14:textId="524E4DAC" w:rsidR="00E529C5" w:rsidRPr="000E0761" w:rsidRDefault="00E529C5"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Pr>
                <w:rFonts w:eastAsiaTheme="minorHAnsi" w:cs="Times New Roman"/>
                <w:color w:val="auto"/>
                <w:position w:val="0"/>
                <w:szCs w:val="28"/>
                <w:lang w:val="ru-RU"/>
              </w:rPr>
              <w:t>Опорная площадка</w:t>
            </w:r>
          </w:p>
        </w:tc>
        <w:tc>
          <w:tcPr>
            <w:tcW w:w="356" w:type="dxa"/>
          </w:tcPr>
          <w:p w14:paraId="3269B275" w14:textId="2106AD8E" w:rsidR="00E529C5" w:rsidRPr="000E0761" w:rsidRDefault="00E529C5"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Pr>
                <w:rFonts w:eastAsiaTheme="minorHAnsi" w:cs="Times New Roman"/>
                <w:color w:val="auto"/>
                <w:position w:val="0"/>
                <w:szCs w:val="28"/>
                <w:lang w:val="ru-RU"/>
              </w:rPr>
              <w:t>–</w:t>
            </w:r>
          </w:p>
        </w:tc>
        <w:tc>
          <w:tcPr>
            <w:tcW w:w="6744" w:type="dxa"/>
          </w:tcPr>
          <w:p w14:paraId="1BF0030E" w14:textId="70D17025" w:rsidR="00E529C5" w:rsidRPr="000E0761" w:rsidRDefault="00E529C5" w:rsidP="00E529C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E567CC">
              <w:rPr>
                <w:rFonts w:eastAsiaTheme="minorHAnsi" w:cs="Times New Roman"/>
                <w:color w:val="auto"/>
                <w:position w:val="0"/>
                <w:szCs w:val="28"/>
                <w:lang w:val="ru-RU"/>
              </w:rPr>
              <w:t xml:space="preserve">образовательная организация Минпросвещения России по реализации образовательно-просветительских мероприятий проекта «Без срока давности» в субъектах Российской Федерации </w:t>
            </w:r>
          </w:p>
        </w:tc>
      </w:tr>
      <w:tr w:rsidR="00DE4CA8" w:rsidRPr="001A265A" w14:paraId="74B55580" w14:textId="77777777" w:rsidTr="00E529C5">
        <w:tc>
          <w:tcPr>
            <w:tcW w:w="2681" w:type="dxa"/>
          </w:tcPr>
          <w:p w14:paraId="0F2E9FEC"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муниципального этапа</w:t>
            </w:r>
          </w:p>
        </w:tc>
        <w:tc>
          <w:tcPr>
            <w:tcW w:w="356" w:type="dxa"/>
          </w:tcPr>
          <w:p w14:paraId="0AB9D018"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2491494A" w14:textId="59B3FB68"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организатор муниципального этапа Конкурса – официальный представитель органа местного самоуправления, осуществляющего управление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в сфере образования</w:t>
            </w:r>
          </w:p>
        </w:tc>
      </w:tr>
      <w:tr w:rsidR="00DE4CA8" w:rsidRPr="001A265A" w14:paraId="7B0DD564" w14:textId="77777777" w:rsidTr="00E529C5">
        <w:tc>
          <w:tcPr>
            <w:tcW w:w="2681" w:type="dxa"/>
          </w:tcPr>
          <w:p w14:paraId="6B9E037D"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регионального этапа</w:t>
            </w:r>
          </w:p>
        </w:tc>
        <w:tc>
          <w:tcPr>
            <w:tcW w:w="356" w:type="dxa"/>
          </w:tcPr>
          <w:p w14:paraId="27F8B325"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344FF8F0" w14:textId="1E72A875"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организатор регионального этапа Конкурса – официальный представитель органа исполнительной власти субъекта Российской Федерации, </w:t>
            </w:r>
            <w:r w:rsidRPr="000E0761">
              <w:rPr>
                <w:rFonts w:eastAsiaTheme="minorHAnsi" w:cs="Times New Roman"/>
                <w:color w:val="auto"/>
                <w:position w:val="0"/>
                <w:szCs w:val="28"/>
                <w:lang w:val="ru-RU"/>
              </w:rPr>
              <w:lastRenderedPageBreak/>
              <w:t xml:space="preserve">осуществляющего государственное управление </w:t>
            </w:r>
            <w:r w:rsidR="00D7507E">
              <w:rPr>
                <w:rFonts w:eastAsiaTheme="minorHAnsi" w:cs="Times New Roman"/>
                <w:color w:val="auto"/>
                <w:position w:val="0"/>
                <w:szCs w:val="28"/>
                <w:lang w:val="ru-RU"/>
              </w:rPr>
              <w:br/>
            </w:r>
            <w:r w:rsidRPr="000E0761">
              <w:rPr>
                <w:rFonts w:eastAsiaTheme="minorHAnsi" w:cs="Times New Roman"/>
                <w:color w:val="auto"/>
                <w:position w:val="0"/>
                <w:szCs w:val="28"/>
                <w:lang w:val="ru-RU"/>
              </w:rPr>
              <w:t>в сфере образования</w:t>
            </w:r>
          </w:p>
        </w:tc>
      </w:tr>
      <w:tr w:rsidR="00DE4CA8" w:rsidRPr="001A265A" w14:paraId="11775B00" w14:textId="77777777" w:rsidTr="00E529C5">
        <w:tc>
          <w:tcPr>
            <w:tcW w:w="2681" w:type="dxa"/>
          </w:tcPr>
          <w:p w14:paraId="5CC06519"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Организатор школьного этапа</w:t>
            </w:r>
          </w:p>
        </w:tc>
        <w:tc>
          <w:tcPr>
            <w:tcW w:w="356" w:type="dxa"/>
          </w:tcPr>
          <w:p w14:paraId="5BF34F04"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3334F3BD" w14:textId="53CBA8C0"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школьного этапа Конкурса – официальный представитель образовательной организации, реализующей образовательные программы основного общего и среднего общего образования / среднего профессионального образования</w:t>
            </w:r>
          </w:p>
        </w:tc>
      </w:tr>
      <w:tr w:rsidR="00DE4CA8" w:rsidRPr="000E0761" w14:paraId="48246C19" w14:textId="77777777" w:rsidTr="00E529C5">
        <w:tc>
          <w:tcPr>
            <w:tcW w:w="2681" w:type="dxa"/>
          </w:tcPr>
          <w:p w14:paraId="2AEAD177"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Оргкомитет</w:t>
            </w:r>
          </w:p>
        </w:tc>
        <w:tc>
          <w:tcPr>
            <w:tcW w:w="356" w:type="dxa"/>
          </w:tcPr>
          <w:p w14:paraId="0D727A21"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2ADF008A" w14:textId="79A82FBD"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организационный комитет Конкурса</w:t>
            </w:r>
          </w:p>
        </w:tc>
      </w:tr>
      <w:tr w:rsidR="00DE4CA8" w:rsidRPr="001A265A" w14:paraId="64EB14AE" w14:textId="77777777" w:rsidTr="00E529C5">
        <w:tc>
          <w:tcPr>
            <w:tcW w:w="2681" w:type="dxa"/>
          </w:tcPr>
          <w:p w14:paraId="1C14661B" w14:textId="514F6E2D"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педагоги-наставники</w:t>
            </w:r>
          </w:p>
        </w:tc>
        <w:tc>
          <w:tcPr>
            <w:tcW w:w="356" w:type="dxa"/>
          </w:tcPr>
          <w:p w14:paraId="559DE470"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40BE7068" w14:textId="00358610"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педагогические работники образовательной организации, реализующей образовательные программы основного общего и среднего общего образования / среднего профессионального образования,</w:t>
            </w:r>
            <w:r>
              <w:rPr>
                <w:rFonts w:eastAsiaTheme="minorHAnsi" w:cs="Times New Roman"/>
                <w:color w:val="auto"/>
                <w:position w:val="0"/>
                <w:szCs w:val="28"/>
                <w:lang w:val="ru-RU"/>
              </w:rPr>
              <w:t xml:space="preserve"> дополнительного образования, </w:t>
            </w:r>
            <w:r w:rsidRPr="000E0761">
              <w:rPr>
                <w:rFonts w:eastAsiaTheme="minorHAnsi" w:cs="Times New Roman"/>
                <w:color w:val="auto"/>
                <w:position w:val="0"/>
                <w:szCs w:val="28"/>
                <w:lang w:val="ru-RU"/>
              </w:rPr>
              <w:t>осуществляющие подготовку участников Конкурса</w:t>
            </w:r>
          </w:p>
        </w:tc>
      </w:tr>
      <w:tr w:rsidR="00DE4CA8" w:rsidRPr="001A265A" w14:paraId="0906969C" w14:textId="77777777" w:rsidTr="00E529C5">
        <w:tc>
          <w:tcPr>
            <w:tcW w:w="2681" w:type="dxa"/>
          </w:tcPr>
          <w:p w14:paraId="29853B51"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Положение</w:t>
            </w:r>
          </w:p>
        </w:tc>
        <w:tc>
          <w:tcPr>
            <w:tcW w:w="356" w:type="dxa"/>
          </w:tcPr>
          <w:p w14:paraId="77415FAC"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01A744C9" w14:textId="39927D99"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Положение о </w:t>
            </w:r>
            <w:r>
              <w:rPr>
                <w:rFonts w:eastAsiaTheme="minorHAnsi" w:cs="Times New Roman"/>
                <w:color w:val="auto"/>
                <w:position w:val="0"/>
                <w:szCs w:val="28"/>
                <w:lang w:val="ru-RU"/>
              </w:rPr>
              <w:t>Международно</w:t>
            </w:r>
            <w:r w:rsidRPr="000E0761">
              <w:rPr>
                <w:rFonts w:eastAsiaTheme="minorHAnsi" w:cs="Times New Roman"/>
                <w:color w:val="auto"/>
                <w:position w:val="0"/>
                <w:szCs w:val="28"/>
                <w:lang w:val="ru-RU"/>
              </w:rPr>
              <w:t xml:space="preserve">м конкурсе сочинений «Без срока давности» среди обучающихся образовательных организаций, реализующих образовательные программы основного общего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и среднего общего образования, среднего профессионального образования, в 20</w:t>
            </w:r>
            <w:r>
              <w:rPr>
                <w:rFonts w:eastAsiaTheme="minorHAnsi" w:cs="Times New Roman"/>
                <w:color w:val="auto"/>
                <w:position w:val="0"/>
                <w:szCs w:val="28"/>
                <w:lang w:val="ru-RU"/>
              </w:rPr>
              <w:t>24</w:t>
            </w:r>
            <w:r w:rsidRPr="000E0761">
              <w:rPr>
                <w:rFonts w:eastAsiaTheme="minorHAnsi" w:cs="Times New Roman"/>
                <w:color w:val="auto"/>
                <w:position w:val="0"/>
                <w:szCs w:val="28"/>
                <w:lang w:val="ru-RU"/>
              </w:rPr>
              <w:t>/2</w:t>
            </w:r>
            <w:r>
              <w:rPr>
                <w:rFonts w:eastAsiaTheme="minorHAnsi" w:cs="Times New Roman"/>
                <w:color w:val="auto"/>
                <w:position w:val="0"/>
                <w:szCs w:val="28"/>
                <w:lang w:val="ru-RU"/>
              </w:rPr>
              <w:t>5</w:t>
            </w:r>
            <w:r w:rsidRPr="000E0761">
              <w:rPr>
                <w:rFonts w:eastAsiaTheme="minorHAnsi" w:cs="Times New Roman"/>
                <w:color w:val="auto"/>
                <w:position w:val="0"/>
                <w:szCs w:val="28"/>
                <w:lang w:val="ru-RU"/>
              </w:rPr>
              <w:t xml:space="preserve"> учебном году, утвержденное приказом Министерства Просвещения Российской Федерации от </w:t>
            </w:r>
            <w:r>
              <w:rPr>
                <w:rFonts w:eastAsiaTheme="minorHAnsi" w:cs="Times New Roman"/>
                <w:color w:val="auto"/>
                <w:position w:val="0"/>
                <w:szCs w:val="28"/>
                <w:lang w:val="ru-RU"/>
              </w:rPr>
              <w:t>25 октя</w:t>
            </w:r>
            <w:r w:rsidRPr="000E0761">
              <w:rPr>
                <w:rFonts w:eastAsiaTheme="minorHAnsi" w:cs="Times New Roman"/>
                <w:color w:val="auto"/>
                <w:position w:val="0"/>
                <w:szCs w:val="28"/>
                <w:lang w:val="ru-RU"/>
              </w:rPr>
              <w:t>бря 202</w:t>
            </w:r>
            <w:r>
              <w:rPr>
                <w:rFonts w:eastAsiaTheme="minorHAnsi" w:cs="Times New Roman"/>
                <w:color w:val="auto"/>
                <w:position w:val="0"/>
                <w:szCs w:val="28"/>
                <w:lang w:val="ru-RU"/>
              </w:rPr>
              <w:t>4</w:t>
            </w:r>
            <w:r w:rsidRPr="000E0761">
              <w:rPr>
                <w:rFonts w:eastAsiaTheme="minorHAnsi" w:cs="Times New Roman"/>
                <w:color w:val="auto"/>
                <w:position w:val="0"/>
                <w:szCs w:val="28"/>
                <w:lang w:val="ru-RU"/>
              </w:rPr>
              <w:t xml:space="preserve"> года № </w:t>
            </w:r>
            <w:r>
              <w:rPr>
                <w:rFonts w:eastAsiaTheme="minorHAnsi" w:cs="Times New Roman"/>
                <w:color w:val="auto"/>
                <w:position w:val="0"/>
                <w:szCs w:val="28"/>
                <w:lang w:val="ru-RU"/>
              </w:rPr>
              <w:t>745</w:t>
            </w:r>
          </w:p>
        </w:tc>
      </w:tr>
      <w:tr w:rsidR="00DE4CA8" w:rsidRPr="001A265A" w14:paraId="0BFB05F5" w14:textId="77777777" w:rsidTr="00E529C5">
        <w:tc>
          <w:tcPr>
            <w:tcW w:w="2681" w:type="dxa"/>
          </w:tcPr>
          <w:p w14:paraId="04F0B6E6"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Порядок</w:t>
            </w:r>
          </w:p>
        </w:tc>
        <w:tc>
          <w:tcPr>
            <w:tcW w:w="356" w:type="dxa"/>
          </w:tcPr>
          <w:p w14:paraId="21A553D3"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74195C68" w14:textId="2FB55943"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порядок проведения </w:t>
            </w:r>
            <w:r>
              <w:rPr>
                <w:rFonts w:eastAsiaTheme="minorHAnsi" w:cs="Times New Roman"/>
                <w:color w:val="auto"/>
                <w:position w:val="0"/>
                <w:szCs w:val="28"/>
                <w:lang w:val="ru-RU"/>
              </w:rPr>
              <w:t>Международн</w:t>
            </w:r>
            <w:r w:rsidRPr="000E0761">
              <w:rPr>
                <w:rFonts w:eastAsiaTheme="minorHAnsi" w:cs="Times New Roman"/>
                <w:color w:val="auto"/>
                <w:position w:val="0"/>
                <w:szCs w:val="28"/>
                <w:lang w:val="ru-RU"/>
              </w:rPr>
              <w:t xml:space="preserve">ого конкурса сочинений «Без срока давности» среди обучающихся образовательных организаций, реализующих образовательные программы основного общего </w:t>
            </w:r>
            <w:r w:rsidR="00D7507E">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среднего общего образования, среднего профессионального образования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в 202</w:t>
            </w:r>
            <w:r>
              <w:rPr>
                <w:rFonts w:eastAsiaTheme="minorHAnsi" w:cs="Times New Roman"/>
                <w:color w:val="auto"/>
                <w:position w:val="0"/>
                <w:szCs w:val="28"/>
                <w:lang w:val="ru-RU"/>
              </w:rPr>
              <w:t>4</w:t>
            </w:r>
            <w:r w:rsidRPr="000E0761">
              <w:rPr>
                <w:rFonts w:eastAsiaTheme="minorHAnsi" w:cs="Times New Roman"/>
                <w:color w:val="auto"/>
                <w:position w:val="0"/>
                <w:szCs w:val="28"/>
                <w:lang w:val="ru-RU"/>
              </w:rPr>
              <w:t>/2</w:t>
            </w:r>
            <w:r>
              <w:rPr>
                <w:rFonts w:eastAsiaTheme="minorHAnsi" w:cs="Times New Roman"/>
                <w:color w:val="auto"/>
                <w:position w:val="0"/>
                <w:szCs w:val="28"/>
                <w:lang w:val="ru-RU"/>
              </w:rPr>
              <w:t>5</w:t>
            </w:r>
            <w:r w:rsidRPr="000E0761">
              <w:rPr>
                <w:rFonts w:eastAsiaTheme="minorHAnsi" w:cs="Times New Roman"/>
                <w:color w:val="auto"/>
                <w:position w:val="0"/>
                <w:szCs w:val="28"/>
                <w:lang w:val="ru-RU"/>
              </w:rPr>
              <w:t xml:space="preserve"> учебном году</w:t>
            </w:r>
          </w:p>
        </w:tc>
      </w:tr>
      <w:tr w:rsidR="00DE4CA8" w:rsidRPr="001A265A" w14:paraId="1CA5B558" w14:textId="77777777" w:rsidTr="00E529C5">
        <w:tc>
          <w:tcPr>
            <w:tcW w:w="2681" w:type="dxa"/>
          </w:tcPr>
          <w:p w14:paraId="38204B5E" w14:textId="18A334EE" w:rsidR="00DE4CA8" w:rsidRPr="001C1A9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C1A91">
              <w:rPr>
                <w:rFonts w:eastAsiaTheme="minorHAnsi" w:cs="Times New Roman"/>
                <w:color w:val="auto"/>
                <w:position w:val="0"/>
                <w:szCs w:val="28"/>
                <w:lang w:val="ru-RU"/>
              </w:rPr>
              <w:t xml:space="preserve">Проект </w:t>
            </w:r>
          </w:p>
        </w:tc>
        <w:tc>
          <w:tcPr>
            <w:tcW w:w="356" w:type="dxa"/>
          </w:tcPr>
          <w:p w14:paraId="49F813F0" w14:textId="49A6D736" w:rsidR="00DE4CA8" w:rsidRPr="001C1A91" w:rsidRDefault="001C1A91"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Pr>
                <w:rFonts w:eastAsiaTheme="minorHAnsi" w:cs="Times New Roman"/>
                <w:color w:val="auto"/>
                <w:position w:val="0"/>
                <w:szCs w:val="28"/>
                <w:lang w:val="ru-RU"/>
              </w:rPr>
              <w:t>–</w:t>
            </w:r>
          </w:p>
        </w:tc>
        <w:tc>
          <w:tcPr>
            <w:tcW w:w="6744" w:type="dxa"/>
          </w:tcPr>
          <w:p w14:paraId="22D9E7FE" w14:textId="5EE9C7E7" w:rsidR="00DE4CA8" w:rsidRPr="001C1A9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C1A91">
              <w:rPr>
                <w:rFonts w:eastAsiaTheme="minorHAnsi" w:cs="Times New Roman"/>
                <w:color w:val="auto"/>
                <w:position w:val="0"/>
                <w:szCs w:val="28"/>
                <w:lang w:val="ru-RU"/>
              </w:rPr>
              <w:t xml:space="preserve">Образовательно-просветительские мероприятия проекта «Без срока давности»  </w:t>
            </w:r>
          </w:p>
        </w:tc>
      </w:tr>
      <w:tr w:rsidR="00DE4CA8" w:rsidRPr="001A265A" w14:paraId="78BABC85" w14:textId="77777777" w:rsidTr="00E529C5">
        <w:tc>
          <w:tcPr>
            <w:tcW w:w="2681" w:type="dxa"/>
          </w:tcPr>
          <w:p w14:paraId="1C2AC20B" w14:textId="50521DD1"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региональное Положение</w:t>
            </w:r>
          </w:p>
        </w:tc>
        <w:tc>
          <w:tcPr>
            <w:tcW w:w="356" w:type="dxa"/>
          </w:tcPr>
          <w:p w14:paraId="2F62E801"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2C3141EC" w14:textId="565DA116"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региональное </w:t>
            </w:r>
            <w:r>
              <w:rPr>
                <w:rFonts w:eastAsiaTheme="minorHAnsi" w:cs="Times New Roman"/>
                <w:color w:val="auto"/>
                <w:position w:val="0"/>
                <w:szCs w:val="28"/>
                <w:lang w:val="ru-RU"/>
              </w:rPr>
              <w:t>п</w:t>
            </w:r>
            <w:r w:rsidRPr="000E0761">
              <w:rPr>
                <w:rFonts w:eastAsiaTheme="minorHAnsi" w:cs="Times New Roman"/>
                <w:color w:val="auto"/>
                <w:position w:val="0"/>
                <w:szCs w:val="28"/>
                <w:lang w:val="ru-RU"/>
              </w:rPr>
              <w:t xml:space="preserve">оложение об организации </w:t>
            </w:r>
            <w:r w:rsidRPr="000E0761">
              <w:rPr>
                <w:rFonts w:eastAsiaTheme="minorHAnsi" w:cs="Times New Roman"/>
                <w:color w:val="auto"/>
                <w:position w:val="0"/>
                <w:szCs w:val="28"/>
                <w:lang w:val="ru-RU"/>
              </w:rPr>
              <w:br/>
              <w:t xml:space="preserve">и проведении </w:t>
            </w:r>
            <w:r>
              <w:rPr>
                <w:rFonts w:eastAsiaTheme="minorHAnsi" w:cs="Times New Roman"/>
                <w:color w:val="auto"/>
                <w:position w:val="0"/>
                <w:szCs w:val="28"/>
                <w:lang w:val="ru-RU"/>
              </w:rPr>
              <w:t>Международного</w:t>
            </w:r>
            <w:r w:rsidRPr="000E0761">
              <w:rPr>
                <w:rFonts w:eastAsiaTheme="minorHAnsi" w:cs="Times New Roman"/>
                <w:color w:val="auto"/>
                <w:position w:val="0"/>
                <w:szCs w:val="28"/>
                <w:lang w:val="ru-RU"/>
              </w:rPr>
              <w:t xml:space="preserve"> конкурса сочинений </w:t>
            </w:r>
            <w:r w:rsidRPr="000E0761">
              <w:rPr>
                <w:rFonts w:eastAsiaTheme="minorHAnsi" w:cs="Times New Roman"/>
                <w:color w:val="auto"/>
                <w:position w:val="0"/>
                <w:szCs w:val="28"/>
                <w:lang w:val="ru-RU"/>
              </w:rPr>
              <w:lastRenderedPageBreak/>
              <w:t>«Без срока давности»</w:t>
            </w:r>
            <w:r w:rsidR="00D7507E">
              <w:rPr>
                <w:rFonts w:eastAsiaTheme="minorHAnsi" w:cs="Times New Roman"/>
                <w:color w:val="auto"/>
                <w:position w:val="0"/>
                <w:szCs w:val="28"/>
                <w:lang w:val="ru-RU"/>
              </w:rPr>
              <w:t xml:space="preserve"> </w:t>
            </w:r>
            <w:r w:rsidRPr="000E0761">
              <w:rPr>
                <w:rFonts w:eastAsiaTheme="minorHAnsi" w:cs="Times New Roman"/>
                <w:color w:val="auto"/>
                <w:position w:val="0"/>
                <w:szCs w:val="28"/>
                <w:lang w:val="ru-RU"/>
              </w:rPr>
              <w:t>в субъекте Российской Федерации</w:t>
            </w:r>
          </w:p>
        </w:tc>
      </w:tr>
      <w:tr w:rsidR="00F02655" w:rsidRPr="001A265A" w14:paraId="45B4286F" w14:textId="77777777" w:rsidTr="00E529C5">
        <w:tc>
          <w:tcPr>
            <w:tcW w:w="2681" w:type="dxa"/>
          </w:tcPr>
          <w:p w14:paraId="2489F826" w14:textId="21B0EE9D" w:rsidR="00F02655" w:rsidRPr="000E0761" w:rsidRDefault="00F02655" w:rsidP="00F02655">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Pr>
                <w:rFonts w:eastAsiaTheme="minorHAnsi" w:cs="Times New Roman"/>
                <w:color w:val="auto"/>
                <w:position w:val="0"/>
                <w:szCs w:val="28"/>
                <w:lang w:val="ru-RU"/>
              </w:rPr>
              <w:lastRenderedPageBreak/>
              <w:t>сайт Конкурса</w:t>
            </w:r>
          </w:p>
        </w:tc>
        <w:tc>
          <w:tcPr>
            <w:tcW w:w="356" w:type="dxa"/>
          </w:tcPr>
          <w:p w14:paraId="5C0195EE" w14:textId="1BBECD83" w:rsidR="00F02655" w:rsidRPr="000E0761" w:rsidRDefault="00F02655" w:rsidP="00F02655">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43E1BA48" w14:textId="01DED137" w:rsidR="00F02655" w:rsidRPr="000E0761" w:rsidRDefault="00F02655" w:rsidP="00F0265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официальный сайт Конкурса – https://ec.memory45.su/</w:t>
            </w:r>
          </w:p>
        </w:tc>
      </w:tr>
      <w:tr w:rsidR="00F02655" w:rsidRPr="001A265A" w14:paraId="42C7DCD5" w14:textId="77777777" w:rsidTr="00E529C5">
        <w:tc>
          <w:tcPr>
            <w:tcW w:w="2681" w:type="dxa"/>
          </w:tcPr>
          <w:p w14:paraId="7565AA36" w14:textId="627D10B0" w:rsidR="00F02655" w:rsidRPr="000E0761" w:rsidRDefault="00F02655" w:rsidP="00F02655">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тематические направления</w:t>
            </w:r>
          </w:p>
        </w:tc>
        <w:tc>
          <w:tcPr>
            <w:tcW w:w="356" w:type="dxa"/>
          </w:tcPr>
          <w:p w14:paraId="583FC237" w14:textId="77777777" w:rsidR="00F02655" w:rsidRPr="000E0761" w:rsidRDefault="00F02655" w:rsidP="00F02655">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30D05133" w14:textId="43E9331E" w:rsidR="00F02655" w:rsidRPr="000E0761" w:rsidRDefault="00F02655" w:rsidP="00F0265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тематические направления Конкурса, связанные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с сохранением и увековечением памяти о Великой Отечественной войне 1941–1945 годов, трагедии мирного населения СССР, жертвах военных преступлений нацистов и их пособников в период Великой Отечественной войны 1941–1945 годов</w:t>
            </w:r>
            <w:r>
              <w:rPr>
                <w:rFonts w:eastAsiaTheme="minorHAnsi" w:cs="Times New Roman"/>
                <w:color w:val="auto"/>
                <w:position w:val="0"/>
                <w:szCs w:val="28"/>
                <w:lang w:val="ru-RU"/>
              </w:rPr>
              <w:t>, указанные в Положении 2024/25 учебного года</w:t>
            </w:r>
          </w:p>
        </w:tc>
      </w:tr>
      <w:tr w:rsidR="00F02655" w:rsidRPr="001A265A" w14:paraId="7BAF2F2D" w14:textId="77777777" w:rsidTr="00E529C5">
        <w:tc>
          <w:tcPr>
            <w:tcW w:w="2681" w:type="dxa"/>
          </w:tcPr>
          <w:p w14:paraId="086F9FEA" w14:textId="718E482C" w:rsidR="00F02655" w:rsidRPr="000E0761" w:rsidRDefault="00F02655" w:rsidP="00F02655">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участники Конкурса</w:t>
            </w:r>
          </w:p>
        </w:tc>
        <w:tc>
          <w:tcPr>
            <w:tcW w:w="356" w:type="dxa"/>
          </w:tcPr>
          <w:p w14:paraId="3D5680E4" w14:textId="77777777" w:rsidR="00F02655" w:rsidRPr="000E0761" w:rsidRDefault="00F02655" w:rsidP="00F02655">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7A1B12DA" w14:textId="1B742E73" w:rsidR="00F02655" w:rsidRPr="000E0761" w:rsidRDefault="00F02655" w:rsidP="00F0265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обучающиеся образовательных организаций Российской Федерации, школ МИД, зарубежны</w:t>
            </w:r>
            <w:r>
              <w:rPr>
                <w:rFonts w:eastAsiaTheme="minorHAnsi" w:cs="Times New Roman"/>
                <w:color w:val="auto"/>
                <w:position w:val="0"/>
                <w:szCs w:val="28"/>
                <w:lang w:val="ru-RU"/>
              </w:rPr>
              <w:t>х</w:t>
            </w:r>
            <w:r w:rsidRPr="000E0761">
              <w:rPr>
                <w:rFonts w:eastAsiaTheme="minorHAnsi" w:cs="Times New Roman"/>
                <w:color w:val="auto"/>
                <w:position w:val="0"/>
                <w:szCs w:val="28"/>
                <w:lang w:val="ru-RU"/>
              </w:rPr>
              <w:t xml:space="preserve"> </w:t>
            </w:r>
            <w:r>
              <w:rPr>
                <w:rFonts w:eastAsiaTheme="minorHAnsi" w:cs="Times New Roman"/>
                <w:color w:val="auto"/>
                <w:position w:val="0"/>
                <w:szCs w:val="28"/>
                <w:lang w:val="ru-RU"/>
              </w:rPr>
              <w:t>образовательных организаций</w:t>
            </w:r>
          </w:p>
        </w:tc>
      </w:tr>
      <w:tr w:rsidR="00F02655" w:rsidRPr="000E0761" w14:paraId="453FEB67" w14:textId="77777777" w:rsidTr="00E529C5">
        <w:tc>
          <w:tcPr>
            <w:tcW w:w="2681" w:type="dxa"/>
          </w:tcPr>
          <w:p w14:paraId="0AB1C677" w14:textId="7BDE6A8C" w:rsidR="00F02655" w:rsidRPr="000E0761" w:rsidRDefault="00F02655" w:rsidP="00F02655">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учредитель Конкурса</w:t>
            </w:r>
          </w:p>
        </w:tc>
        <w:tc>
          <w:tcPr>
            <w:tcW w:w="356" w:type="dxa"/>
          </w:tcPr>
          <w:p w14:paraId="6117731C" w14:textId="77777777" w:rsidR="00F02655" w:rsidRPr="000E0761" w:rsidRDefault="00F02655" w:rsidP="00F02655">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50BB873C" w14:textId="31FA599A" w:rsidR="00F02655" w:rsidRPr="000E0761" w:rsidRDefault="00F02655" w:rsidP="00F0265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Министерство просвещения Российской Федерации</w:t>
            </w:r>
          </w:p>
        </w:tc>
      </w:tr>
      <w:tr w:rsidR="00F02655" w:rsidRPr="001A265A" w14:paraId="530E58F2" w14:textId="77777777" w:rsidTr="00E529C5">
        <w:tc>
          <w:tcPr>
            <w:tcW w:w="2681" w:type="dxa"/>
          </w:tcPr>
          <w:p w14:paraId="4036A9C2" w14:textId="0D5BC2D6" w:rsidR="00F02655" w:rsidRPr="000E0761" w:rsidRDefault="00F02655" w:rsidP="00F02655">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школы МИД</w:t>
            </w:r>
          </w:p>
        </w:tc>
        <w:tc>
          <w:tcPr>
            <w:tcW w:w="356" w:type="dxa"/>
          </w:tcPr>
          <w:p w14:paraId="0C1B3B11" w14:textId="77777777" w:rsidR="00F02655" w:rsidRPr="000E0761" w:rsidRDefault="00F02655" w:rsidP="00F02655">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0BB5A883" w14:textId="60F9B869" w:rsidR="00F02655" w:rsidRPr="000E0761" w:rsidRDefault="00F02655" w:rsidP="00F0265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специализированные структурные образовательные подразделения </w:t>
            </w:r>
            <w:bookmarkStart w:id="4" w:name="_Hlk181264818"/>
            <w:r w:rsidRPr="000E0761">
              <w:rPr>
                <w:rFonts w:eastAsiaTheme="minorHAnsi" w:cs="Times New Roman"/>
                <w:color w:val="auto"/>
                <w:position w:val="0"/>
                <w:szCs w:val="28"/>
                <w:lang w:val="ru-RU"/>
              </w:rPr>
              <w:t>загранучреждений Министерства иностранных дел Российской Федерации</w:t>
            </w:r>
            <w:bookmarkEnd w:id="4"/>
          </w:p>
        </w:tc>
      </w:tr>
    </w:tbl>
    <w:p w14:paraId="4B0876F5" w14:textId="77777777" w:rsidR="00311768" w:rsidRPr="000E0761" w:rsidRDefault="00311768">
      <w:pPr>
        <w:suppressAutoHyphens w:val="0"/>
        <w:spacing w:after="160" w:line="259" w:lineRule="auto"/>
        <w:ind w:leftChars="0" w:left="0" w:right="0" w:firstLineChars="0" w:firstLine="0"/>
        <w:jc w:val="left"/>
        <w:outlineLvl w:val="9"/>
        <w:rPr>
          <w:rFonts w:cs="Times New Roman"/>
          <w:b/>
          <w:bCs/>
          <w:color w:val="auto"/>
          <w:szCs w:val="28"/>
          <w:lang w:val="ru-RU"/>
        </w:rPr>
      </w:pPr>
      <w:r w:rsidRPr="000E0761">
        <w:rPr>
          <w:rFonts w:cs="Times New Roman"/>
          <w:b/>
          <w:bCs/>
          <w:color w:val="auto"/>
          <w:szCs w:val="28"/>
          <w:lang w:val="ru-RU"/>
        </w:rPr>
        <w:br w:type="page"/>
      </w:r>
    </w:p>
    <w:p w14:paraId="4EBC7BD9" w14:textId="2901525A" w:rsidR="004A22FD" w:rsidRDefault="004A22FD" w:rsidP="006D5418">
      <w:pPr>
        <w:spacing w:after="0" w:line="240" w:lineRule="auto"/>
        <w:ind w:leftChars="0" w:left="0" w:right="0" w:firstLineChars="0" w:firstLine="567"/>
        <w:jc w:val="center"/>
        <w:rPr>
          <w:rFonts w:cs="Times New Roman"/>
          <w:b/>
          <w:bCs/>
          <w:color w:val="auto"/>
          <w:szCs w:val="28"/>
          <w:lang w:val="ru-RU"/>
        </w:rPr>
      </w:pPr>
      <w:r>
        <w:rPr>
          <w:rFonts w:cs="Times New Roman"/>
          <w:b/>
          <w:bCs/>
          <w:noProof/>
          <w:color w:val="auto"/>
          <w:szCs w:val="28"/>
          <w:lang w:val="ru-RU"/>
        </w:rPr>
        <w:lastRenderedPageBreak/>
        <w:drawing>
          <wp:inline distT="0" distB="0" distL="0" distR="0" wp14:anchorId="77862CF1" wp14:editId="71496DAC">
            <wp:extent cx="1767840" cy="1066800"/>
            <wp:effectExtent l="0" t="0" r="0" b="0"/>
            <wp:docPr id="3628992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4F151F33" w14:textId="6B44F01D" w:rsidR="008F2D9F" w:rsidRDefault="008F2D9F" w:rsidP="006D5418">
      <w:pPr>
        <w:spacing w:after="0" w:line="240" w:lineRule="auto"/>
        <w:ind w:leftChars="0" w:left="0" w:right="0" w:firstLineChars="0" w:firstLine="567"/>
        <w:jc w:val="center"/>
        <w:rPr>
          <w:rFonts w:cs="Times New Roman"/>
          <w:b/>
          <w:bCs/>
          <w:color w:val="auto"/>
          <w:szCs w:val="28"/>
          <w:lang w:val="ru-RU"/>
        </w:rPr>
      </w:pPr>
      <w:r w:rsidRPr="000E0761">
        <w:rPr>
          <w:rFonts w:cs="Times New Roman"/>
          <w:b/>
          <w:bCs/>
          <w:color w:val="auto"/>
          <w:szCs w:val="28"/>
          <w:lang w:val="ru-RU"/>
        </w:rPr>
        <w:t>ВВЕДЕНИЕ</w:t>
      </w:r>
    </w:p>
    <w:p w14:paraId="5BFED4AE" w14:textId="77777777" w:rsidR="00523087" w:rsidRPr="000E0761" w:rsidRDefault="00523087" w:rsidP="006D5418">
      <w:pPr>
        <w:spacing w:after="0" w:line="240" w:lineRule="auto"/>
        <w:ind w:leftChars="0" w:left="0" w:right="0" w:firstLineChars="0" w:firstLine="567"/>
        <w:jc w:val="center"/>
        <w:rPr>
          <w:rFonts w:eastAsiaTheme="minorHAnsi" w:cs="Times New Roman"/>
          <w:b/>
          <w:bCs/>
          <w:color w:val="auto"/>
          <w:position w:val="0"/>
          <w:szCs w:val="28"/>
          <w:lang w:val="ru-RU"/>
        </w:rPr>
      </w:pPr>
    </w:p>
    <w:p w14:paraId="4BC463BC" w14:textId="0EC43653" w:rsidR="006400DC" w:rsidRPr="006400DC" w:rsidRDefault="006400DC" w:rsidP="00523087">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6400DC">
        <w:rPr>
          <w:rFonts w:eastAsia="Aptos" w:cs="Times New Roman"/>
          <w:color w:val="auto"/>
          <w:kern w:val="2"/>
          <w:position w:val="0"/>
          <w:szCs w:val="28"/>
          <w:lang w:val="ru-RU"/>
          <w14:ligatures w14:val="standardContextual"/>
        </w:rPr>
        <w:t xml:space="preserve">Международный конкурс сочинений «Без срока давности» – самый масштабный конкурс образовательно-просветительских мероприятий проекта. Он является прямым продолжением Всероссийского конкурса сочинений «Без срока давности», который </w:t>
      </w:r>
      <w:r>
        <w:rPr>
          <w:rFonts w:eastAsia="Aptos" w:cs="Times New Roman"/>
          <w:color w:val="auto"/>
          <w:kern w:val="2"/>
          <w:position w:val="0"/>
          <w:szCs w:val="28"/>
          <w:lang w:val="ru-RU"/>
          <w14:ligatures w14:val="standardContextual"/>
        </w:rPr>
        <w:t>начал свою историю</w:t>
      </w:r>
      <w:r w:rsidRPr="006400DC">
        <w:rPr>
          <w:rFonts w:eastAsia="Aptos" w:cs="Times New Roman"/>
          <w:color w:val="auto"/>
          <w:kern w:val="2"/>
          <w:position w:val="0"/>
          <w:szCs w:val="28"/>
          <w:lang w:val="ru-RU"/>
          <w14:ligatures w14:val="standardContextual"/>
        </w:rPr>
        <w:t xml:space="preserve"> с 2019 года.</w:t>
      </w:r>
      <w:r>
        <w:rPr>
          <w:rFonts w:eastAsia="Aptos" w:cs="Times New Roman"/>
          <w:color w:val="auto"/>
          <w:kern w:val="2"/>
          <w:position w:val="0"/>
          <w:szCs w:val="28"/>
          <w:lang w:val="ru-RU"/>
          <w14:ligatures w14:val="standardContextual"/>
        </w:rPr>
        <w:t xml:space="preserve"> В 2024/ 25 учебном </w:t>
      </w:r>
      <w:r w:rsidRPr="006400DC">
        <w:rPr>
          <w:rFonts w:eastAsia="Aptos" w:cs="Times New Roman"/>
          <w:color w:val="auto"/>
          <w:kern w:val="2"/>
          <w:position w:val="0"/>
          <w:szCs w:val="28"/>
          <w:lang w:val="ru-RU"/>
          <w14:ligatures w14:val="standardContextual"/>
        </w:rPr>
        <w:t xml:space="preserve">году </w:t>
      </w:r>
      <w:r>
        <w:rPr>
          <w:rFonts w:eastAsia="Aptos" w:cs="Times New Roman"/>
          <w:color w:val="auto"/>
          <w:kern w:val="2"/>
          <w:position w:val="0"/>
          <w:szCs w:val="28"/>
          <w:lang w:val="ru-RU"/>
          <w14:ligatures w14:val="standardContextual"/>
        </w:rPr>
        <w:t xml:space="preserve">Конкурс </w:t>
      </w:r>
      <w:r w:rsidRPr="006400DC">
        <w:rPr>
          <w:rFonts w:eastAsia="Aptos" w:cs="Times New Roman"/>
          <w:color w:val="auto"/>
          <w:kern w:val="2"/>
          <w:position w:val="0"/>
          <w:szCs w:val="28"/>
          <w:lang w:val="ru-RU"/>
          <w14:ligatures w14:val="standardContextual"/>
        </w:rPr>
        <w:t>получил статус международного</w:t>
      </w:r>
      <w:r>
        <w:rPr>
          <w:rFonts w:eastAsia="Aptos" w:cs="Times New Roman"/>
          <w:color w:val="auto"/>
          <w:kern w:val="2"/>
          <w:position w:val="0"/>
          <w:szCs w:val="28"/>
          <w:lang w:val="ru-RU"/>
          <w14:ligatures w14:val="standardContextual"/>
        </w:rPr>
        <w:t>.</w:t>
      </w:r>
      <w:r w:rsidRPr="006400DC">
        <w:rPr>
          <w:rFonts w:eastAsia="Aptos" w:cs="Times New Roman"/>
          <w:color w:val="auto"/>
          <w:kern w:val="2"/>
          <w:position w:val="0"/>
          <w:szCs w:val="28"/>
          <w:lang w:val="ru-RU"/>
          <w14:ligatures w14:val="standardContextual"/>
        </w:rPr>
        <w:t xml:space="preserve"> Основная цель Конкурса – сохранение исторической памяти о трагедии мирного населения СССР, которое стало жертвой военных преступлений нацистов и их пособников в </w:t>
      </w:r>
      <w:r>
        <w:rPr>
          <w:rFonts w:eastAsia="Aptos" w:cs="Times New Roman"/>
          <w:color w:val="auto"/>
          <w:kern w:val="2"/>
          <w:position w:val="0"/>
          <w:szCs w:val="28"/>
          <w:lang w:val="ru-RU"/>
          <w14:ligatures w14:val="standardContextual"/>
        </w:rPr>
        <w:t>годы</w:t>
      </w:r>
      <w:r w:rsidRPr="006400DC">
        <w:rPr>
          <w:rFonts w:eastAsia="Aptos" w:cs="Times New Roman"/>
          <w:color w:val="auto"/>
          <w:kern w:val="2"/>
          <w:position w:val="0"/>
          <w:szCs w:val="28"/>
          <w:lang w:val="ru-RU"/>
          <w14:ligatures w14:val="standardContextual"/>
        </w:rPr>
        <w:t xml:space="preserve"> Великой Отечественной войны 1941–1945 годов.</w:t>
      </w:r>
    </w:p>
    <w:p w14:paraId="4833115E" w14:textId="5EED2B70" w:rsidR="006400DC" w:rsidRPr="006400DC" w:rsidRDefault="006400DC" w:rsidP="00523087">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6400DC">
        <w:rPr>
          <w:rFonts w:eastAsia="Aptos" w:cs="Times New Roman"/>
          <w:color w:val="auto"/>
          <w:kern w:val="2"/>
          <w:position w:val="0"/>
          <w:szCs w:val="28"/>
          <w:lang w:val="ru-RU"/>
          <w14:ligatures w14:val="standardContextual"/>
        </w:rPr>
        <w:t xml:space="preserve">Учредитель конкурса – Министерство просвещения Российской Федерации, </w:t>
      </w:r>
      <w:r>
        <w:rPr>
          <w:rFonts w:eastAsia="Aptos" w:cs="Times New Roman"/>
          <w:color w:val="auto"/>
          <w:kern w:val="2"/>
          <w:position w:val="0"/>
          <w:szCs w:val="28"/>
          <w:lang w:val="ru-RU"/>
          <w14:ligatures w14:val="standardContextual"/>
        </w:rPr>
        <w:t>О</w:t>
      </w:r>
      <w:r w:rsidRPr="006400DC">
        <w:rPr>
          <w:rFonts w:eastAsia="Aptos" w:cs="Times New Roman"/>
          <w:color w:val="auto"/>
          <w:kern w:val="2"/>
          <w:position w:val="0"/>
          <w:szCs w:val="28"/>
          <w:lang w:val="ru-RU"/>
          <w14:ligatures w14:val="standardContextual"/>
        </w:rPr>
        <w:t>ператор – Московский педагогический государственный университет.</w:t>
      </w:r>
    </w:p>
    <w:p w14:paraId="6A2E1677" w14:textId="5CDC96B1" w:rsidR="006400DC" w:rsidRPr="006400DC" w:rsidRDefault="006400DC" w:rsidP="00523087">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6400DC">
        <w:rPr>
          <w:rFonts w:eastAsia="Aptos" w:cs="Times New Roman"/>
          <w:color w:val="auto"/>
          <w:kern w:val="2"/>
          <w:position w:val="0"/>
          <w:szCs w:val="28"/>
          <w:lang w:val="ru-RU"/>
          <w14:ligatures w14:val="standardContextual"/>
        </w:rPr>
        <w:t>Участвовать в Конкурсе могут все желающие школьники 5–11 классов</w:t>
      </w:r>
      <w:r>
        <w:rPr>
          <w:rFonts w:eastAsia="Aptos" w:cs="Times New Roman"/>
          <w:color w:val="auto"/>
          <w:kern w:val="2"/>
          <w:position w:val="0"/>
          <w:szCs w:val="28"/>
          <w:lang w:val="ru-RU"/>
          <w14:ligatures w14:val="standardContextual"/>
        </w:rPr>
        <w:t xml:space="preserve">, </w:t>
      </w:r>
      <w:r w:rsidRPr="006400DC">
        <w:rPr>
          <w:rFonts w:eastAsia="Aptos" w:cs="Times New Roman"/>
          <w:color w:val="auto"/>
          <w:kern w:val="2"/>
          <w:position w:val="0"/>
          <w:szCs w:val="28"/>
          <w:lang w:val="ru-RU"/>
          <w14:ligatures w14:val="standardContextual"/>
        </w:rPr>
        <w:t xml:space="preserve">также студенты, получающие среднее профессиональное образование. К участию в конкурсе приглашаются обучающиеся Российской Федерации, зарубежных стран, заграншкол МИД России, а также ребята, которые во время проведения конкурса будут находиться в Международном детском центре «Артек», во Всероссийских детских центрах «Океан», «Орленок», «Смена». </w:t>
      </w:r>
    </w:p>
    <w:p w14:paraId="0520D2D6" w14:textId="7F2B05A5" w:rsidR="006400DC" w:rsidRPr="006400DC" w:rsidRDefault="006400DC" w:rsidP="00523087">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6400DC">
        <w:rPr>
          <w:rFonts w:eastAsia="Aptos" w:cs="Times New Roman"/>
          <w:color w:val="auto"/>
          <w:kern w:val="2"/>
          <w:position w:val="0"/>
          <w:szCs w:val="28"/>
          <w:lang w:val="ru-RU"/>
          <w14:ligatures w14:val="standardContextual"/>
        </w:rPr>
        <w:t>Конкурс проходит в четыре этапа, первые три из которых проходят в субъектах Российской Федерации: школьный этап, муниципальный этап, региональный этап</w:t>
      </w:r>
      <w:r>
        <w:rPr>
          <w:rFonts w:eastAsia="Aptos" w:cs="Times New Roman"/>
          <w:color w:val="auto"/>
          <w:kern w:val="2"/>
          <w:position w:val="0"/>
          <w:szCs w:val="28"/>
          <w:lang w:val="ru-RU"/>
          <w14:ligatures w14:val="standardContextual"/>
        </w:rPr>
        <w:t>. Ч</w:t>
      </w:r>
      <w:r w:rsidRPr="006400DC">
        <w:rPr>
          <w:rFonts w:eastAsia="Aptos" w:cs="Times New Roman"/>
          <w:color w:val="auto"/>
          <w:kern w:val="2"/>
          <w:position w:val="0"/>
          <w:szCs w:val="28"/>
          <w:lang w:val="ru-RU"/>
          <w14:ligatures w14:val="standardContextual"/>
        </w:rPr>
        <w:t xml:space="preserve">етвертый этап конкурса – федеральный, </w:t>
      </w:r>
      <w:r>
        <w:rPr>
          <w:rFonts w:eastAsia="Aptos" w:cs="Times New Roman"/>
          <w:color w:val="auto"/>
          <w:kern w:val="2"/>
          <w:position w:val="0"/>
          <w:szCs w:val="28"/>
          <w:lang w:val="ru-RU"/>
          <w14:ligatures w14:val="standardContextual"/>
        </w:rPr>
        <w:t>во время его проведения</w:t>
      </w:r>
      <w:r w:rsidRPr="006400DC">
        <w:rPr>
          <w:rFonts w:eastAsia="Aptos" w:cs="Times New Roman"/>
          <w:color w:val="auto"/>
          <w:kern w:val="2"/>
          <w:position w:val="0"/>
          <w:szCs w:val="28"/>
          <w:lang w:val="ru-RU"/>
          <w14:ligatures w14:val="standardContextual"/>
        </w:rPr>
        <w:t xml:space="preserve"> подводятся итоги конкурса и определяются победители и призеры.</w:t>
      </w:r>
      <w:r w:rsidR="00F02655" w:rsidRPr="00F02655">
        <w:rPr>
          <w:lang w:val="ru-RU"/>
        </w:rPr>
        <w:t xml:space="preserve"> </w:t>
      </w:r>
      <w:r w:rsidR="00F02655" w:rsidRPr="00F02655">
        <w:rPr>
          <w:rFonts w:eastAsia="Aptos" w:cs="Times New Roman"/>
          <w:color w:val="auto"/>
          <w:kern w:val="2"/>
          <w:position w:val="0"/>
          <w:szCs w:val="28"/>
          <w:lang w:val="ru-RU"/>
          <w14:ligatures w14:val="standardContextual"/>
        </w:rPr>
        <w:t>Для организации и проведения федерального этапа создан Оргкомитет Конкурса и утвержден его состав (</w:t>
      </w:r>
      <w:r w:rsidR="00F02655" w:rsidRPr="0087302A">
        <w:rPr>
          <w:rFonts w:eastAsia="Aptos" w:cs="Times New Roman"/>
          <w:color w:val="auto"/>
          <w:kern w:val="2"/>
          <w:position w:val="0"/>
          <w:szCs w:val="28"/>
          <w:lang w:val="ru-RU"/>
          <w14:ligatures w14:val="standardContextual"/>
        </w:rPr>
        <w:t>приказ № 7</w:t>
      </w:r>
      <w:r w:rsidR="0087302A" w:rsidRPr="0087302A">
        <w:rPr>
          <w:rFonts w:eastAsia="Aptos" w:cs="Times New Roman"/>
          <w:color w:val="auto"/>
          <w:kern w:val="2"/>
          <w:position w:val="0"/>
          <w:szCs w:val="28"/>
          <w:lang w:val="ru-RU"/>
          <w14:ligatures w14:val="standardContextual"/>
        </w:rPr>
        <w:t>91</w:t>
      </w:r>
      <w:r w:rsidR="00F02655" w:rsidRPr="0087302A">
        <w:rPr>
          <w:rFonts w:eastAsia="Aptos" w:cs="Times New Roman"/>
          <w:color w:val="auto"/>
          <w:kern w:val="2"/>
          <w:position w:val="0"/>
          <w:szCs w:val="28"/>
          <w:lang w:val="ru-RU"/>
          <w14:ligatures w14:val="standardContextual"/>
        </w:rPr>
        <w:t xml:space="preserve"> Минпросвещения России от 2</w:t>
      </w:r>
      <w:r w:rsidR="0087302A" w:rsidRPr="0087302A">
        <w:rPr>
          <w:rFonts w:eastAsia="Aptos" w:cs="Times New Roman"/>
          <w:color w:val="auto"/>
          <w:kern w:val="2"/>
          <w:position w:val="0"/>
          <w:szCs w:val="28"/>
          <w:lang w:val="ru-RU"/>
          <w14:ligatures w14:val="standardContextual"/>
        </w:rPr>
        <w:t>9</w:t>
      </w:r>
      <w:r w:rsidR="00F02655" w:rsidRPr="0087302A">
        <w:rPr>
          <w:rFonts w:eastAsia="Aptos" w:cs="Times New Roman"/>
          <w:color w:val="auto"/>
          <w:kern w:val="2"/>
          <w:position w:val="0"/>
          <w:szCs w:val="28"/>
          <w:lang w:val="ru-RU"/>
          <w14:ligatures w14:val="standardContextual"/>
        </w:rPr>
        <w:t xml:space="preserve"> октября 2025 г.).</w:t>
      </w:r>
    </w:p>
    <w:p w14:paraId="57451C08" w14:textId="4DA9CE29" w:rsidR="006400DC" w:rsidRPr="006400DC" w:rsidRDefault="006400DC" w:rsidP="00523087">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6400DC">
        <w:rPr>
          <w:rFonts w:eastAsia="Aptos" w:cs="Times New Roman"/>
          <w:color w:val="auto"/>
          <w:kern w:val="2"/>
          <w:position w:val="0"/>
          <w:szCs w:val="28"/>
          <w:lang w:val="ru-RU"/>
          <w14:ligatures w14:val="standardContextual"/>
        </w:rPr>
        <w:lastRenderedPageBreak/>
        <w:t xml:space="preserve">В </w:t>
      </w:r>
      <w:r w:rsidR="00523087">
        <w:rPr>
          <w:rFonts w:eastAsia="Aptos" w:cs="Times New Roman"/>
          <w:color w:val="auto"/>
          <w:kern w:val="2"/>
          <w:position w:val="0"/>
          <w:szCs w:val="28"/>
          <w:lang w:val="ru-RU"/>
          <w14:ligatures w14:val="standardContextual"/>
        </w:rPr>
        <w:t xml:space="preserve">2024/25 учебном </w:t>
      </w:r>
      <w:r w:rsidRPr="006400DC">
        <w:rPr>
          <w:rFonts w:eastAsia="Aptos" w:cs="Times New Roman"/>
          <w:color w:val="auto"/>
          <w:kern w:val="2"/>
          <w:position w:val="0"/>
          <w:szCs w:val="28"/>
          <w:lang w:val="ru-RU"/>
          <w14:ligatures w14:val="standardContextual"/>
        </w:rPr>
        <w:t xml:space="preserve">году в конкурсе приняли участие почти 700 тысяч школьников и студентов из всех регионов Российской Федерации. Активно поддержали конкурс зарубежные участники и обучающиеся </w:t>
      </w:r>
      <w:r w:rsidR="00F02655">
        <w:rPr>
          <w:rFonts w:eastAsia="Aptos" w:cs="Times New Roman"/>
          <w:color w:val="auto"/>
          <w:kern w:val="2"/>
          <w:position w:val="0"/>
          <w:szCs w:val="28"/>
          <w:lang w:val="ru-RU"/>
          <w14:ligatures w14:val="standardContextual"/>
        </w:rPr>
        <w:t>заграншкол МИД России</w:t>
      </w:r>
      <w:r w:rsidRPr="006400DC">
        <w:rPr>
          <w:rFonts w:eastAsia="Aptos" w:cs="Times New Roman"/>
          <w:color w:val="auto"/>
          <w:kern w:val="2"/>
          <w:position w:val="0"/>
          <w:szCs w:val="28"/>
          <w:lang w:val="ru-RU"/>
          <w14:ligatures w14:val="standardContextual"/>
        </w:rPr>
        <w:t>. Сочинения победителей и призеров конкурса ежегодно публикуются в сборнике сочинений, ознакомиться с которым можно в электронном виде на сайте</w:t>
      </w:r>
      <w:r w:rsidR="00F02655">
        <w:rPr>
          <w:rFonts w:eastAsia="Aptos" w:cs="Times New Roman"/>
          <w:color w:val="auto"/>
          <w:kern w:val="2"/>
          <w:position w:val="0"/>
          <w:szCs w:val="28"/>
          <w:lang w:val="ru-RU"/>
          <w14:ligatures w14:val="standardContextual"/>
        </w:rPr>
        <w:t xml:space="preserve"> Конкурса</w:t>
      </w:r>
      <w:r w:rsidRPr="006400DC">
        <w:rPr>
          <w:rFonts w:eastAsia="Aptos" w:cs="Times New Roman"/>
          <w:color w:val="auto"/>
          <w:kern w:val="2"/>
          <w:position w:val="0"/>
          <w:szCs w:val="28"/>
          <w:lang w:val="ru-RU"/>
          <w14:ligatures w14:val="standardContextual"/>
        </w:rPr>
        <w:t xml:space="preserve">.  </w:t>
      </w:r>
    </w:p>
    <w:p w14:paraId="138B9956" w14:textId="336F3C8F" w:rsidR="008F2D9F" w:rsidRPr="00523087" w:rsidRDefault="008F2D9F" w:rsidP="00523087">
      <w:pPr>
        <w:ind w:leftChars="0" w:left="0" w:right="0" w:firstLineChars="253" w:firstLine="708"/>
        <w:rPr>
          <w:rFonts w:cs="Times New Roman"/>
          <w:color w:val="auto"/>
          <w:szCs w:val="28"/>
          <w:lang w:val="ru-RU"/>
        </w:rPr>
      </w:pPr>
      <w:r w:rsidRPr="00523087">
        <w:rPr>
          <w:rFonts w:cs="Times New Roman"/>
          <w:color w:val="auto"/>
          <w:szCs w:val="28"/>
          <w:lang w:val="ru-RU"/>
        </w:rPr>
        <w:t xml:space="preserve">Информационно-методическое сопровождение организации и проведения Конкурса осуществляется на </w:t>
      </w:r>
      <w:r w:rsidR="00760549" w:rsidRPr="00523087">
        <w:rPr>
          <w:rFonts w:cs="Times New Roman"/>
          <w:color w:val="auto"/>
          <w:szCs w:val="28"/>
          <w:lang w:val="ru-RU"/>
        </w:rPr>
        <w:t xml:space="preserve">странице </w:t>
      </w:r>
      <w:r w:rsidRPr="00523087">
        <w:rPr>
          <w:rFonts w:cs="Times New Roman"/>
          <w:color w:val="auto"/>
          <w:szCs w:val="28"/>
          <w:lang w:val="ru-RU"/>
        </w:rPr>
        <w:t>Конкурса</w:t>
      </w:r>
      <w:r w:rsidR="007A4569" w:rsidRPr="00523087">
        <w:rPr>
          <w:color w:val="auto"/>
          <w:lang w:val="ru-RU"/>
        </w:rPr>
        <w:t>, размещенн</w:t>
      </w:r>
      <w:r w:rsidR="00760549" w:rsidRPr="00523087">
        <w:rPr>
          <w:color w:val="auto"/>
          <w:lang w:val="ru-RU"/>
        </w:rPr>
        <w:t xml:space="preserve">ой </w:t>
      </w:r>
      <w:r w:rsidR="007A4569" w:rsidRPr="00523087">
        <w:rPr>
          <w:color w:val="auto"/>
          <w:lang w:val="ru-RU"/>
        </w:rPr>
        <w:t xml:space="preserve">на </w:t>
      </w:r>
      <w:bookmarkStart w:id="5" w:name="_Hlk104811648"/>
      <w:r w:rsidR="00760549" w:rsidRPr="00523087">
        <w:rPr>
          <w:rFonts w:cs="Times New Roman"/>
          <w:color w:val="auto"/>
          <w:szCs w:val="28"/>
          <w:lang w:val="ru-RU"/>
        </w:rPr>
        <w:t xml:space="preserve">официальном сайте </w:t>
      </w:r>
      <w:bookmarkEnd w:id="5"/>
      <w:r w:rsidR="00760549" w:rsidRPr="00523087">
        <w:rPr>
          <w:rFonts w:cs="Times New Roman"/>
          <w:color w:val="auto"/>
          <w:szCs w:val="28"/>
          <w:lang w:val="ru-RU"/>
        </w:rPr>
        <w:t>образовательно-просветительских мероприятий проекта</w:t>
      </w:r>
      <w:r w:rsidR="00052350" w:rsidRPr="00523087">
        <w:rPr>
          <w:color w:val="auto"/>
          <w:lang w:val="ru-RU"/>
        </w:rPr>
        <w:t xml:space="preserve"> https://memory45.su.</w:t>
      </w:r>
    </w:p>
    <w:p w14:paraId="6D862C8A" w14:textId="77777777" w:rsidR="008F2D9F" w:rsidRPr="000E0761" w:rsidRDefault="008F2D9F" w:rsidP="00523087">
      <w:pPr>
        <w:ind w:leftChars="0" w:left="0" w:right="0" w:firstLineChars="253" w:firstLine="708"/>
        <w:rPr>
          <w:rFonts w:cs="Times New Roman"/>
          <w:color w:val="auto"/>
          <w:szCs w:val="28"/>
          <w:lang w:val="ru-RU"/>
        </w:rPr>
      </w:pPr>
      <w:r w:rsidRPr="00523087">
        <w:rPr>
          <w:rFonts w:cs="Times New Roman"/>
          <w:color w:val="auto"/>
          <w:szCs w:val="28"/>
          <w:lang w:val="ru-RU"/>
        </w:rPr>
        <w:t>Рабочим языком Конкурса является русский язык – государственный язык Российской Федерации.</w:t>
      </w:r>
    </w:p>
    <w:p w14:paraId="55C24537" w14:textId="23FC08D3" w:rsidR="008F2D9F" w:rsidRPr="000E0761" w:rsidRDefault="00523087" w:rsidP="00523087">
      <w:pPr>
        <w:ind w:leftChars="0" w:left="0" w:right="0" w:firstLineChars="253" w:firstLine="708"/>
        <w:rPr>
          <w:rFonts w:cs="Times New Roman"/>
          <w:color w:val="auto"/>
          <w:szCs w:val="28"/>
          <w:lang w:val="ru-RU"/>
        </w:rPr>
      </w:pPr>
      <w:r>
        <w:rPr>
          <w:rFonts w:cs="Times New Roman"/>
          <w:color w:val="auto"/>
          <w:szCs w:val="28"/>
          <w:lang w:val="ru-RU"/>
        </w:rPr>
        <w:t>О</w:t>
      </w:r>
      <w:r w:rsidR="008F2D9F" w:rsidRPr="000E0761">
        <w:rPr>
          <w:rFonts w:cs="Times New Roman"/>
          <w:color w:val="auto"/>
          <w:szCs w:val="28"/>
          <w:lang w:val="ru-RU"/>
        </w:rPr>
        <w:t>рганизационно-методическ</w:t>
      </w:r>
      <w:r>
        <w:rPr>
          <w:rFonts w:cs="Times New Roman"/>
          <w:color w:val="auto"/>
          <w:szCs w:val="28"/>
          <w:lang w:val="ru-RU"/>
        </w:rPr>
        <w:t>ое</w:t>
      </w:r>
      <w:r w:rsidR="008F2D9F" w:rsidRPr="000E0761">
        <w:rPr>
          <w:rFonts w:cs="Times New Roman"/>
          <w:color w:val="auto"/>
          <w:szCs w:val="28"/>
          <w:lang w:val="ru-RU"/>
        </w:rPr>
        <w:t xml:space="preserve"> сопровождение Конкурса в рамках Плана мероприятий </w:t>
      </w:r>
      <w:r w:rsidR="000078C0" w:rsidRPr="000E0761">
        <w:rPr>
          <w:rFonts w:cs="Times New Roman"/>
          <w:color w:val="auto"/>
          <w:szCs w:val="28"/>
          <w:lang w:val="ru-RU"/>
        </w:rPr>
        <w:t xml:space="preserve">(«дорожной карты») </w:t>
      </w:r>
      <w:r w:rsidR="008F2D9F" w:rsidRPr="000E0761">
        <w:rPr>
          <w:rFonts w:cs="Times New Roman"/>
          <w:color w:val="auto"/>
          <w:szCs w:val="28"/>
          <w:lang w:val="ru-RU"/>
        </w:rPr>
        <w:t>Мин</w:t>
      </w:r>
      <w:r w:rsidR="00F02900" w:rsidRPr="000E0761">
        <w:rPr>
          <w:rFonts w:cs="Times New Roman"/>
          <w:color w:val="auto"/>
          <w:szCs w:val="28"/>
          <w:lang w:val="ru-RU"/>
        </w:rPr>
        <w:t xml:space="preserve">просвещения России </w:t>
      </w:r>
      <w:r w:rsidR="008F2D9F" w:rsidRPr="000E0761">
        <w:rPr>
          <w:rFonts w:cs="Times New Roman"/>
          <w:color w:val="auto"/>
          <w:szCs w:val="28"/>
          <w:lang w:val="ru-RU"/>
        </w:rPr>
        <w:t xml:space="preserve">по реализации </w:t>
      </w:r>
      <w:r w:rsidR="000078C0" w:rsidRPr="000E0761">
        <w:rPr>
          <w:rFonts w:cs="Times New Roman"/>
          <w:color w:val="auto"/>
          <w:szCs w:val="28"/>
          <w:lang w:val="ru-RU"/>
        </w:rPr>
        <w:t xml:space="preserve">образовательно-просветительских мероприятий </w:t>
      </w:r>
      <w:r w:rsidR="008F2D9F" w:rsidRPr="000E0761">
        <w:rPr>
          <w:rFonts w:cs="Times New Roman"/>
          <w:color w:val="auto"/>
          <w:szCs w:val="28"/>
          <w:lang w:val="ru-RU"/>
        </w:rPr>
        <w:t>проекта «Без срока давности»</w:t>
      </w:r>
      <w:r w:rsidR="000078C0" w:rsidRPr="000E0761">
        <w:rPr>
          <w:rFonts w:cs="Times New Roman"/>
          <w:color w:val="auto"/>
          <w:szCs w:val="28"/>
          <w:lang w:val="ru-RU"/>
        </w:rPr>
        <w:t xml:space="preserve"> на 202</w:t>
      </w:r>
      <w:r w:rsidR="00E529C5">
        <w:rPr>
          <w:rFonts w:cs="Times New Roman"/>
          <w:color w:val="auto"/>
          <w:szCs w:val="28"/>
          <w:lang w:val="ru-RU"/>
        </w:rPr>
        <w:t>5</w:t>
      </w:r>
      <w:r w:rsidR="00833B1D" w:rsidRPr="000E0761">
        <w:rPr>
          <w:rFonts w:cs="Times New Roman"/>
          <w:color w:val="auto"/>
          <w:szCs w:val="28"/>
          <w:lang w:val="ru-RU"/>
        </w:rPr>
        <w:t>/</w:t>
      </w:r>
      <w:r w:rsidR="000078C0" w:rsidRPr="000E0761">
        <w:rPr>
          <w:rFonts w:cs="Times New Roman"/>
          <w:color w:val="auto"/>
          <w:szCs w:val="28"/>
          <w:lang w:val="ru-RU"/>
        </w:rPr>
        <w:t>2</w:t>
      </w:r>
      <w:r w:rsidR="00E529C5">
        <w:rPr>
          <w:rFonts w:cs="Times New Roman"/>
          <w:color w:val="auto"/>
          <w:szCs w:val="28"/>
          <w:lang w:val="ru-RU"/>
        </w:rPr>
        <w:t>6</w:t>
      </w:r>
      <w:r w:rsidR="000078C0" w:rsidRPr="000E0761">
        <w:rPr>
          <w:rFonts w:cs="Times New Roman"/>
          <w:color w:val="auto"/>
          <w:szCs w:val="28"/>
          <w:lang w:val="ru-RU"/>
        </w:rPr>
        <w:t xml:space="preserve"> годы</w:t>
      </w:r>
      <w:r w:rsidR="008F2D9F" w:rsidRPr="000E0761">
        <w:rPr>
          <w:rFonts w:cs="Times New Roman"/>
          <w:color w:val="auto"/>
          <w:szCs w:val="28"/>
          <w:lang w:val="ru-RU"/>
        </w:rPr>
        <w:t xml:space="preserve"> включа</w:t>
      </w:r>
      <w:r w:rsidR="00E748C8">
        <w:rPr>
          <w:rFonts w:cs="Times New Roman"/>
          <w:color w:val="auto"/>
          <w:szCs w:val="28"/>
          <w:lang w:val="ru-RU"/>
        </w:rPr>
        <w:t>ет</w:t>
      </w:r>
      <w:r w:rsidR="008F2D9F" w:rsidRPr="000E0761">
        <w:rPr>
          <w:rFonts w:cs="Times New Roman"/>
          <w:color w:val="auto"/>
          <w:szCs w:val="28"/>
          <w:lang w:val="ru-RU"/>
        </w:rPr>
        <w:t xml:space="preserve"> в себя разработку методических </w:t>
      </w:r>
      <w:r w:rsidR="000078C0" w:rsidRPr="000E0761">
        <w:rPr>
          <w:rFonts w:cs="Times New Roman"/>
          <w:color w:val="auto"/>
          <w:szCs w:val="28"/>
          <w:lang w:val="ru-RU"/>
        </w:rPr>
        <w:t xml:space="preserve">рекомендаций для всех категорий участников организации и проведения Конкурса (обучающихся, </w:t>
      </w:r>
      <w:r w:rsidR="005B1B80" w:rsidRPr="000E0761">
        <w:rPr>
          <w:rFonts w:cs="Times New Roman"/>
          <w:color w:val="auto"/>
          <w:szCs w:val="28"/>
          <w:lang w:val="ru-RU"/>
        </w:rPr>
        <w:t>педагогов-наставников</w:t>
      </w:r>
      <w:r w:rsidR="000078C0" w:rsidRPr="000E0761">
        <w:rPr>
          <w:rFonts w:cs="Times New Roman"/>
          <w:color w:val="auto"/>
          <w:szCs w:val="28"/>
          <w:lang w:val="ru-RU"/>
        </w:rPr>
        <w:t xml:space="preserve">, </w:t>
      </w:r>
      <w:r w:rsidR="00946498" w:rsidRPr="000E0761">
        <w:rPr>
          <w:rFonts w:cs="Times New Roman"/>
          <w:color w:val="auto"/>
          <w:szCs w:val="28"/>
          <w:lang w:val="ru-RU"/>
        </w:rPr>
        <w:t>К</w:t>
      </w:r>
      <w:r w:rsidR="000078C0" w:rsidRPr="000E0761">
        <w:rPr>
          <w:rFonts w:cs="Times New Roman"/>
          <w:color w:val="auto"/>
          <w:szCs w:val="28"/>
          <w:lang w:val="ru-RU"/>
        </w:rPr>
        <w:t>оординаторов и организаторов, членов жюри всех этапов)</w:t>
      </w:r>
      <w:r w:rsidR="00F330DD">
        <w:rPr>
          <w:rFonts w:cs="Times New Roman"/>
          <w:color w:val="auto"/>
          <w:szCs w:val="28"/>
          <w:lang w:val="ru-RU"/>
        </w:rPr>
        <w:t>. Методические рекомендации</w:t>
      </w:r>
      <w:r w:rsidR="008F2D9F" w:rsidRPr="000E0761">
        <w:rPr>
          <w:rFonts w:cs="Times New Roman"/>
          <w:color w:val="auto"/>
          <w:szCs w:val="28"/>
          <w:lang w:val="ru-RU"/>
        </w:rPr>
        <w:t xml:space="preserve"> подготовлены Управлением общественных проектов совместно с сотрудниками Института истории и политики и Института филологии </w:t>
      </w:r>
      <w:r w:rsidR="005B1B80" w:rsidRPr="000E0761">
        <w:rPr>
          <w:rFonts w:cs="Times New Roman"/>
          <w:color w:val="auto"/>
          <w:szCs w:val="28"/>
          <w:lang w:val="ru-RU"/>
        </w:rPr>
        <w:t>ФГБОУ ВО «</w:t>
      </w:r>
      <w:r w:rsidR="008F2D9F" w:rsidRPr="000E0761">
        <w:rPr>
          <w:rFonts w:cs="Times New Roman"/>
          <w:color w:val="auto"/>
          <w:szCs w:val="28"/>
          <w:lang w:val="ru-RU"/>
        </w:rPr>
        <w:t>МПГУ</w:t>
      </w:r>
      <w:r w:rsidR="005B1B80" w:rsidRPr="000E0761">
        <w:rPr>
          <w:rFonts w:cs="Times New Roman"/>
          <w:color w:val="auto"/>
          <w:szCs w:val="28"/>
          <w:lang w:val="ru-RU"/>
        </w:rPr>
        <w:t>»</w:t>
      </w:r>
      <w:r w:rsidR="008F2D9F" w:rsidRPr="000E0761">
        <w:rPr>
          <w:rFonts w:cs="Times New Roman"/>
          <w:color w:val="auto"/>
          <w:szCs w:val="28"/>
          <w:lang w:val="ru-RU"/>
        </w:rPr>
        <w:t>:</w:t>
      </w:r>
    </w:p>
    <w:p w14:paraId="18E6284C" w14:textId="0AA67C09" w:rsidR="008F2D9F" w:rsidRPr="00C54325" w:rsidRDefault="008F2D9F" w:rsidP="006D5418">
      <w:pPr>
        <w:spacing w:after="0" w:line="300" w:lineRule="auto"/>
        <w:ind w:leftChars="0" w:left="0" w:right="0" w:firstLineChars="0" w:firstLine="567"/>
        <w:rPr>
          <w:i/>
          <w:color w:val="auto"/>
          <w:szCs w:val="28"/>
          <w:lang w:val="ru-RU"/>
        </w:rPr>
      </w:pPr>
      <w:bookmarkStart w:id="6" w:name="_Hlk103766262"/>
      <w:r w:rsidRPr="00C54325">
        <w:rPr>
          <w:i/>
          <w:color w:val="auto"/>
          <w:szCs w:val="28"/>
          <w:lang w:val="ru-RU"/>
        </w:rPr>
        <w:t>начальник</w:t>
      </w:r>
      <w:r w:rsidR="00946498" w:rsidRPr="00C54325">
        <w:rPr>
          <w:i/>
          <w:color w:val="auto"/>
          <w:szCs w:val="28"/>
          <w:lang w:val="ru-RU"/>
        </w:rPr>
        <w:t>ом</w:t>
      </w:r>
      <w:r w:rsidRPr="00C54325">
        <w:rPr>
          <w:i/>
          <w:color w:val="auto"/>
          <w:szCs w:val="28"/>
          <w:lang w:val="ru-RU"/>
        </w:rPr>
        <w:t xml:space="preserve"> Управления общественных проектов </w:t>
      </w:r>
      <w:r w:rsidR="008E04B0" w:rsidRPr="00C54325">
        <w:rPr>
          <w:i/>
          <w:color w:val="auto"/>
          <w:szCs w:val="28"/>
          <w:lang w:val="ru-RU"/>
        </w:rPr>
        <w:t>Третьяковой</w:t>
      </w:r>
      <w:r w:rsidR="008E04B0" w:rsidRPr="00C54325">
        <w:rPr>
          <w:rFonts w:cs="Times New Roman"/>
          <w:i/>
          <w:color w:val="auto"/>
          <w:szCs w:val="28"/>
          <w:lang w:val="ru-RU"/>
        </w:rPr>
        <w:t> </w:t>
      </w:r>
      <w:r w:rsidR="008E04B0" w:rsidRPr="00C54325">
        <w:rPr>
          <w:i/>
          <w:color w:val="auto"/>
          <w:szCs w:val="28"/>
          <w:lang w:val="ru-RU"/>
        </w:rPr>
        <w:t>С.В.;</w:t>
      </w:r>
    </w:p>
    <w:bookmarkEnd w:id="6"/>
    <w:p w14:paraId="596EBE85" w14:textId="6735BB81" w:rsidR="008F2D9F" w:rsidRPr="00C54325" w:rsidRDefault="008F2D9F" w:rsidP="006D5418">
      <w:pPr>
        <w:spacing w:after="0" w:line="300" w:lineRule="auto"/>
        <w:ind w:leftChars="0" w:left="0" w:right="0" w:firstLineChars="0" w:firstLine="567"/>
        <w:rPr>
          <w:color w:val="auto"/>
          <w:szCs w:val="28"/>
          <w:lang w:val="ru-RU"/>
        </w:rPr>
      </w:pPr>
      <w:r w:rsidRPr="00C54325">
        <w:rPr>
          <w:bCs/>
          <w:i/>
          <w:color w:val="auto"/>
          <w:szCs w:val="28"/>
          <w:lang w:val="ru-RU"/>
        </w:rPr>
        <w:t>заместител</w:t>
      </w:r>
      <w:r w:rsidR="00946498" w:rsidRPr="00C54325">
        <w:rPr>
          <w:bCs/>
          <w:i/>
          <w:color w:val="auto"/>
          <w:szCs w:val="28"/>
          <w:lang w:val="ru-RU"/>
        </w:rPr>
        <w:t>ем</w:t>
      </w:r>
      <w:r w:rsidRPr="00C54325">
        <w:rPr>
          <w:bCs/>
          <w:i/>
          <w:color w:val="auto"/>
          <w:szCs w:val="28"/>
          <w:lang w:val="ru-RU"/>
        </w:rPr>
        <w:t xml:space="preserve"> директора по учебной работе</w:t>
      </w:r>
      <w:r w:rsidRPr="00C54325">
        <w:rPr>
          <w:i/>
          <w:color w:val="auto"/>
          <w:szCs w:val="28"/>
          <w:lang w:val="ru-RU"/>
        </w:rPr>
        <w:t>; доцент</w:t>
      </w:r>
      <w:r w:rsidR="00946498" w:rsidRPr="00C54325">
        <w:rPr>
          <w:i/>
          <w:color w:val="auto"/>
          <w:szCs w:val="28"/>
          <w:lang w:val="ru-RU"/>
        </w:rPr>
        <w:t>ом</w:t>
      </w:r>
      <w:r w:rsidRPr="00C54325">
        <w:rPr>
          <w:i/>
          <w:color w:val="auto"/>
          <w:szCs w:val="28"/>
          <w:lang w:val="ru-RU"/>
        </w:rPr>
        <w:t xml:space="preserve"> кафедры методики преподавания истории Института истории и политики </w:t>
      </w:r>
      <w:r w:rsidRPr="00C54325">
        <w:rPr>
          <w:i/>
          <w:iCs/>
          <w:color w:val="auto"/>
          <w:szCs w:val="28"/>
          <w:lang w:val="ru-RU"/>
        </w:rPr>
        <w:t>Несмелов</w:t>
      </w:r>
      <w:r w:rsidR="006363BE" w:rsidRPr="00C54325">
        <w:rPr>
          <w:i/>
          <w:iCs/>
          <w:color w:val="auto"/>
          <w:szCs w:val="28"/>
          <w:lang w:val="ru-RU"/>
        </w:rPr>
        <w:t>ой</w:t>
      </w:r>
      <w:r w:rsidR="00C3665E" w:rsidRPr="00C54325">
        <w:rPr>
          <w:rFonts w:cs="Times New Roman"/>
          <w:i/>
          <w:iCs/>
          <w:color w:val="auto"/>
          <w:szCs w:val="28"/>
          <w:lang w:val="ru-RU"/>
        </w:rPr>
        <w:t> </w:t>
      </w:r>
      <w:r w:rsidRPr="00C54325">
        <w:rPr>
          <w:i/>
          <w:iCs/>
          <w:color w:val="auto"/>
          <w:szCs w:val="28"/>
          <w:lang w:val="ru-RU"/>
        </w:rPr>
        <w:t>М.Л.;</w:t>
      </w:r>
    </w:p>
    <w:p w14:paraId="13823C90" w14:textId="575B5D7C" w:rsidR="008F2D9F" w:rsidRPr="00C54325" w:rsidRDefault="008F2D9F" w:rsidP="006D5418">
      <w:pPr>
        <w:spacing w:after="0" w:line="300" w:lineRule="auto"/>
        <w:ind w:leftChars="0" w:left="0" w:right="0" w:firstLineChars="0" w:firstLine="567"/>
        <w:rPr>
          <w:bCs/>
          <w:i/>
          <w:color w:val="auto"/>
          <w:szCs w:val="28"/>
          <w:lang w:val="ru-RU"/>
        </w:rPr>
      </w:pPr>
      <w:r w:rsidRPr="00C54325">
        <w:rPr>
          <w:i/>
          <w:color w:val="auto"/>
          <w:szCs w:val="28"/>
          <w:lang w:val="ru-RU"/>
        </w:rPr>
        <w:t>профессор</w:t>
      </w:r>
      <w:r w:rsidR="006363BE" w:rsidRPr="00C54325">
        <w:rPr>
          <w:i/>
          <w:color w:val="auto"/>
          <w:szCs w:val="28"/>
          <w:lang w:val="ru-RU"/>
        </w:rPr>
        <w:t>ом</w:t>
      </w:r>
      <w:r w:rsidRPr="00C54325">
        <w:rPr>
          <w:i/>
          <w:color w:val="auto"/>
          <w:szCs w:val="28"/>
          <w:lang w:val="ru-RU"/>
        </w:rPr>
        <w:t xml:space="preserve"> кафедры методики преподавания русского языка Института филологии </w:t>
      </w:r>
      <w:r w:rsidRPr="00C54325">
        <w:rPr>
          <w:bCs/>
          <w:i/>
          <w:color w:val="auto"/>
          <w:szCs w:val="28"/>
          <w:lang w:val="ru-RU"/>
        </w:rPr>
        <w:t>Левушкин</w:t>
      </w:r>
      <w:r w:rsidR="006363BE" w:rsidRPr="00C54325">
        <w:rPr>
          <w:bCs/>
          <w:i/>
          <w:color w:val="auto"/>
          <w:szCs w:val="28"/>
          <w:lang w:val="ru-RU"/>
        </w:rPr>
        <w:t>ой</w:t>
      </w:r>
      <w:r w:rsidRPr="00C54325">
        <w:rPr>
          <w:bCs/>
          <w:i/>
          <w:color w:val="auto"/>
          <w:szCs w:val="28"/>
          <w:lang w:val="ru-RU"/>
        </w:rPr>
        <w:t xml:space="preserve"> О.Н.</w:t>
      </w:r>
      <w:r w:rsidR="007A4569" w:rsidRPr="00C54325">
        <w:rPr>
          <w:bCs/>
          <w:i/>
          <w:color w:val="auto"/>
          <w:szCs w:val="28"/>
          <w:lang w:val="ru-RU"/>
        </w:rPr>
        <w:t>;</w:t>
      </w:r>
    </w:p>
    <w:p w14:paraId="530E551C" w14:textId="2DD26658" w:rsidR="00E44B27" w:rsidRDefault="00E44B27" w:rsidP="006D5418">
      <w:pPr>
        <w:spacing w:after="0" w:line="300" w:lineRule="auto"/>
        <w:ind w:leftChars="0" w:left="0" w:right="0" w:firstLineChars="0" w:firstLine="567"/>
        <w:rPr>
          <w:i/>
          <w:color w:val="auto"/>
          <w:szCs w:val="28"/>
          <w:lang w:val="ru-RU"/>
        </w:rPr>
      </w:pPr>
      <w:bookmarkStart w:id="7" w:name="_Hlk213432700"/>
      <w:r w:rsidRPr="00C54325">
        <w:rPr>
          <w:i/>
          <w:color w:val="auto"/>
          <w:szCs w:val="28"/>
          <w:lang w:val="ru-RU"/>
        </w:rPr>
        <w:t>ведущим специалистом Управления общественных проектов Кудрявцевой Ю.Л.</w:t>
      </w:r>
    </w:p>
    <w:bookmarkEnd w:id="7"/>
    <w:p w14:paraId="486D82A8" w14:textId="0656DC01" w:rsidR="007B3726" w:rsidRDefault="0087302A" w:rsidP="000E113B">
      <w:pPr>
        <w:spacing w:after="0" w:line="300" w:lineRule="auto"/>
        <w:ind w:leftChars="0" w:left="0" w:right="0" w:firstLineChars="0" w:firstLine="567"/>
        <w:rPr>
          <w:rFonts w:eastAsia="Times New Roman" w:cs="Times New Roman"/>
          <w:color w:val="auto"/>
          <w:sz w:val="29"/>
          <w:szCs w:val="29"/>
          <w:lang w:val="ru-RU"/>
        </w:rPr>
      </w:pPr>
      <w:r w:rsidRPr="00C54325">
        <w:rPr>
          <w:i/>
          <w:color w:val="auto"/>
          <w:szCs w:val="28"/>
          <w:lang w:val="ru-RU"/>
        </w:rPr>
        <w:t xml:space="preserve">ведущим специалистом Управления общественных проектов </w:t>
      </w:r>
      <w:r>
        <w:rPr>
          <w:i/>
          <w:color w:val="auto"/>
          <w:szCs w:val="28"/>
          <w:lang w:val="ru-RU"/>
        </w:rPr>
        <w:t>Непряхиным В.А.</w:t>
      </w:r>
      <w:r w:rsidR="008F2D9F" w:rsidRPr="000E0761">
        <w:rPr>
          <w:rFonts w:eastAsia="Times New Roman" w:cs="Times New Roman"/>
          <w:color w:val="auto"/>
          <w:sz w:val="29"/>
          <w:szCs w:val="29"/>
          <w:lang w:val="ru-RU"/>
        </w:rPr>
        <w:br w:type="page"/>
      </w:r>
    </w:p>
    <w:p w14:paraId="4CE6079D" w14:textId="341780DE" w:rsidR="00097C5E" w:rsidRDefault="004D3482" w:rsidP="00E748C8">
      <w:pPr>
        <w:spacing w:after="0" w:line="276" w:lineRule="auto"/>
        <w:ind w:leftChars="0" w:left="0" w:right="0" w:firstLineChars="0" w:firstLine="0"/>
        <w:jc w:val="center"/>
        <w:textAlignment w:val="top"/>
        <w:rPr>
          <w:rFonts w:eastAsia="Times New Roman" w:cs="Times New Roman"/>
          <w:b/>
          <w:bCs/>
          <w:position w:val="0"/>
          <w:szCs w:val="28"/>
          <w:lang w:val="ru-RU" w:eastAsia="zh-CN"/>
        </w:rPr>
      </w:pPr>
      <w:r>
        <w:rPr>
          <w:rFonts w:eastAsia="Times New Roman" w:cs="Times New Roman"/>
          <w:b/>
          <w:bCs/>
          <w:noProof/>
          <w:position w:val="0"/>
          <w:szCs w:val="28"/>
          <w:lang w:val="ru-RU" w:eastAsia="zh-CN"/>
        </w:rPr>
        <w:lastRenderedPageBreak/>
        <w:drawing>
          <wp:inline distT="0" distB="0" distL="0" distR="0" wp14:anchorId="52F88417" wp14:editId="04B79041">
            <wp:extent cx="1767840" cy="1066800"/>
            <wp:effectExtent l="0" t="0" r="0" b="0"/>
            <wp:docPr id="13623821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1F4E0890" w14:textId="77777777" w:rsidR="000E113B" w:rsidRPr="000E113B" w:rsidRDefault="000E113B" w:rsidP="000E113B">
      <w:pPr>
        <w:spacing w:after="0" w:line="276" w:lineRule="auto"/>
        <w:ind w:leftChars="0" w:left="0" w:right="0" w:firstLineChars="0" w:firstLine="0"/>
        <w:jc w:val="center"/>
        <w:textAlignment w:val="top"/>
        <w:rPr>
          <w:b/>
          <w:bCs/>
          <w:position w:val="0"/>
          <w:szCs w:val="20"/>
          <w:lang w:val="ru-RU"/>
        </w:rPr>
      </w:pPr>
      <w:r w:rsidRPr="000E113B">
        <w:rPr>
          <w:rFonts w:eastAsia="Times New Roman" w:cs="Times New Roman"/>
          <w:b/>
          <w:bCs/>
          <w:position w:val="0"/>
          <w:szCs w:val="28"/>
          <w:lang w:val="ru-RU" w:eastAsia="zh-CN"/>
        </w:rPr>
        <w:t>ПОЛОЖЕНИЕ</w:t>
      </w:r>
    </w:p>
    <w:p w14:paraId="0FAB3F9A" w14:textId="77777777" w:rsidR="000E113B" w:rsidRPr="000E113B" w:rsidRDefault="000E113B" w:rsidP="000E113B">
      <w:pPr>
        <w:spacing w:after="0" w:line="276" w:lineRule="auto"/>
        <w:ind w:leftChars="0" w:left="0" w:right="0" w:firstLineChars="0" w:firstLine="0"/>
        <w:jc w:val="center"/>
        <w:textAlignment w:val="top"/>
        <w:rPr>
          <w:b/>
          <w:bCs/>
          <w:position w:val="0"/>
          <w:szCs w:val="20"/>
          <w:lang w:val="ru-RU"/>
        </w:rPr>
      </w:pPr>
      <w:r w:rsidRPr="000E113B">
        <w:rPr>
          <w:rFonts w:eastAsia="Times New Roman" w:cs="Times New Roman"/>
          <w:b/>
          <w:bCs/>
          <w:position w:val="0"/>
          <w:szCs w:val="28"/>
          <w:lang w:val="ru-RU" w:eastAsia="zh-CN"/>
        </w:rPr>
        <w:t>о Международном конкурсе сочинений «Без срока давности»</w:t>
      </w:r>
      <w:r w:rsidRPr="000E113B">
        <w:rPr>
          <w:rFonts w:eastAsia="Times New Roman" w:cs="Times New Roman"/>
          <w:b/>
          <w:bCs/>
          <w:position w:val="0"/>
          <w:szCs w:val="28"/>
          <w:lang w:val="ru-RU" w:eastAsia="zh-CN"/>
        </w:rPr>
        <w:br/>
        <w:t xml:space="preserve">среди обучающихся образовательных организаций основного общего, среднего общего и </w:t>
      </w:r>
      <w:r w:rsidRPr="000E113B">
        <w:rPr>
          <w:rFonts w:eastAsia="Times New Roman" w:cs="Times New Roman"/>
          <w:b/>
          <w:bCs/>
          <w:iCs/>
          <w:position w:val="0"/>
          <w:szCs w:val="28"/>
          <w:lang w:val="ru-RU" w:eastAsia="zh-CN"/>
        </w:rPr>
        <w:t>среднего профессионального</w:t>
      </w:r>
      <w:r w:rsidRPr="000E113B">
        <w:rPr>
          <w:rFonts w:eastAsia="Times New Roman" w:cs="Times New Roman"/>
          <w:b/>
          <w:bCs/>
          <w:position w:val="0"/>
          <w:szCs w:val="28"/>
          <w:lang w:val="ru-RU" w:eastAsia="zh-CN"/>
        </w:rPr>
        <w:t xml:space="preserve"> образования в 2025/26 учебном году</w:t>
      </w:r>
    </w:p>
    <w:p w14:paraId="37B3AEC5" w14:textId="77777777" w:rsidR="000E113B" w:rsidRPr="000E113B" w:rsidRDefault="000E113B" w:rsidP="000E113B">
      <w:pPr>
        <w:spacing w:after="0" w:line="276" w:lineRule="auto"/>
        <w:ind w:leftChars="0" w:left="0" w:right="0" w:firstLineChars="0" w:firstLine="0"/>
        <w:jc w:val="center"/>
        <w:textAlignment w:val="top"/>
        <w:rPr>
          <w:rFonts w:eastAsia="Times New Roman" w:cs="Times New Roman"/>
          <w:bCs/>
          <w:position w:val="0"/>
          <w:szCs w:val="28"/>
          <w:lang w:val="ru-RU" w:eastAsia="zh-CN"/>
        </w:rPr>
      </w:pPr>
    </w:p>
    <w:p w14:paraId="03447B69"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I. Общие положения</w:t>
      </w:r>
    </w:p>
    <w:p w14:paraId="753F1554"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1.1. Настоящее Положение определяет порядок организации и проведения Международного конкурса сочинений «Без срока давности»</w:t>
      </w:r>
      <w:r w:rsidRPr="000E113B">
        <w:rPr>
          <w:position w:val="0"/>
          <w:szCs w:val="20"/>
          <w:lang w:val="ru-RU"/>
        </w:rPr>
        <w:t xml:space="preserve"> </w:t>
      </w:r>
      <w:r w:rsidRPr="000E113B">
        <w:rPr>
          <w:rFonts w:eastAsia="Times New Roman" w:cs="Times New Roman"/>
          <w:position w:val="0"/>
          <w:szCs w:val="28"/>
          <w:lang w:val="ru-RU" w:eastAsia="zh-CN"/>
        </w:rPr>
        <w:t>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(далее – Конкурс), порядок участия в Конкурсе и определения победителей Конкурса.</w:t>
      </w:r>
    </w:p>
    <w:p w14:paraId="10221B7A"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1.2. Учредителем Конкурса выступает Министерство просвещения Российской Федерации (далее – Учредитель).</w:t>
      </w:r>
    </w:p>
    <w:p w14:paraId="0784C75A"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Конкурс проводится Учредителем совместно с исполнительными органами власти субъектов Российской Федерации, осуществляющих государственное управление в сфере образования. </w:t>
      </w:r>
    </w:p>
    <w:p w14:paraId="0BE08BB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педагогический государственный университет» (далее – Оператор). </w:t>
      </w:r>
    </w:p>
    <w:p w14:paraId="405D5C13"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1.3. Информационно-методическое сопровождение организации и проведения Конкурса осуществляется на официальном сайте </w:t>
      </w:r>
      <w:bookmarkStart w:id="8" w:name="_Hlk180062511"/>
      <w:r w:rsidRPr="000E113B">
        <w:rPr>
          <w:rFonts w:eastAsia="Times New Roman" w:cs="Times New Roman"/>
          <w:position w:val="0"/>
          <w:szCs w:val="28"/>
          <w:lang w:val="ru-RU" w:eastAsia="zh-CN"/>
        </w:rPr>
        <w:t>https:/ес.memory45.su</w:t>
      </w:r>
      <w:bookmarkEnd w:id="8"/>
      <w:r w:rsidRPr="000E113B">
        <w:rPr>
          <w:rFonts w:eastAsia="Times New Roman" w:cs="Times New Roman"/>
          <w:position w:val="0"/>
          <w:szCs w:val="28"/>
          <w:lang w:val="ru-RU" w:eastAsia="zh-CN"/>
        </w:rPr>
        <w:br/>
        <w:t>в информационно-телекоммуникационной сети «Интернет» (далее – сайт Конкурса).</w:t>
      </w:r>
    </w:p>
    <w:p w14:paraId="58A22842"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1.4. Рабочим языком Конкурса является русский язык – государственный язык Российской Федерации.</w:t>
      </w:r>
    </w:p>
    <w:p w14:paraId="5FEF4045" w14:textId="77777777" w:rsidR="000E113B" w:rsidRPr="000E113B" w:rsidRDefault="000E113B" w:rsidP="000E113B">
      <w:pPr>
        <w:spacing w:after="0" w:line="276" w:lineRule="auto"/>
        <w:ind w:leftChars="0" w:left="0" w:right="0" w:firstLineChars="0" w:firstLine="0"/>
        <w:jc w:val="center"/>
        <w:textAlignment w:val="top"/>
        <w:rPr>
          <w:rFonts w:eastAsia="Times New Roman" w:cs="Times New Roman"/>
          <w:b/>
          <w:position w:val="0"/>
          <w:szCs w:val="28"/>
          <w:lang w:val="ru-RU" w:eastAsia="zh-CN"/>
        </w:rPr>
      </w:pPr>
    </w:p>
    <w:p w14:paraId="78817E2A"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II. Цели и задачи Конкурса</w:t>
      </w:r>
    </w:p>
    <w:p w14:paraId="1AD20F11"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lastRenderedPageBreak/>
        <w:t xml:space="preserve">2.1. Конкурс </w:t>
      </w:r>
      <w:r w:rsidRPr="000E113B">
        <w:rPr>
          <w:rFonts w:cs="Times New Roman"/>
          <w:position w:val="0"/>
          <w:szCs w:val="28"/>
          <w:lang w:val="ru-RU" w:eastAsia="zh-CN"/>
        </w:rPr>
        <w:t xml:space="preserve">проводится в целях </w:t>
      </w:r>
      <w:r w:rsidRPr="000E113B">
        <w:rPr>
          <w:rFonts w:cs="Times New Roman"/>
          <w:position w:val="0"/>
          <w:szCs w:val="20"/>
          <w:lang w:val="ru-RU" w:eastAsia="zh-CN"/>
        </w:rPr>
        <w:t xml:space="preserve">сохранения исторической памяти о трагедии мирного населения СССР – жертвах военных преступлений нацистов </w:t>
      </w:r>
      <w:r w:rsidRPr="000E113B">
        <w:rPr>
          <w:rFonts w:cs="Times New Roman"/>
          <w:position w:val="0"/>
          <w:szCs w:val="20"/>
          <w:lang w:val="ru-RU" w:eastAsia="zh-CN"/>
        </w:rPr>
        <w:br/>
        <w:t xml:space="preserve">и их пособников в период Великой Отечественной войны </w:t>
      </w:r>
      <w:r w:rsidRPr="000E113B">
        <w:rPr>
          <w:rFonts w:cs="Times New Roman"/>
          <w:position w:val="0"/>
          <w:szCs w:val="28"/>
          <w:lang w:val="ru-RU" w:eastAsia="zh-CN"/>
        </w:rPr>
        <w:t>1941–1945 годов</w:t>
      </w:r>
      <w:r w:rsidRPr="000E113B">
        <w:rPr>
          <w:rFonts w:cs="Times New Roman"/>
          <w:position w:val="0"/>
          <w:szCs w:val="20"/>
          <w:lang w:val="ru-RU" w:eastAsia="zh-CN"/>
        </w:rPr>
        <w:t>.</w:t>
      </w:r>
    </w:p>
    <w:p w14:paraId="0798B1C2"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2.2. Задачи проведения Конкурса: </w:t>
      </w:r>
    </w:p>
    <w:p w14:paraId="07E803E5"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воспитание уважения к памяти о героических и трагических событиях </w:t>
      </w:r>
      <w:r w:rsidRPr="000E113B">
        <w:rPr>
          <w:rFonts w:cs="Times New Roman"/>
          <w:bCs/>
          <w:iCs/>
          <w:position w:val="0"/>
          <w:szCs w:val="28"/>
          <w:lang w:val="ru-RU" w:eastAsia="zh-CN"/>
        </w:rPr>
        <w:t xml:space="preserve">Великой Отечественной войны </w:t>
      </w:r>
      <w:r w:rsidRPr="000E113B">
        <w:rPr>
          <w:rFonts w:cs="Times New Roman"/>
          <w:position w:val="0"/>
          <w:szCs w:val="28"/>
          <w:lang w:val="ru-RU" w:eastAsia="zh-CN"/>
        </w:rPr>
        <w:t>1941–1945 годов</w:t>
      </w:r>
      <w:r w:rsidRPr="000E113B">
        <w:rPr>
          <w:rFonts w:eastAsia="Times New Roman" w:cs="Times New Roman"/>
          <w:position w:val="0"/>
          <w:szCs w:val="28"/>
          <w:lang w:val="ru-RU" w:eastAsia="zh-CN"/>
        </w:rPr>
        <w:t>;</w:t>
      </w:r>
    </w:p>
    <w:p w14:paraId="6AEA264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color w:val="auto"/>
          <w:position w:val="0"/>
          <w:szCs w:val="28"/>
          <w:lang w:val="ru-RU" w:eastAsia="zh-CN"/>
        </w:rPr>
        <w:t xml:space="preserve">недопущение </w:t>
      </w:r>
      <w:r w:rsidRPr="000E113B">
        <w:rPr>
          <w:rFonts w:eastAsia="Times New Roman" w:cs="Times New Roman"/>
          <w:position w:val="0"/>
          <w:szCs w:val="28"/>
          <w:lang w:val="ru-RU" w:eastAsia="zh-CN"/>
        </w:rPr>
        <w:t>фальсификации фактов о военных преступлениях нацистов</w:t>
      </w:r>
      <w:r w:rsidRPr="000E113B">
        <w:rPr>
          <w:rFonts w:eastAsia="Times New Roman" w:cs="Times New Roman"/>
          <w:position w:val="0"/>
          <w:szCs w:val="28"/>
          <w:lang w:val="ru-RU" w:eastAsia="zh-CN"/>
        </w:rPr>
        <w:br/>
        <w:t>и их пособников, геноциде мирного населения на территории стран, входивших</w:t>
      </w:r>
      <w:r w:rsidRPr="000E113B">
        <w:rPr>
          <w:rFonts w:eastAsia="Times New Roman" w:cs="Times New Roman"/>
          <w:position w:val="0"/>
          <w:szCs w:val="28"/>
          <w:lang w:val="ru-RU" w:eastAsia="zh-CN"/>
        </w:rPr>
        <w:br/>
        <w:t>в состав СССР в годы Великой Отечественной войны</w:t>
      </w:r>
      <w:r w:rsidRPr="000E113B">
        <w:rPr>
          <w:position w:val="0"/>
          <w:szCs w:val="20"/>
          <w:lang w:val="ru-RU"/>
        </w:rPr>
        <w:t xml:space="preserve"> </w:t>
      </w:r>
      <w:r w:rsidRPr="000E113B">
        <w:rPr>
          <w:rFonts w:eastAsia="Times New Roman" w:cs="Times New Roman"/>
          <w:position w:val="0"/>
          <w:szCs w:val="28"/>
          <w:lang w:val="ru-RU" w:eastAsia="zh-CN"/>
        </w:rPr>
        <w:t>1941–1945 годов;</w:t>
      </w:r>
    </w:p>
    <w:p w14:paraId="33CC6E6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cs="Times New Roman"/>
          <w:position w:val="0"/>
          <w:szCs w:val="28"/>
          <w:lang w:val="ru-RU" w:eastAsia="zh-CN"/>
        </w:rPr>
        <w:t xml:space="preserve">приобщение подрастающего поколения к изучению трагических событий Великой Отечественной войны 1941–1945 годов, связанных с проявлением геноцида мирного населения, </w:t>
      </w:r>
      <w:r w:rsidRPr="000E113B">
        <w:rPr>
          <w:rFonts w:eastAsia="Times New Roman" w:cs="Times New Roman"/>
          <w:position w:val="0"/>
          <w:szCs w:val="28"/>
          <w:lang w:val="ru-RU" w:eastAsia="zh-CN"/>
        </w:rPr>
        <w:t xml:space="preserve">посредством изучения и осмысления архивных материалов, литературы, музыкальных произведений, документальных и художественных фильмов, концертов и театральных постановок, созданных в период Великой Отечественной войны </w:t>
      </w:r>
      <w:r w:rsidRPr="000E113B">
        <w:rPr>
          <w:rFonts w:cs="Times New Roman"/>
          <w:position w:val="0"/>
          <w:szCs w:val="28"/>
          <w:lang w:val="ru-RU" w:eastAsia="zh-CN"/>
        </w:rPr>
        <w:t>1941–1945 годов</w:t>
      </w:r>
      <w:r w:rsidRPr="000E113B">
        <w:rPr>
          <w:rFonts w:eastAsia="Times New Roman" w:cs="Times New Roman"/>
          <w:position w:val="0"/>
          <w:szCs w:val="28"/>
          <w:lang w:val="ru-RU" w:eastAsia="zh-CN"/>
        </w:rPr>
        <w:t xml:space="preserve"> или посвященных ей;</w:t>
      </w:r>
    </w:p>
    <w:p w14:paraId="44B5419C" w14:textId="77777777" w:rsidR="000E113B" w:rsidRPr="000E113B" w:rsidRDefault="000E113B" w:rsidP="000E113B">
      <w:pPr>
        <w:spacing w:after="0" w:line="276" w:lineRule="auto"/>
        <w:ind w:leftChars="0" w:left="0" w:right="0" w:firstLineChars="0" w:firstLine="709"/>
        <w:textAlignment w:val="top"/>
        <w:rPr>
          <w:rFonts w:eastAsia="Times New Roman" w:cs="Times New Roman"/>
          <w:iCs/>
          <w:color w:val="auto"/>
          <w:position w:val="0"/>
          <w:szCs w:val="28"/>
          <w:lang w:val="ru-RU" w:eastAsia="zh-CN"/>
        </w:rPr>
      </w:pPr>
      <w:r w:rsidRPr="000E113B">
        <w:rPr>
          <w:rFonts w:eastAsia="Times New Roman" w:cs="Times New Roman"/>
          <w:iCs/>
          <w:color w:val="auto"/>
          <w:position w:val="0"/>
          <w:szCs w:val="28"/>
          <w:lang w:val="ru-RU" w:eastAsia="zh-CN"/>
        </w:rPr>
        <w:t xml:space="preserve">воспитание патриотизма у </w:t>
      </w:r>
      <w:r w:rsidRPr="000E113B">
        <w:rPr>
          <w:rFonts w:cs="Times New Roman"/>
          <w:position w:val="0"/>
          <w:szCs w:val="20"/>
          <w:lang w:val="ru-RU" w:eastAsia="zh-CN"/>
        </w:rPr>
        <w:t xml:space="preserve">подрастающего поколения через </w:t>
      </w:r>
      <w:r w:rsidRPr="000E113B">
        <w:rPr>
          <w:rFonts w:eastAsia="Times New Roman" w:cs="Times New Roman"/>
          <w:position w:val="0"/>
          <w:szCs w:val="28"/>
          <w:lang w:val="ru-RU" w:eastAsia="zh-CN"/>
        </w:rPr>
        <w:t xml:space="preserve">привлечение </w:t>
      </w:r>
      <w:r w:rsidRPr="000E113B">
        <w:rPr>
          <w:rFonts w:eastAsia="Times New Roman" w:cs="Times New Roman"/>
          <w:position w:val="0"/>
          <w:szCs w:val="28"/>
          <w:lang w:val="ru-RU" w:eastAsia="zh-CN"/>
        </w:rPr>
        <w:br/>
        <w:t xml:space="preserve">к </w:t>
      </w:r>
      <w:r w:rsidRPr="000E113B">
        <w:rPr>
          <w:rFonts w:eastAsia="Times New Roman" w:cs="Times New Roman"/>
          <w:iCs/>
          <w:color w:val="auto"/>
          <w:position w:val="0"/>
          <w:szCs w:val="28"/>
          <w:lang w:val="ru-RU" w:eastAsia="zh-CN"/>
        </w:rPr>
        <w:t>деятельности в поисковых отрядах,</w:t>
      </w:r>
      <w:r w:rsidRPr="000E113B">
        <w:rPr>
          <w:rFonts w:eastAsia="Times New Roman" w:cs="Times New Roman"/>
          <w:position w:val="0"/>
          <w:szCs w:val="28"/>
          <w:lang w:val="ru-RU" w:eastAsia="zh-CN"/>
        </w:rPr>
        <w:t xml:space="preserve"> к участию в мероприятиях по сохранению </w:t>
      </w:r>
      <w:r w:rsidRPr="000E113B">
        <w:rPr>
          <w:rFonts w:eastAsia="Times New Roman" w:cs="Times New Roman"/>
          <w:position w:val="0"/>
          <w:szCs w:val="28"/>
          <w:lang w:val="ru-RU" w:eastAsia="zh-CN"/>
        </w:rPr>
        <w:br/>
        <w:t xml:space="preserve">и увековечению памяти о Великой Отечественной войне </w:t>
      </w:r>
      <w:r w:rsidRPr="000E113B">
        <w:rPr>
          <w:rFonts w:cs="Times New Roman"/>
          <w:position w:val="0"/>
          <w:szCs w:val="28"/>
          <w:lang w:val="ru-RU" w:eastAsia="zh-CN"/>
        </w:rPr>
        <w:t>1941–1945 годов</w:t>
      </w:r>
      <w:r w:rsidRPr="000E113B">
        <w:rPr>
          <w:rFonts w:eastAsia="Times New Roman" w:cs="Times New Roman"/>
          <w:iCs/>
          <w:color w:val="auto"/>
          <w:position w:val="0"/>
          <w:szCs w:val="28"/>
          <w:lang w:val="ru-RU" w:eastAsia="zh-CN"/>
        </w:rPr>
        <w:t>;</w:t>
      </w:r>
    </w:p>
    <w:p w14:paraId="78A2DABB" w14:textId="77777777" w:rsidR="000E113B" w:rsidRPr="000E113B" w:rsidRDefault="000E113B" w:rsidP="000E113B">
      <w:pPr>
        <w:spacing w:after="0" w:line="276" w:lineRule="auto"/>
        <w:ind w:leftChars="0" w:left="0" w:right="0" w:firstLineChars="0" w:firstLine="709"/>
        <w:textAlignment w:val="top"/>
        <w:rPr>
          <w:rFonts w:cs="Times New Roman"/>
          <w:position w:val="0"/>
          <w:szCs w:val="20"/>
          <w:lang w:val="ru-RU" w:eastAsia="zh-CN"/>
        </w:rPr>
      </w:pPr>
      <w:r w:rsidRPr="000E113B">
        <w:rPr>
          <w:rFonts w:cs="Times New Roman"/>
          <w:position w:val="0"/>
          <w:szCs w:val="20"/>
          <w:lang w:val="ru-RU" w:eastAsia="zh-CN"/>
        </w:rPr>
        <w:t>закрепление в сознании подрастающего поколения неотвратимости наказания за преступления нацистов и их пособников за преступления против человечности;</w:t>
      </w:r>
    </w:p>
    <w:p w14:paraId="1AAE28B4" w14:textId="77777777" w:rsidR="000E113B" w:rsidRPr="000E113B" w:rsidRDefault="000E113B" w:rsidP="000E113B">
      <w:pPr>
        <w:spacing w:after="0" w:line="276" w:lineRule="auto"/>
        <w:ind w:leftChars="0" w:left="0" w:right="0" w:firstLineChars="0" w:firstLine="709"/>
        <w:textAlignment w:val="top"/>
        <w:rPr>
          <w:rFonts w:cs="Times New Roman"/>
          <w:position w:val="0"/>
          <w:szCs w:val="20"/>
          <w:lang w:val="ru-RU" w:eastAsia="zh-CN"/>
        </w:rPr>
      </w:pPr>
      <w:r w:rsidRPr="000E113B">
        <w:rPr>
          <w:rFonts w:cs="Times New Roman"/>
          <w:position w:val="0"/>
          <w:szCs w:val="20"/>
          <w:lang w:val="ru-RU" w:eastAsia="zh-CN"/>
        </w:rPr>
        <w:t xml:space="preserve">укрепление взаимодействия между обучающимися Российской Федерации и зарубежных стран в деле сохранения исторической памяти о событиях </w:t>
      </w:r>
      <w:r w:rsidRPr="000E113B">
        <w:rPr>
          <w:rFonts w:eastAsia="Times New Roman" w:cs="Times New Roman"/>
          <w:position w:val="0"/>
          <w:szCs w:val="28"/>
          <w:lang w:val="ru-RU" w:eastAsia="zh-CN"/>
        </w:rPr>
        <w:t>Великой Отечественной войны</w:t>
      </w:r>
      <w:r w:rsidRPr="000E113B">
        <w:rPr>
          <w:rFonts w:cs="Times New Roman"/>
          <w:position w:val="0"/>
          <w:szCs w:val="20"/>
          <w:lang w:val="ru-RU" w:eastAsia="zh-CN"/>
        </w:rPr>
        <w:t>.</w:t>
      </w:r>
    </w:p>
    <w:p w14:paraId="265C431B" w14:textId="77777777" w:rsidR="000E113B" w:rsidRPr="000E113B" w:rsidRDefault="000E113B" w:rsidP="000E113B">
      <w:pPr>
        <w:spacing w:after="0" w:line="276" w:lineRule="auto"/>
        <w:ind w:leftChars="0" w:left="0" w:right="0" w:firstLineChars="0" w:firstLine="0"/>
        <w:jc w:val="center"/>
        <w:textAlignment w:val="top"/>
        <w:rPr>
          <w:rFonts w:eastAsia="Times New Roman" w:cs="Times New Roman"/>
          <w:b/>
          <w:position w:val="0"/>
          <w:szCs w:val="28"/>
          <w:lang w:val="ru-RU" w:eastAsia="zh-CN"/>
        </w:rPr>
      </w:pPr>
    </w:p>
    <w:p w14:paraId="3C8721C0"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III. Участники Конкурса</w:t>
      </w:r>
    </w:p>
    <w:p w14:paraId="27268C6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3.1</w:t>
      </w:r>
      <w:r w:rsidRPr="000E113B">
        <w:rPr>
          <w:rFonts w:eastAsia="Times New Roman" w:cs="Times New Roman"/>
          <w:i/>
          <w:position w:val="0"/>
          <w:szCs w:val="28"/>
          <w:lang w:val="ru-RU" w:eastAsia="zh-CN"/>
        </w:rPr>
        <w:t>.</w:t>
      </w:r>
      <w:r w:rsidRPr="000E113B">
        <w:rPr>
          <w:rFonts w:eastAsia="Times New Roman" w:cs="Times New Roman"/>
          <w:iCs/>
          <w:position w:val="0"/>
          <w:szCs w:val="28"/>
          <w:lang w:val="ru-RU" w:eastAsia="zh-CN"/>
        </w:rPr>
        <w:t> </w:t>
      </w:r>
      <w:r w:rsidRPr="000E113B">
        <w:rPr>
          <w:rFonts w:eastAsia="Times New Roman" w:cs="Times New Roman"/>
          <w:position w:val="0"/>
          <w:szCs w:val="28"/>
          <w:lang w:val="ru-RU" w:eastAsia="zh-CN"/>
        </w:rPr>
        <w:t>Участие в Конкурсе добровольное.</w:t>
      </w:r>
    </w:p>
    <w:p w14:paraId="0CE53A77"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3.2. В Конкурсе могут принять участие обучающиеся образовательных организаций Российской Федерации, обучающиеся в специализированных структурных образовательных подразделениях загранучреждений Министерства иностранных дел </w:t>
      </w:r>
      <w:bookmarkStart w:id="9" w:name="_Hlk140134854"/>
      <w:r w:rsidRPr="000E113B">
        <w:rPr>
          <w:rFonts w:eastAsia="Times New Roman" w:cs="Times New Roman"/>
          <w:position w:val="0"/>
          <w:szCs w:val="28"/>
          <w:lang w:val="ru-RU" w:eastAsia="zh-CN"/>
        </w:rPr>
        <w:t>Российской Федерации</w:t>
      </w:r>
      <w:bookmarkEnd w:id="9"/>
      <w:r w:rsidRPr="000E113B">
        <w:rPr>
          <w:rFonts w:eastAsia="Times New Roman" w:cs="Times New Roman"/>
          <w:position w:val="0"/>
          <w:szCs w:val="28"/>
          <w:lang w:val="ru-RU" w:eastAsia="zh-CN"/>
        </w:rPr>
        <w:t>, обучающиеся образовательных организаций зарубежных стран (далее соответственно – участники Конкурса, участники школ МИД, зарубежные участники Конкурса).</w:t>
      </w:r>
    </w:p>
    <w:p w14:paraId="5100A20C"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3.3. К участию в Конкурсе приглашаются обучающиеся Международного детского центра «Артек» и Всероссийских детских центров Российской Федерации (далее – участники детских центров). </w:t>
      </w:r>
    </w:p>
    <w:p w14:paraId="205596C1"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lastRenderedPageBreak/>
        <w:t xml:space="preserve">3.4. Конкурс проводится среди следующих категорий участников Конкурса: </w:t>
      </w:r>
    </w:p>
    <w:p w14:paraId="0E852F47"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обучающиеся 5–7 классов </w:t>
      </w:r>
      <w:bookmarkStart w:id="10" w:name="_Hlk181012854"/>
      <w:r w:rsidRPr="000E113B">
        <w:rPr>
          <w:rFonts w:eastAsia="Times New Roman" w:cs="Times New Roman"/>
          <w:position w:val="0"/>
          <w:szCs w:val="28"/>
          <w:lang w:val="ru-RU" w:eastAsia="zh-CN"/>
        </w:rPr>
        <w:t>по образовательным программам основного общего образования</w:t>
      </w:r>
      <w:bookmarkEnd w:id="10"/>
      <w:r w:rsidRPr="000E113B">
        <w:rPr>
          <w:rFonts w:eastAsia="Times New Roman" w:cs="Times New Roman"/>
          <w:position w:val="0"/>
          <w:szCs w:val="28"/>
          <w:lang w:val="ru-RU" w:eastAsia="zh-CN"/>
        </w:rPr>
        <w:t xml:space="preserve"> (категория 1); </w:t>
      </w:r>
    </w:p>
    <w:p w14:paraId="26735D02"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обучающиеся 8–9 классов по образовательным программам основного общего образования (категория 2); </w:t>
      </w:r>
    </w:p>
    <w:p w14:paraId="32C3E1A1"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обучающиеся 10–11 классов по образовательным программам среднего общего образования (категория 3);</w:t>
      </w:r>
    </w:p>
    <w:p w14:paraId="1FB3B768"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обучающиеся по образовательным программам среднего профессионального образования (категория 4).</w:t>
      </w:r>
    </w:p>
    <w:p w14:paraId="4C8FC30F" w14:textId="77777777" w:rsidR="000E113B" w:rsidRPr="000E113B" w:rsidRDefault="000E113B" w:rsidP="000E113B">
      <w:pPr>
        <w:spacing w:after="0" w:line="276" w:lineRule="auto"/>
        <w:ind w:leftChars="0" w:left="0" w:right="0" w:firstLineChars="0" w:firstLine="0"/>
        <w:jc w:val="center"/>
        <w:textAlignment w:val="top"/>
        <w:rPr>
          <w:rFonts w:eastAsia="Times New Roman" w:cs="Times New Roman"/>
          <w:b/>
          <w:position w:val="0"/>
          <w:szCs w:val="28"/>
          <w:lang w:val="ru-RU" w:eastAsia="zh-CN"/>
        </w:rPr>
      </w:pPr>
    </w:p>
    <w:p w14:paraId="423AEBB8"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IV. Тематика Конкурса и жанры конкурсных сочинений</w:t>
      </w:r>
    </w:p>
    <w:p w14:paraId="6971C07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4.1. В конкурсных сочинениях участники Конкурса раскрывают по своему выбору вопросы, связанные с сохранением и увековечением памяти о трагедии мирного населения СССР, жертвах военных преступлений нацистов</w:t>
      </w:r>
      <w:r w:rsidRPr="000E113B">
        <w:rPr>
          <w:rFonts w:eastAsia="Times New Roman" w:cs="Times New Roman"/>
          <w:position w:val="0"/>
          <w:szCs w:val="28"/>
          <w:lang w:val="ru-RU" w:eastAsia="zh-CN"/>
        </w:rPr>
        <w:br/>
        <w:t xml:space="preserve">и их пособников в период Великой Отечественной войны 1941–1945 годов (далее – тематические направления): </w:t>
      </w:r>
    </w:p>
    <w:p w14:paraId="4BF09DA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bookmarkStart w:id="11" w:name="_Hlk173161455"/>
      <w:r w:rsidRPr="000E113B">
        <w:rPr>
          <w:rFonts w:eastAsia="Times New Roman" w:cs="Times New Roman"/>
          <w:position w:val="0"/>
          <w:szCs w:val="28"/>
          <w:lang w:val="ru-RU" w:eastAsia="zh-CN"/>
        </w:rPr>
        <w:t xml:space="preserve">преступления против детства; </w:t>
      </w:r>
    </w:p>
    <w:p w14:paraId="68DCA0AD"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карательные операции, направленные на централизованное уничтожение мирного населения;</w:t>
      </w:r>
    </w:p>
    <w:p w14:paraId="730CEF9A"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уничтожение голодом и создание заведомо невыносимых условий существования;</w:t>
      </w:r>
    </w:p>
    <w:p w14:paraId="5250D038"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угон на принудительные работы;</w:t>
      </w:r>
    </w:p>
    <w:p w14:paraId="0150D62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трагедия и подвиг советского народа в произведениях искусства;</w:t>
      </w:r>
    </w:p>
    <w:p w14:paraId="1533650A"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iCs/>
          <w:color w:val="auto"/>
          <w:szCs w:val="28"/>
          <w:lang w:val="ru-RU"/>
        </w:rPr>
        <w:t>военные преступления японских милитаристов (к 80-летию победы над милитаристской Японией и окончания Второй мировой войны);</w:t>
      </w:r>
    </w:p>
    <w:p w14:paraId="6FB7FB2F" w14:textId="77777777" w:rsidR="000E113B" w:rsidRPr="000E113B" w:rsidRDefault="000E113B" w:rsidP="000E113B">
      <w:pPr>
        <w:spacing w:after="0" w:line="276" w:lineRule="auto"/>
        <w:ind w:leftChars="0" w:left="0" w:right="0" w:firstLineChars="0" w:firstLine="709"/>
        <w:textAlignment w:val="top"/>
        <w:rPr>
          <w:rFonts w:eastAsiaTheme="minorHAnsi"/>
          <w:position w:val="0"/>
          <w:szCs w:val="20"/>
          <w:lang w:val="ru-RU"/>
        </w:rPr>
      </w:pPr>
      <w:r w:rsidRPr="000E113B">
        <w:rPr>
          <w:rFonts w:eastAsiaTheme="minorHAnsi" w:cs="Times New Roman"/>
          <w:position w:val="0"/>
          <w:szCs w:val="20"/>
          <w:lang w:val="ru-RU" w:eastAsia="zh-CN"/>
        </w:rPr>
        <w:t>деятельность поисковых отрядов, общественных организаций и движений молодежи по сохранению и увековечению памяти о геноциде советского народа</w:t>
      </w:r>
      <w:r w:rsidRPr="000E113B">
        <w:rPr>
          <w:rFonts w:eastAsiaTheme="minorHAnsi" w:cs="Times New Roman"/>
          <w:position w:val="0"/>
          <w:szCs w:val="20"/>
          <w:lang w:val="ru-RU" w:eastAsia="zh-CN"/>
        </w:rPr>
        <w:br/>
        <w:t>в период Великой Отечественной войны;</w:t>
      </w:r>
    </w:p>
    <w:p w14:paraId="002C3B84"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участие в образовательно-просветительских мероприятиях проекта «Без срока давности» как личный опыт сохранения исторической памяти о трагедии мирного населения в годы Великой Отечественной войны; </w:t>
      </w:r>
    </w:p>
    <w:bookmarkEnd w:id="11"/>
    <w:p w14:paraId="3BF3F55E"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трагедия моей семьи в годы Великой Отечественной войны;</w:t>
      </w:r>
    </w:p>
    <w:p w14:paraId="1918FCC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нацизм и неонацизм: история и современность.</w:t>
      </w:r>
    </w:p>
    <w:p w14:paraId="6EA545A9"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4.2. Конкурсные сочинения представляются участниками Конкурса в прозе</w:t>
      </w:r>
      <w:r w:rsidRPr="000E113B">
        <w:rPr>
          <w:rFonts w:eastAsia="Times New Roman" w:cs="Times New Roman"/>
          <w:position w:val="0"/>
          <w:szCs w:val="28"/>
          <w:lang w:val="ru-RU" w:eastAsia="zh-CN"/>
        </w:rPr>
        <w:br/>
        <w:t xml:space="preserve">в жанре рассказа, притчи, письма, сказки, дневника, очерка, репортажа, интервью, эссе, заочной экскурсии, рецензии, </w:t>
      </w:r>
      <w:r w:rsidRPr="000E113B">
        <w:rPr>
          <w:rFonts w:eastAsia="Times New Roman" w:cs="Times New Roman"/>
          <w:iCs/>
          <w:position w:val="0"/>
          <w:szCs w:val="28"/>
          <w:lang w:val="ru-RU" w:eastAsia="zh-CN"/>
        </w:rPr>
        <w:t>путевых заметок</w:t>
      </w:r>
      <w:r w:rsidRPr="000E113B">
        <w:rPr>
          <w:rFonts w:eastAsia="Times New Roman" w:cs="Times New Roman"/>
          <w:i/>
          <w:iCs/>
          <w:position w:val="0"/>
          <w:szCs w:val="28"/>
          <w:lang w:val="ru-RU" w:eastAsia="zh-CN"/>
        </w:rPr>
        <w:t>.</w:t>
      </w:r>
      <w:r w:rsidRPr="000E113B">
        <w:rPr>
          <w:rFonts w:eastAsia="Times New Roman" w:cs="Times New Roman"/>
          <w:position w:val="0"/>
          <w:szCs w:val="28"/>
          <w:lang w:val="ru-RU" w:eastAsia="zh-CN"/>
        </w:rPr>
        <w:t xml:space="preserve"> </w:t>
      </w:r>
    </w:p>
    <w:p w14:paraId="556E6485"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lastRenderedPageBreak/>
        <w:t>Поэтические тексты конкурсных сочинений не рассматриваются.</w:t>
      </w:r>
    </w:p>
    <w:p w14:paraId="07133389"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4.3. Выбор тематического направления, жанра и названия работы участниками Конкурса осуществляется самостоятельно.</w:t>
      </w:r>
    </w:p>
    <w:p w14:paraId="06ACD3DB"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4.4. Методические рекомендации по организации и проведению Конкурса размещаются на сайте Конкурса.</w:t>
      </w:r>
    </w:p>
    <w:p w14:paraId="2F483E2B"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p>
    <w:p w14:paraId="0185C7A6"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V. Сроки и организация проведения Конкурса</w:t>
      </w:r>
    </w:p>
    <w:p w14:paraId="0448DE7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5.1. Конкурс проводится в </w:t>
      </w:r>
      <w:r w:rsidRPr="000E113B">
        <w:rPr>
          <w:rFonts w:eastAsia="Times New Roman" w:cs="Times New Roman"/>
          <w:iCs/>
          <w:position w:val="0"/>
          <w:szCs w:val="28"/>
          <w:lang w:val="ru-RU" w:eastAsia="zh-CN"/>
        </w:rPr>
        <w:t>четыре</w:t>
      </w:r>
      <w:r w:rsidRPr="000E113B">
        <w:rPr>
          <w:rFonts w:eastAsia="Times New Roman" w:cs="Times New Roman"/>
          <w:position w:val="0"/>
          <w:szCs w:val="28"/>
          <w:lang w:val="ru-RU" w:eastAsia="zh-CN"/>
        </w:rPr>
        <w:t xml:space="preserve"> этапа:</w:t>
      </w:r>
    </w:p>
    <w:p w14:paraId="7A8BF0D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iCs/>
          <w:position w:val="0"/>
          <w:szCs w:val="28"/>
          <w:lang w:val="ru-RU" w:eastAsia="zh-CN"/>
        </w:rPr>
        <w:t>школьный этап Конкурса в субъектах Российской Федерации (внутри образовательной организации) ‒ с 1 ноября 2025 года по 19 января 2026 года;</w:t>
      </w:r>
    </w:p>
    <w:p w14:paraId="65A383D6"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iCs/>
          <w:position w:val="0"/>
          <w:szCs w:val="28"/>
          <w:lang w:val="ru-RU" w:eastAsia="zh-CN"/>
        </w:rPr>
        <w:t xml:space="preserve">муниципальный этап Конкурса в субъектах Российской Федерации ‒ </w:t>
      </w:r>
      <w:r w:rsidRPr="000E113B">
        <w:rPr>
          <w:rFonts w:eastAsia="Times New Roman" w:cs="Times New Roman"/>
          <w:iCs/>
          <w:position w:val="0"/>
          <w:szCs w:val="28"/>
          <w:lang w:val="ru-RU" w:eastAsia="zh-CN"/>
        </w:rPr>
        <w:br/>
        <w:t>с 20 января по 5 февраля 2026 года;</w:t>
      </w:r>
    </w:p>
    <w:p w14:paraId="4D05A2F3"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iCs/>
          <w:position w:val="0"/>
          <w:szCs w:val="28"/>
          <w:lang w:val="ru-RU" w:eastAsia="zh-CN"/>
        </w:rPr>
        <w:t>региональный этап Конкурса в субъектах Российской Федерации ‒</w:t>
      </w:r>
      <w:r w:rsidRPr="000E113B">
        <w:rPr>
          <w:rFonts w:eastAsia="Times New Roman" w:cs="Times New Roman"/>
          <w:iCs/>
          <w:position w:val="0"/>
          <w:szCs w:val="28"/>
          <w:lang w:val="ru-RU" w:eastAsia="zh-CN"/>
        </w:rPr>
        <w:br/>
        <w:t xml:space="preserve"> с 6 по 17 февраля 2026 года;</w:t>
      </w:r>
    </w:p>
    <w:p w14:paraId="6C4927E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iCs/>
          <w:position w:val="0"/>
          <w:szCs w:val="28"/>
          <w:lang w:val="ru-RU" w:eastAsia="zh-CN"/>
        </w:rPr>
        <w:t>федеральный этап Конкурса ‒ с 18 февраля по 17 марта 2026 года.</w:t>
      </w:r>
    </w:p>
    <w:p w14:paraId="4D8DC5A1"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5.2. Ответственным за </w:t>
      </w:r>
      <w:r w:rsidRPr="000E113B">
        <w:rPr>
          <w:rFonts w:eastAsia="Times New Roman" w:cs="Times New Roman"/>
          <w:iCs/>
          <w:position w:val="0"/>
          <w:szCs w:val="28"/>
          <w:lang w:val="ru-RU" w:eastAsia="zh-CN"/>
        </w:rPr>
        <w:t>проведение школьного, муниципального</w:t>
      </w:r>
      <w:r w:rsidRPr="000E113B">
        <w:rPr>
          <w:rFonts w:eastAsia="Times New Roman" w:cs="Times New Roman"/>
          <w:iCs/>
          <w:position w:val="0"/>
          <w:szCs w:val="28"/>
          <w:lang w:val="ru-RU" w:eastAsia="zh-CN"/>
        </w:rPr>
        <w:br/>
        <w:t>и регионального этапов</w:t>
      </w:r>
      <w:r w:rsidRPr="000E113B">
        <w:rPr>
          <w:rFonts w:eastAsia="Times New Roman" w:cs="Times New Roman"/>
          <w:position w:val="0"/>
          <w:szCs w:val="28"/>
          <w:lang w:val="ru-RU" w:eastAsia="zh-CN"/>
        </w:rPr>
        <w:t xml:space="preserve"> Конкурса является представитель исполнительного органа субъекта Российской Федерации, осуществляющего государственное управление в сфере образования, согласованный Учредителем, реализующий образовательно-просветительские мероприятия проекта «Без срока давности» в субъекте Российской Федерации (далее – Координатор). Информация о Координаторе размещается на официальном сайте образовательно просветительских мероприятий проекта «Без срока давности» https:/memory45.su в информационно-телекоммуникационной сети «Интернет» (далее – сайт Проекта).</w:t>
      </w:r>
    </w:p>
    <w:p w14:paraId="52E3882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Оператором</w:t>
      </w:r>
      <w:r w:rsidRPr="000E113B">
        <w:rPr>
          <w:rFonts w:eastAsia="Times New Roman" w:cs="Times New Roman"/>
          <w:iCs/>
          <w:position w:val="0"/>
          <w:szCs w:val="28"/>
          <w:lang w:val="ru-RU" w:eastAsia="zh-CN"/>
        </w:rPr>
        <w:t xml:space="preserve"> для Координаторов </w:t>
      </w:r>
      <w:r w:rsidRPr="000E113B">
        <w:rPr>
          <w:rFonts w:eastAsia="Times New Roman" w:cs="Times New Roman"/>
          <w:position w:val="0"/>
          <w:szCs w:val="28"/>
          <w:lang w:val="ru-RU" w:eastAsia="zh-CN"/>
        </w:rPr>
        <w:t xml:space="preserve">создаются личные кабинеты </w:t>
      </w:r>
      <w:r w:rsidRPr="000E113B">
        <w:rPr>
          <w:rFonts w:eastAsia="Times New Roman" w:cs="Times New Roman"/>
          <w:iCs/>
          <w:position w:val="0"/>
          <w:szCs w:val="28"/>
          <w:lang w:val="ru-RU" w:eastAsia="zh-CN"/>
        </w:rPr>
        <w:t>на сайте Проекта для внесения всей необходимой документации по Конкурсу</w:t>
      </w:r>
      <w:r w:rsidRPr="000E113B">
        <w:rPr>
          <w:rFonts w:eastAsia="Times New Roman" w:cs="Times New Roman"/>
          <w:position w:val="0"/>
          <w:szCs w:val="28"/>
          <w:lang w:val="ru-RU" w:eastAsia="zh-CN"/>
        </w:rPr>
        <w:t>.</w:t>
      </w:r>
    </w:p>
    <w:p w14:paraId="7DEC2C9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iCs/>
          <w:position w:val="0"/>
          <w:szCs w:val="28"/>
          <w:lang w:val="ru-RU" w:eastAsia="zh-CN"/>
        </w:rPr>
        <w:t>5.3.</w:t>
      </w:r>
      <w:r w:rsidRPr="000E113B">
        <w:rPr>
          <w:rFonts w:eastAsia="Times New Roman" w:cs="Times New Roman"/>
          <w:position w:val="0"/>
          <w:szCs w:val="28"/>
          <w:lang w:val="ru-RU" w:eastAsia="zh-CN"/>
        </w:rPr>
        <w:t> </w:t>
      </w:r>
      <w:r w:rsidRPr="000E113B">
        <w:rPr>
          <w:rFonts w:eastAsia="Times New Roman" w:cs="Times New Roman"/>
          <w:iCs/>
          <w:position w:val="0"/>
          <w:szCs w:val="28"/>
          <w:lang w:val="ru-RU" w:eastAsia="zh-CN"/>
        </w:rPr>
        <w:t>Для участников школ МИД, зарубежных участников, участников детских центров школьный и муниципальный этапы не проводятся. Ответственным за проведение регионального этапа Конкурса для этих категорий участников является Оператор.</w:t>
      </w:r>
    </w:p>
    <w:p w14:paraId="6878966B"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5.4. Для организации проведения школьного, муниципального</w:t>
      </w:r>
      <w:r w:rsidRPr="000E113B">
        <w:rPr>
          <w:rFonts w:eastAsia="Times New Roman" w:cs="Times New Roman"/>
          <w:position w:val="0"/>
          <w:szCs w:val="28"/>
          <w:lang w:val="ru-RU" w:eastAsia="zh-CN"/>
        </w:rPr>
        <w:br/>
        <w:t>и регионального этапов Конкурса, оценки конкурсных сочинений, определения победителей и призеров указанных этапов Конкурса в субъектах Российской Федерации приказом исполнительного органа субъекта Российской Федерации, осуществляющего государственное управление в сфере образования, в срок</w:t>
      </w:r>
      <w:r w:rsidRPr="000E113B">
        <w:rPr>
          <w:rFonts w:eastAsia="Times New Roman" w:cs="Times New Roman"/>
          <w:position w:val="0"/>
          <w:szCs w:val="28"/>
          <w:lang w:val="ru-RU" w:eastAsia="zh-CN"/>
        </w:rPr>
        <w:br/>
        <w:t>до 15</w:t>
      </w:r>
      <w:r w:rsidRPr="000E113B">
        <w:rPr>
          <w:rFonts w:eastAsia="Times New Roman" w:cs="Times New Roman"/>
          <w:iCs/>
          <w:position w:val="0"/>
          <w:szCs w:val="28"/>
          <w:lang w:val="ru-RU" w:eastAsia="zh-CN"/>
        </w:rPr>
        <w:t xml:space="preserve"> ноября 2025 г.</w:t>
      </w:r>
      <w:r w:rsidRPr="000E113B">
        <w:rPr>
          <w:rFonts w:eastAsia="Times New Roman" w:cs="Times New Roman"/>
          <w:position w:val="0"/>
          <w:szCs w:val="28"/>
          <w:lang w:val="ru-RU" w:eastAsia="zh-CN"/>
        </w:rPr>
        <w:t xml:space="preserve"> утверждается Положение о Конкурсе, отражающее </w:t>
      </w:r>
      <w:r w:rsidRPr="000E113B">
        <w:rPr>
          <w:rFonts w:eastAsia="Times New Roman" w:cs="Times New Roman"/>
          <w:position w:val="0"/>
          <w:szCs w:val="28"/>
          <w:lang w:val="ru-RU" w:eastAsia="zh-CN"/>
        </w:rPr>
        <w:lastRenderedPageBreak/>
        <w:t>проведение региональных этапов Конкурса с указанием в Положении ответственных за проведение муниципального и регионального этапов Конкурса и их контакты.</w:t>
      </w:r>
    </w:p>
    <w:p w14:paraId="752F6BC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5.5. На федеральный этап Конкурса от субъекта Российской Федерации принимается по одному конкурсному сочинению по каждой категории участников Конкурса, указанной в пункте 3.4 настоящего Положения, набравшему по результатам оценки </w:t>
      </w:r>
      <w:r w:rsidRPr="000E113B">
        <w:rPr>
          <w:noProof/>
          <w:position w:val="0"/>
          <w:szCs w:val="20"/>
          <w:lang w:val="ru-RU"/>
        </w:rPr>
        <w:drawing>
          <wp:inline distT="0" distB="0" distL="0" distR="0" wp14:anchorId="489A7EAC" wp14:editId="69FA5A08">
            <wp:extent cx="19050" cy="19050"/>
            <wp:effectExtent l="0" t="0" r="0" b="0"/>
            <wp:docPr id="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7"/>
                    <pic:cNvPicPr>
                      <a:picLocks noChangeAspect="1" noChangeArrowheads="1"/>
                    </pic:cNvPicPr>
                  </pic:nvPicPr>
                  <pic:blipFill>
                    <a:blip r:embed="rId11"/>
                    <a:srcRect l="-15385" t="-15385" r="-15385" b="-15385"/>
                    <a:stretch>
                      <a:fillRect/>
                    </a:stretch>
                  </pic:blipFill>
                  <pic:spPr bwMode="auto">
                    <a:xfrm>
                      <a:off x="0" y="0"/>
                      <a:ext cx="19050" cy="19050"/>
                    </a:xfrm>
                    <a:prstGeom prst="rect">
                      <a:avLst/>
                    </a:prstGeom>
                  </pic:spPr>
                </pic:pic>
              </a:graphicData>
            </a:graphic>
          </wp:inline>
        </w:drawing>
      </w:r>
      <w:r w:rsidRPr="000E113B">
        <w:rPr>
          <w:rFonts w:eastAsia="Times New Roman" w:cs="Times New Roman"/>
          <w:position w:val="0"/>
          <w:szCs w:val="28"/>
          <w:lang w:val="ru-RU" w:eastAsia="zh-CN"/>
        </w:rPr>
        <w:t xml:space="preserve">на региональном этапе Конкурса наибольшее количество баллов. Таким образом, от каждого субъекта Российской Федерации </w:t>
      </w:r>
      <w:r w:rsidRPr="000E113B">
        <w:rPr>
          <w:rFonts w:eastAsia="Times New Roman" w:cs="Times New Roman"/>
          <w:iCs/>
          <w:color w:val="auto"/>
          <w:position w:val="0"/>
          <w:szCs w:val="28"/>
          <w:lang w:val="ru-RU" w:eastAsia="zh-CN"/>
        </w:rPr>
        <w:t xml:space="preserve">для участия </w:t>
      </w:r>
      <w:r w:rsidRPr="000E113B">
        <w:rPr>
          <w:rFonts w:eastAsia="Times New Roman" w:cs="Times New Roman"/>
          <w:iCs/>
          <w:color w:val="auto"/>
          <w:position w:val="0"/>
          <w:szCs w:val="28"/>
          <w:lang w:val="ru-RU" w:eastAsia="zh-CN"/>
        </w:rPr>
        <w:br/>
        <w:t xml:space="preserve">на федеральном этапе </w:t>
      </w:r>
      <w:r w:rsidRPr="000E113B">
        <w:rPr>
          <w:rFonts w:eastAsia="Times New Roman" w:cs="Times New Roman"/>
          <w:position w:val="0"/>
          <w:szCs w:val="28"/>
          <w:lang w:val="ru-RU" w:eastAsia="zh-CN"/>
        </w:rPr>
        <w:t xml:space="preserve">Конкурса </w:t>
      </w:r>
      <w:r w:rsidRPr="000E113B">
        <w:rPr>
          <w:rFonts w:eastAsia="Times New Roman" w:cs="Times New Roman"/>
          <w:iCs/>
          <w:color w:val="auto"/>
          <w:position w:val="0"/>
          <w:szCs w:val="28"/>
          <w:lang w:val="ru-RU" w:eastAsia="zh-CN"/>
        </w:rPr>
        <w:t>направляются четыре конкурсных сочинения победителей регионального этапа (по одному конкурсному сочинению по каждой категории участников Конкурса)</w:t>
      </w:r>
      <w:r w:rsidRPr="000E113B">
        <w:rPr>
          <w:rFonts w:eastAsia="Times New Roman" w:cs="Times New Roman"/>
          <w:i/>
          <w:iCs/>
          <w:color w:val="auto"/>
          <w:position w:val="0"/>
          <w:szCs w:val="28"/>
          <w:lang w:val="ru-RU" w:eastAsia="zh-CN"/>
        </w:rPr>
        <w:t>.</w:t>
      </w:r>
    </w:p>
    <w:p w14:paraId="374764A6"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Конкурсное сочинение направляется Координатором на федеральный этап Конкурса через личный кабинет на сайте Проекта со следующими сопроводительными документами (далее – Заявка):</w:t>
      </w:r>
    </w:p>
    <w:p w14:paraId="48ED11BD" w14:textId="77777777" w:rsidR="000E113B" w:rsidRPr="000E113B" w:rsidRDefault="000E113B" w:rsidP="000E113B">
      <w:pPr>
        <w:spacing w:after="0" w:line="276" w:lineRule="auto"/>
        <w:ind w:leftChars="0" w:left="0" w:right="0" w:firstLineChars="0" w:firstLine="709"/>
        <w:textAlignment w:val="top"/>
        <w:rPr>
          <w:strike/>
          <w:position w:val="0"/>
          <w:szCs w:val="20"/>
          <w:lang w:val="ru-RU"/>
        </w:rPr>
      </w:pPr>
      <w:r w:rsidRPr="000E113B">
        <w:rPr>
          <w:rFonts w:eastAsia="Times New Roman" w:cs="Times New Roman"/>
          <w:position w:val="0"/>
          <w:szCs w:val="28"/>
          <w:lang w:val="ru-RU" w:eastAsia="zh-CN"/>
        </w:rPr>
        <w:t>анкета участника Конкурса в формате документа .doc или .docx;</w:t>
      </w:r>
      <w:r w:rsidRPr="000E113B">
        <w:rPr>
          <w:rFonts w:eastAsia="Times New Roman" w:cs="Times New Roman"/>
          <w:strike/>
          <w:position w:val="0"/>
          <w:szCs w:val="28"/>
          <w:lang w:val="ru-RU" w:eastAsia="zh-CN"/>
        </w:rPr>
        <w:t xml:space="preserve"> </w:t>
      </w:r>
    </w:p>
    <w:p w14:paraId="49CE6CE8"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согласие </w:t>
      </w:r>
      <w:r w:rsidRPr="000E113B">
        <w:rPr>
          <w:rFonts w:eastAsia="Times New Roman" w:cs="Times New Roman"/>
          <w:iCs/>
          <w:position w:val="0"/>
          <w:szCs w:val="28"/>
          <w:lang w:val="ru-RU" w:eastAsia="zh-CN"/>
        </w:rPr>
        <w:t xml:space="preserve">участника Конкурса / </w:t>
      </w:r>
      <w:r w:rsidRPr="000E113B">
        <w:rPr>
          <w:rFonts w:eastAsia="Times New Roman" w:cs="Times New Roman"/>
          <w:position w:val="0"/>
          <w:szCs w:val="28"/>
          <w:lang w:val="ru-RU" w:eastAsia="zh-CN"/>
        </w:rPr>
        <w:t>родителей (законных представителей) участника Конкурса на обработку персональных данных, фото- и видеосъемку; использование фото- и видеоматериала, конкурсного сочинения в некоммерческих целях, в том числе публикацию работы (или ее фрагмента) любым способом</w:t>
      </w:r>
      <w:r w:rsidRPr="000E113B">
        <w:rPr>
          <w:rFonts w:eastAsia="Times New Roman" w:cs="Times New Roman"/>
          <w:position w:val="0"/>
          <w:szCs w:val="28"/>
          <w:lang w:val="ru-RU" w:eastAsia="zh-CN"/>
        </w:rPr>
        <w:br/>
        <w:t>и на любых носителях с обязательным указанием авторства участника Конкурса.</w:t>
      </w:r>
    </w:p>
    <w:p w14:paraId="0F34D3AE" w14:textId="77777777" w:rsidR="000E113B" w:rsidRPr="000E113B" w:rsidRDefault="000E113B" w:rsidP="000E113B">
      <w:pPr>
        <w:spacing w:after="0" w:line="276" w:lineRule="auto"/>
        <w:ind w:leftChars="0" w:left="0" w:right="0" w:firstLineChars="0" w:firstLine="709"/>
        <w:textAlignment w:val="top"/>
        <w:rPr>
          <w:rFonts w:eastAsia="Times New Roman" w:cs="Times New Roman"/>
          <w:iCs/>
          <w:position w:val="0"/>
          <w:szCs w:val="28"/>
          <w:lang w:val="ru-RU" w:eastAsia="zh-CN"/>
        </w:rPr>
      </w:pPr>
      <w:r w:rsidRPr="000E113B">
        <w:rPr>
          <w:rFonts w:eastAsia="Times New Roman" w:cs="Times New Roman"/>
          <w:position w:val="0"/>
          <w:szCs w:val="28"/>
          <w:lang w:val="ru-RU" w:eastAsia="zh-CN"/>
        </w:rPr>
        <w:t>5.6. </w:t>
      </w:r>
      <w:r w:rsidRPr="000E113B">
        <w:rPr>
          <w:rFonts w:eastAsia="Times New Roman" w:cs="Times New Roman"/>
          <w:iCs/>
          <w:position w:val="0"/>
          <w:szCs w:val="28"/>
          <w:lang w:val="ru-RU" w:eastAsia="zh-CN"/>
        </w:rPr>
        <w:t>Координатор отвечает за оперативный учет поданных Заявок</w:t>
      </w:r>
      <w:r w:rsidRPr="000E113B">
        <w:rPr>
          <w:rFonts w:cs="Times New Roman"/>
          <w:position w:val="0"/>
          <w:szCs w:val="20"/>
          <w:lang w:val="ru-RU" w:eastAsia="zh-CN"/>
        </w:rPr>
        <w:t xml:space="preserve"> </w:t>
      </w:r>
      <w:r w:rsidRPr="000E113B">
        <w:rPr>
          <w:rFonts w:eastAsia="Times New Roman" w:cs="Times New Roman"/>
          <w:iCs/>
          <w:position w:val="0"/>
          <w:szCs w:val="28"/>
          <w:lang w:val="ru-RU" w:eastAsia="zh-CN"/>
        </w:rPr>
        <w:t>в</w:t>
      </w:r>
      <w:r w:rsidRPr="000E113B">
        <w:rPr>
          <w:rFonts w:eastAsia="Times New Roman" w:cs="Times New Roman"/>
          <w:position w:val="0"/>
          <w:szCs w:val="28"/>
          <w:lang w:val="ru-RU" w:eastAsia="zh-CN"/>
        </w:rPr>
        <w:t> </w:t>
      </w:r>
      <w:r w:rsidRPr="000E113B">
        <w:rPr>
          <w:rFonts w:eastAsia="Times New Roman" w:cs="Times New Roman"/>
          <w:iCs/>
          <w:position w:val="0"/>
          <w:szCs w:val="28"/>
          <w:lang w:val="ru-RU" w:eastAsia="zh-CN"/>
        </w:rPr>
        <w:t xml:space="preserve">соответствии с пунктом 5.5 настоящего Положения, за предоставление запрашиваемых промежуточных данных по этапам проведения Конкурса Оператору, за подготовку итогового отчета по утвержденной Оператором форме. Координатор несет персональную ответственность за своевременность и достоверность сведений, передаваемых Оператору. </w:t>
      </w:r>
    </w:p>
    <w:p w14:paraId="78A9740D"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5.7.</w:t>
      </w:r>
      <w:r w:rsidRPr="000E113B">
        <w:rPr>
          <w:position w:val="0"/>
          <w:szCs w:val="20"/>
          <w:lang w:val="ru-RU"/>
        </w:rPr>
        <w:t> </w:t>
      </w:r>
      <w:r w:rsidRPr="000E113B">
        <w:rPr>
          <w:rFonts w:eastAsia="Times New Roman" w:cs="Times New Roman"/>
          <w:position w:val="0"/>
          <w:szCs w:val="28"/>
          <w:lang w:val="ru-RU" w:eastAsia="zh-CN"/>
        </w:rPr>
        <w:t xml:space="preserve">Обучающиеся образовательных организаций – опорных площадок Минпросвещения России по реализации образовательно-просветительских мероприятий проекта «Без срока давности» в субъектах Российской Федерации (далее – участники Опорных площадок) получают приоритетное право принять участие в федеральном этапе Конкурса, минуя предыдущие этапы. Конкурсные сочинения, по одному по каждой категории участников Конкурса, указанной в пункте 3.4 настоящего Положения, с сопроводительными документами они направляют по адресу электронной почты Оператора, указанному на сайте Конкурса. </w:t>
      </w:r>
    </w:p>
    <w:p w14:paraId="17D61F9F"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lastRenderedPageBreak/>
        <w:t xml:space="preserve">5.8. Участники </w:t>
      </w:r>
      <w:r w:rsidRPr="000E113B">
        <w:rPr>
          <w:rFonts w:eastAsia="Times New Roman" w:cs="Times New Roman"/>
          <w:iCs/>
          <w:color w:val="auto"/>
          <w:position w:val="0"/>
          <w:szCs w:val="28"/>
          <w:lang w:val="ru-RU" w:eastAsia="zh-CN"/>
        </w:rPr>
        <w:t xml:space="preserve">школ МИД, </w:t>
      </w:r>
      <w:r w:rsidRPr="000E113B">
        <w:rPr>
          <w:rFonts w:eastAsia="Times New Roman" w:cs="Times New Roman"/>
          <w:color w:val="auto"/>
          <w:position w:val="0"/>
          <w:szCs w:val="28"/>
          <w:lang w:val="ru-RU" w:eastAsia="zh-CN"/>
        </w:rPr>
        <w:t xml:space="preserve">зарубежные участники, участники детских центров </w:t>
      </w:r>
      <w:r w:rsidRPr="000E113B">
        <w:rPr>
          <w:rFonts w:eastAsia="Times New Roman" w:cs="Times New Roman"/>
          <w:position w:val="0"/>
          <w:szCs w:val="28"/>
          <w:lang w:val="ru-RU" w:eastAsia="zh-CN"/>
        </w:rPr>
        <w:t>направляют конкурсные работы с Заявкой по адресу электронной почты Оператора</w:t>
      </w:r>
      <w:r w:rsidRPr="000E113B">
        <w:rPr>
          <w:rFonts w:eastAsia="Times New Roman" w:cs="Times New Roman"/>
          <w:iCs/>
          <w:position w:val="0"/>
          <w:szCs w:val="28"/>
          <w:lang w:val="ru-RU" w:eastAsia="zh-CN"/>
        </w:rPr>
        <w:t xml:space="preserve">, </w:t>
      </w:r>
      <w:r w:rsidRPr="000E113B">
        <w:rPr>
          <w:rFonts w:eastAsia="Times New Roman" w:cs="Times New Roman"/>
          <w:position w:val="0"/>
          <w:szCs w:val="28"/>
          <w:lang w:val="ru-RU" w:eastAsia="zh-CN"/>
        </w:rPr>
        <w:t>указанному на сайте Проекта, для участия на региональном этапе Конкурса в сроки, указанные в пункте 5.1 настоящего Положения</w:t>
      </w:r>
      <w:r w:rsidRPr="000E113B">
        <w:rPr>
          <w:rFonts w:eastAsia="Times New Roman" w:cs="Times New Roman"/>
          <w:iCs/>
          <w:position w:val="0"/>
          <w:szCs w:val="28"/>
          <w:lang w:val="ru-RU" w:eastAsia="zh-CN"/>
        </w:rPr>
        <w:t>.</w:t>
      </w:r>
    </w:p>
    <w:p w14:paraId="0C87C4D9"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На региональном этапе Конкурса работы </w:t>
      </w:r>
      <w:r w:rsidRPr="000E113B">
        <w:rPr>
          <w:rFonts w:eastAsia="Times New Roman" w:cs="Times New Roman"/>
          <w:iCs/>
          <w:position w:val="0"/>
          <w:szCs w:val="28"/>
          <w:lang w:val="ru-RU" w:eastAsia="zh-CN"/>
        </w:rPr>
        <w:t xml:space="preserve">участников школ МИД, </w:t>
      </w:r>
      <w:r w:rsidRPr="000E113B">
        <w:rPr>
          <w:rFonts w:eastAsia="Times New Roman" w:cs="Times New Roman"/>
          <w:position w:val="0"/>
          <w:szCs w:val="28"/>
          <w:lang w:val="ru-RU" w:eastAsia="zh-CN"/>
        </w:rPr>
        <w:t xml:space="preserve">зарубежных участников, участников детских центров оценивает жюри федерального этапа Конкурса, сформированное в соответствии с пунктом 6.2 настоящего Положения (далее – Жюри). </w:t>
      </w:r>
    </w:p>
    <w:p w14:paraId="4F97612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На основании рейтинговых списков Жюри определяет победителей регионального этапа, сочинения которых набрали наибольшее количество баллов, для участия на федеральном этапе Конкурса.</w:t>
      </w:r>
    </w:p>
    <w:p w14:paraId="7D7697A3"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На федеральном этапе Конкурса принимают участие:</w:t>
      </w:r>
    </w:p>
    <w:p w14:paraId="49A4483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iCs/>
          <w:color w:val="auto"/>
          <w:position w:val="0"/>
          <w:szCs w:val="28"/>
          <w:lang w:val="ru-RU" w:eastAsia="zh-CN"/>
        </w:rPr>
        <w:t xml:space="preserve">от зарубежных участников Конкурса – </w:t>
      </w:r>
      <w:r w:rsidRPr="000E113B">
        <w:rPr>
          <w:rFonts w:eastAsia="Times New Roman" w:cs="Times New Roman"/>
          <w:position w:val="0"/>
          <w:szCs w:val="28"/>
          <w:lang w:val="ru-RU" w:eastAsia="zh-CN"/>
        </w:rPr>
        <w:t>по одной работе победителей регионального этапа по каждой категории от каждой страны;</w:t>
      </w:r>
    </w:p>
    <w:p w14:paraId="3E7262EE"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от участников школ МИД – по одной работе победителей регионального этапа по каждой категории; </w:t>
      </w:r>
    </w:p>
    <w:p w14:paraId="454A2A37"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от участников детских центров – от каждого детского центра по одной работе победителей регионального этапа по каждой категории;</w:t>
      </w:r>
    </w:p>
    <w:p w14:paraId="49424D1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от участников Опорных площадок – по одной работе победителей школьного этапа по каждой категории </w:t>
      </w:r>
    </w:p>
    <w:p w14:paraId="0F93F4F3"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от субъекта Российской Федерации – по одной работе победителей регионального этапа по каждой категории.</w:t>
      </w:r>
    </w:p>
    <w:p w14:paraId="3A28CB5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position w:val="0"/>
          <w:szCs w:val="20"/>
          <w:lang w:val="ru-RU"/>
        </w:rPr>
        <w:t>По итогам регионального этапа издается электронный сборник лучших сочинений зарубежных участников и участников школ МИД с указанием педагогов-наставников. Электронный вариант сборника размещается на сайте Проекта.</w:t>
      </w:r>
    </w:p>
    <w:p w14:paraId="4A0DCA3B" w14:textId="77777777" w:rsidR="000E113B" w:rsidRPr="000E113B" w:rsidRDefault="000E113B" w:rsidP="000E113B">
      <w:pPr>
        <w:spacing w:after="0" w:line="276" w:lineRule="auto"/>
        <w:ind w:leftChars="0" w:left="0" w:right="0" w:firstLineChars="0" w:firstLine="0"/>
        <w:jc w:val="center"/>
        <w:textAlignment w:val="top"/>
        <w:rPr>
          <w:rFonts w:eastAsia="Times New Roman" w:cs="Times New Roman"/>
          <w:b/>
          <w:position w:val="0"/>
          <w:szCs w:val="28"/>
          <w:lang w:val="ru-RU" w:eastAsia="zh-CN"/>
        </w:rPr>
      </w:pPr>
    </w:p>
    <w:p w14:paraId="0E141C6B"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VI. Организационный комитет Конкурса</w:t>
      </w:r>
    </w:p>
    <w:p w14:paraId="3492E653"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6.1. Для организации и проведения федерального этапа Конкурса приказом Министерства просвещения Российской Федерации создается организационный комитет Конкурса (далее – Оргкомитет) и утверждается его состав.</w:t>
      </w:r>
    </w:p>
    <w:p w14:paraId="029AD380"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Оргкомитет создается на период подготовки и проведения Конкурса для достижения цели и решения вытекающих из нее задач Конкурса.</w:t>
      </w:r>
    </w:p>
    <w:p w14:paraId="08B084B5"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Оргкомитет формируется из числа представителей Администрации Президента Российской Федерации, Государственной Думы, Учредителя, Оператора, федеральных </w:t>
      </w:r>
      <w:r w:rsidRPr="000E113B">
        <w:rPr>
          <w:position w:val="0"/>
          <w:szCs w:val="20"/>
          <w:lang w:val="ru-RU"/>
        </w:rPr>
        <w:t xml:space="preserve">органов исполнительной власти, исполнительных органов субъектов </w:t>
      </w:r>
      <w:r w:rsidRPr="000E113B">
        <w:rPr>
          <w:rFonts w:eastAsia="Times New Roman" w:cs="Times New Roman"/>
          <w:position w:val="0"/>
          <w:szCs w:val="28"/>
          <w:lang w:val="ru-RU" w:eastAsia="zh-CN"/>
        </w:rPr>
        <w:t xml:space="preserve">Российской Федерации, осуществляющих государственное </w:t>
      </w:r>
      <w:r w:rsidRPr="000E113B">
        <w:rPr>
          <w:rFonts w:eastAsia="Times New Roman" w:cs="Times New Roman"/>
          <w:position w:val="0"/>
          <w:szCs w:val="28"/>
          <w:lang w:val="ru-RU" w:eastAsia="zh-CN"/>
        </w:rPr>
        <w:lastRenderedPageBreak/>
        <w:t xml:space="preserve">управление </w:t>
      </w:r>
      <w:r w:rsidRPr="000E113B">
        <w:rPr>
          <w:rFonts w:eastAsia="Times New Roman" w:cs="Times New Roman"/>
          <w:position w:val="0"/>
          <w:szCs w:val="28"/>
          <w:lang w:val="ru-RU" w:eastAsia="zh-CN"/>
        </w:rPr>
        <w:br/>
        <w:t>в сфере образования, представителей образовательных и научных организаций, учреждений культуры, общественных объединений, осуществляющих деятельность в области патриотического воспитания.</w:t>
      </w:r>
    </w:p>
    <w:p w14:paraId="76DFD7DD"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В состав Оргкомитета входят председатель Оргкомитета, заместитель председателя Оргкомитета, секретарь Оргкомитета и иные члены Оргкомитета. Решения Оргкомитета отражаются в соответствующем протоколе, который подписывается председателем и секретарем Оргкомитета.</w:t>
      </w:r>
    </w:p>
    <w:p w14:paraId="04692E65"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6.2. Оргкомитет выполняет задачи и функции, связанные с организацией </w:t>
      </w:r>
      <w:r w:rsidRPr="000E113B">
        <w:rPr>
          <w:rFonts w:eastAsia="Times New Roman" w:cs="Times New Roman"/>
          <w:position w:val="0"/>
          <w:szCs w:val="28"/>
          <w:lang w:val="ru-RU" w:eastAsia="zh-CN"/>
        </w:rPr>
        <w:br/>
        <w:t>и проведением Конкурса:</w:t>
      </w:r>
    </w:p>
    <w:p w14:paraId="52257949"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участвует в определении процедуры проведения Конкурса;</w:t>
      </w:r>
    </w:p>
    <w:p w14:paraId="02AABFE3"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участвует в формировании по согласованию с Учредителем и Оператором и утверждении состава Жюри;</w:t>
      </w:r>
    </w:p>
    <w:p w14:paraId="6B901D30"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содействует информационному сопровождению организации и проведения Конкурса;</w:t>
      </w:r>
    </w:p>
    <w:p w14:paraId="12BC9D59"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cs="Times New Roman"/>
          <w:position w:val="0"/>
          <w:szCs w:val="20"/>
          <w:lang w:val="ru-RU" w:eastAsia="zh-CN"/>
        </w:rPr>
        <w:t>участвует в определении порядка проведения финальных мероприятий Конкурса, награждения победителей и призеров Конкурса;</w:t>
      </w:r>
      <w:r w:rsidRPr="000E113B">
        <w:rPr>
          <w:rFonts w:eastAsia="Times New Roman" w:cs="Times New Roman"/>
          <w:position w:val="0"/>
          <w:szCs w:val="28"/>
          <w:lang w:val="ru-RU" w:eastAsia="zh-CN"/>
        </w:rPr>
        <w:t xml:space="preserve"> </w:t>
      </w:r>
    </w:p>
    <w:p w14:paraId="68ED20E4"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обеспечивает соблюдение прав участников Конкурса;</w:t>
      </w:r>
    </w:p>
    <w:p w14:paraId="6C13C88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выполняет иные задачи и функции, связанные с организацией и проведением Конкурса, по согласованию с Учредителем.</w:t>
      </w:r>
    </w:p>
    <w:p w14:paraId="4E01E7D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cs="Times New Roman"/>
          <w:position w:val="0"/>
          <w:szCs w:val="20"/>
          <w:lang w:val="ru-RU" w:eastAsia="zh-CN"/>
        </w:rPr>
        <w:t>6.3.</w:t>
      </w:r>
      <w:r w:rsidRPr="000E113B">
        <w:rPr>
          <w:rFonts w:eastAsia="Times New Roman" w:cs="Times New Roman"/>
          <w:position w:val="0"/>
          <w:szCs w:val="28"/>
          <w:lang w:val="ru-RU" w:eastAsia="zh-CN"/>
        </w:rPr>
        <w:t> </w:t>
      </w:r>
      <w:r w:rsidRPr="000E113B">
        <w:rPr>
          <w:rFonts w:cs="Times New Roman"/>
          <w:position w:val="0"/>
          <w:szCs w:val="20"/>
          <w:lang w:val="ru-RU" w:eastAsia="zh-CN"/>
        </w:rPr>
        <w:t xml:space="preserve">Оргкомитет </w:t>
      </w:r>
      <w:r w:rsidRPr="000E113B">
        <w:rPr>
          <w:rFonts w:eastAsia="Times New Roman" w:cs="Times New Roman"/>
          <w:position w:val="0"/>
          <w:szCs w:val="28"/>
          <w:lang w:val="ru-RU" w:eastAsia="zh-CN"/>
        </w:rPr>
        <w:t xml:space="preserve">обязуется не раскрывать третьим лицам и не распространять персональные данные без согласия субъектов персональных данных и оставляет </w:t>
      </w:r>
      <w:r w:rsidRPr="000E113B">
        <w:rPr>
          <w:rFonts w:eastAsia="Times New Roman" w:cs="Times New Roman"/>
          <w:position w:val="0"/>
          <w:szCs w:val="28"/>
          <w:lang w:val="ru-RU" w:eastAsia="zh-CN"/>
        </w:rPr>
        <w:br/>
        <w:t xml:space="preserve">за собой право использовать конкурсные сочинения в некоммерческих целях </w:t>
      </w:r>
      <w:r w:rsidRPr="000E113B">
        <w:rPr>
          <w:rFonts w:eastAsia="Times New Roman" w:cs="Times New Roman"/>
          <w:position w:val="0"/>
          <w:szCs w:val="28"/>
          <w:lang w:val="ru-RU" w:eastAsia="zh-CN"/>
        </w:rPr>
        <w:br/>
        <w:t xml:space="preserve">(в целях рекламы Конкурса, в методических и информационных изданиях, для освещения в средствах массовой информации, в учебных целях) на основе согласия участников Конкурса на безвозмездную публикацию их конкурсных сочинений или фрагментов конкурсных сочинений любым способом и на любых носителях </w:t>
      </w:r>
      <w:r w:rsidRPr="000E113B">
        <w:rPr>
          <w:rFonts w:eastAsia="Times New Roman" w:cs="Times New Roman"/>
          <w:position w:val="0"/>
          <w:szCs w:val="28"/>
          <w:lang w:val="ru-RU" w:eastAsia="zh-CN"/>
        </w:rPr>
        <w:br/>
        <w:t>по усмотрению Оргкомитета с обязательным указанием авторства работ.</w:t>
      </w:r>
    </w:p>
    <w:p w14:paraId="3A2837D7"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6.4. Решения, принимаемые Оргкомитетом в рамках своей компетенции, обязательны для исполнения участниками, волонтерами, гостями Конкурса, а также всеми лицами, задействованными в организационно-подготовительной работе Конкурса.</w:t>
      </w:r>
    </w:p>
    <w:p w14:paraId="33F2FBF0"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6.5. Основной формой деятельности Оргкомитета является заседание Оргкомитета. Заседание Оргкомитета является правомочным, если в нем принимает участие не менее половины от общего числа членов Оргкомитета. В </w:t>
      </w:r>
      <w:r w:rsidRPr="000E113B">
        <w:rPr>
          <w:rFonts w:eastAsia="Times New Roman" w:cs="Times New Roman"/>
          <w:position w:val="0"/>
          <w:szCs w:val="28"/>
          <w:lang w:val="ru-RU" w:eastAsia="zh-CN"/>
        </w:rPr>
        <w:lastRenderedPageBreak/>
        <w:t>случае равенства числа голосов решающим является голос председателя Оргкомитета.</w:t>
      </w:r>
    </w:p>
    <w:p w14:paraId="0BB7EEF2"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6.6. При невозможности проведения заседания в очном режиме решение Оргкомитета может быть принято путем проведения заочного голосования.</w:t>
      </w:r>
    </w:p>
    <w:p w14:paraId="2A567BB4"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6.7. Заочное голосование может быть проведено путем обмена документами посредством почтовой, телефонной или иной связи, обеспечивающей подлинность передаваемых и принимаемых сообщений и их документальное подтверждение.</w:t>
      </w:r>
    </w:p>
    <w:p w14:paraId="52D46E4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6.8. Решения Оргкомитета принимаются простым большинством голосов присутствующих на заседании членов Оргкомитета (в случае проведения заседания </w:t>
      </w:r>
      <w:r w:rsidRPr="000E113B">
        <w:rPr>
          <w:rFonts w:eastAsia="Times New Roman" w:cs="Times New Roman"/>
          <w:position w:val="0"/>
          <w:szCs w:val="28"/>
          <w:lang w:val="ru-RU" w:eastAsia="zh-CN"/>
        </w:rPr>
        <w:br/>
        <w:t>в очном формате). В случае проведения заочного голосования решения принимаются простым большинством голосов от общего числа членов Оргкомитета, участвующих в голосовании.</w:t>
      </w:r>
    </w:p>
    <w:p w14:paraId="3A984582"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p>
    <w:p w14:paraId="7EAF5547"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VII. Требования к конкурсным сочинениям</w:t>
      </w:r>
    </w:p>
    <w:p w14:paraId="276788D2"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7.1. Все конкурсные сочинения выполняются участниками Конкурса в письменном виде на бланке, размещенном на сайте Конкурса.</w:t>
      </w:r>
    </w:p>
    <w:p w14:paraId="49F895DD"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7.2. Каждый участник имеет право представить на Конкурс одно конкурсное сочинение, не участвовавшее ранее в данном Конкурсе и других конкурсных мероприятиях, которое выполняет самостоятельно. </w:t>
      </w:r>
    </w:p>
    <w:p w14:paraId="609A144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7.3. На федеральный этап Конкурса конкурсное сочинение принимается в двух форматах:</w:t>
      </w:r>
    </w:p>
    <w:p w14:paraId="1207DAB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в сканированном виде (в едином файле формата PDF, тип изображения ЧБ, разрешение 600 dpi, объемом не более 3 МБ) </w:t>
      </w:r>
    </w:p>
    <w:p w14:paraId="525E041B"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в текстовом редакторе </w:t>
      </w:r>
      <w:r w:rsidRPr="000E113B">
        <w:rPr>
          <w:rFonts w:eastAsia="Times New Roman" w:cs="Times New Roman"/>
          <w:position w:val="0"/>
          <w:szCs w:val="28"/>
          <w:lang w:eastAsia="zh-CN"/>
        </w:rPr>
        <w:t>Word</w:t>
      </w:r>
      <w:r w:rsidRPr="000E113B">
        <w:rPr>
          <w:rFonts w:eastAsia="Times New Roman" w:cs="Times New Roman"/>
          <w:position w:val="0"/>
          <w:szCs w:val="28"/>
          <w:lang w:val="ru-RU" w:eastAsia="zh-CN"/>
        </w:rPr>
        <w:t xml:space="preserve"> в формате </w:t>
      </w:r>
      <w:bookmarkStart w:id="12" w:name="_Hlk144823970"/>
      <w:r w:rsidRPr="000E113B">
        <w:rPr>
          <w:rFonts w:eastAsia="Times New Roman" w:cs="Times New Roman"/>
          <w:position w:val="0"/>
          <w:szCs w:val="28"/>
          <w:lang w:val="ru-RU" w:eastAsia="zh-CN"/>
        </w:rPr>
        <w:t>.doc/docx (текст без подчеркиваний и таблиц, шрифт Times New Roman, размер – 14, межстрочный интервал – 1,5, выравнивание – по ширине, объем – не более 6 печатных страниц.</w:t>
      </w:r>
    </w:p>
    <w:bookmarkEnd w:id="12"/>
    <w:p w14:paraId="7BD05C0B"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При отсутствии одного из указанных вариантов представления конкурсное сочинение на федеральный этап Конкурса не принимается. </w:t>
      </w:r>
    </w:p>
    <w:p w14:paraId="036802D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7.4. </w:t>
      </w:r>
      <w:r w:rsidRPr="000E113B">
        <w:rPr>
          <w:rFonts w:eastAsia="Times New Roman" w:cs="Times New Roman"/>
          <w:color w:val="auto"/>
          <w:position w:val="0"/>
          <w:szCs w:val="28"/>
          <w:lang w:val="ru-RU" w:eastAsia="zh-CN"/>
        </w:rPr>
        <w:t>Работы участников</w:t>
      </w:r>
      <w:r w:rsidRPr="000E113B">
        <w:rPr>
          <w:rFonts w:eastAsia="Times New Roman" w:cs="Times New Roman"/>
          <w:position w:val="0"/>
          <w:szCs w:val="28"/>
          <w:lang w:val="ru-RU" w:eastAsia="zh-CN"/>
        </w:rPr>
        <w:t>, не соответствующие тематике Конкурса, а также</w:t>
      </w:r>
      <w:r w:rsidRPr="000E113B">
        <w:rPr>
          <w:rFonts w:eastAsia="Times New Roman" w:cs="Times New Roman"/>
          <w:color w:val="auto"/>
          <w:position w:val="0"/>
          <w:szCs w:val="28"/>
          <w:lang w:val="ru-RU" w:eastAsia="zh-CN"/>
        </w:rPr>
        <w:t xml:space="preserve"> содержащие оскорбительные высказывания в адрес организаторов, партнеров, других участников Конкурса, любых иных третьих лиц, фальсификацию исторических фактов или высказывания, противоречащие основам общечеловеческих моральных норм, не допускаются к участию на всех этапах Конкурса.</w:t>
      </w:r>
      <w:r w:rsidRPr="000E113B">
        <w:rPr>
          <w:rFonts w:cs="Times New Roman"/>
          <w:position w:val="0"/>
          <w:szCs w:val="20"/>
          <w:lang w:val="ru-RU" w:eastAsia="zh-CN"/>
        </w:rPr>
        <w:t xml:space="preserve"> </w:t>
      </w:r>
    </w:p>
    <w:p w14:paraId="4841BAD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cs="Times New Roman"/>
          <w:position w:val="0"/>
          <w:szCs w:val="20"/>
          <w:lang w:val="ru-RU" w:eastAsia="zh-CN"/>
        </w:rPr>
        <w:lastRenderedPageBreak/>
        <w:t>Не подлежат оценке жюри Конкурса конкурсные сочинения, подготовленные с нарушением требований к их оформлению или с нарушением сроков представления, установленных Учредителем.</w:t>
      </w:r>
    </w:p>
    <w:p w14:paraId="1CAA7213"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7.5. Жюри проверяет конкурсные сочинения на наличие неправомерного использования чужого текста без указания на автора и источник заимствований.</w:t>
      </w:r>
      <w:r w:rsidRPr="000E113B">
        <w:rPr>
          <w:rFonts w:eastAsia="Times New Roman" w:cs="Times New Roman"/>
          <w:position w:val="0"/>
          <w:szCs w:val="28"/>
          <w:lang w:val="ru-RU" w:eastAsia="zh-CN"/>
        </w:rPr>
        <w:br/>
        <w:t xml:space="preserve">В случае выявления высокого процента </w:t>
      </w:r>
      <w:r w:rsidRPr="000E113B">
        <w:rPr>
          <w:position w:val="0"/>
          <w:szCs w:val="28"/>
          <w:lang w:val="ru-RU"/>
        </w:rPr>
        <w:t xml:space="preserve">неправомерных </w:t>
      </w:r>
      <w:r w:rsidRPr="000E113B">
        <w:rPr>
          <w:rFonts w:eastAsia="Times New Roman" w:cs="Times New Roman"/>
          <w:position w:val="0"/>
          <w:szCs w:val="28"/>
          <w:lang w:val="ru-RU" w:eastAsia="zh-CN"/>
        </w:rPr>
        <w:t>заимствований</w:t>
      </w:r>
      <w:r w:rsidRPr="000E113B">
        <w:rPr>
          <w:rFonts w:eastAsia="Times New Roman" w:cs="Times New Roman"/>
          <w:position w:val="0"/>
          <w:szCs w:val="28"/>
          <w:lang w:val="ru-RU" w:eastAsia="zh-CN"/>
        </w:rPr>
        <w:br/>
        <w:t>в конкурсном сочинении (более 25%) участник Конкурса лишается права</w:t>
      </w:r>
      <w:r w:rsidRPr="000E113B">
        <w:rPr>
          <w:rFonts w:eastAsia="Times New Roman" w:cs="Times New Roman"/>
          <w:position w:val="0"/>
          <w:szCs w:val="28"/>
          <w:lang w:val="ru-RU" w:eastAsia="zh-CN"/>
        </w:rPr>
        <w:br/>
        <w:t>на дальнейшее участие в Конкурсе.</w:t>
      </w:r>
    </w:p>
    <w:p w14:paraId="51E708CF" w14:textId="77777777" w:rsidR="000E113B" w:rsidRPr="000E113B" w:rsidRDefault="000E113B" w:rsidP="000E113B">
      <w:pPr>
        <w:spacing w:after="0" w:line="276" w:lineRule="auto"/>
        <w:ind w:leftChars="0" w:left="0" w:right="0" w:firstLineChars="0" w:firstLine="709"/>
        <w:textAlignment w:val="top"/>
        <w:rPr>
          <w:rFonts w:eastAsia="Times New Roman" w:cs="Times New Roman"/>
          <w:b/>
          <w:position w:val="0"/>
          <w:szCs w:val="28"/>
          <w:lang w:val="ru-RU" w:eastAsia="zh-CN"/>
        </w:rPr>
      </w:pPr>
    </w:p>
    <w:p w14:paraId="2749D919"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VIII. Критерии и порядок оценки конкурсных сочинений</w:t>
      </w:r>
    </w:p>
    <w:p w14:paraId="571A5D23"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8.1. Каждое конкурсное сочинение на школьном, муниципальном, региональном и федеральном этапах Конкурса проверяется и оценивается тремя членами жюри Конкурса.</w:t>
      </w:r>
    </w:p>
    <w:p w14:paraId="2973E560"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8.2. Оценка конкурсных сочинений жюри школьного, муниципального, регионального и федерального этапов Конкурса осуществляется по следующим критериям</w:t>
      </w:r>
      <w:bookmarkStart w:id="13" w:name="_Hlk180075958"/>
      <w:r w:rsidRPr="000E113B">
        <w:rPr>
          <w:rFonts w:eastAsia="Times New Roman" w:cs="Times New Roman"/>
          <w:position w:val="0"/>
          <w:szCs w:val="28"/>
          <w:lang w:val="ru-RU" w:eastAsia="zh-CN"/>
        </w:rPr>
        <w:t>:</w:t>
      </w:r>
      <w:bookmarkEnd w:id="13"/>
    </w:p>
    <w:p w14:paraId="5E336FA9"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1) содержание конкурсного сочинения:</w:t>
      </w:r>
    </w:p>
    <w:p w14:paraId="764F93C9"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соответствие сочинения цели и задачам конкурса;</w:t>
      </w:r>
    </w:p>
    <w:p w14:paraId="65E58DB6"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соответствие содержания сочинения выбранному тематическому направлению;</w:t>
      </w:r>
    </w:p>
    <w:p w14:paraId="327A7D86"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соответствие содержания сочинения выбранной теме;</w:t>
      </w:r>
    </w:p>
    <w:p w14:paraId="202E419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полнота раскрытия темы сочинения;</w:t>
      </w:r>
    </w:p>
    <w:p w14:paraId="299620E2"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цельность и логичность композиции сочинения;</w:t>
      </w:r>
    </w:p>
    <w:p w14:paraId="7F78435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корректное использование в сочинении литературного, исторического, фактического (в том числе биографического), научного и другого материала;</w:t>
      </w:r>
    </w:p>
    <w:p w14:paraId="43BC0DCA"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оригинальность авторского замысла;</w:t>
      </w:r>
    </w:p>
    <w:p w14:paraId="2069C63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выражение в сочинении авторской позиции;</w:t>
      </w:r>
    </w:p>
    <w:p w14:paraId="14E6F36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2) жанровое и языковое своеобразие конкурсного сочинения:</w:t>
      </w:r>
    </w:p>
    <w:p w14:paraId="7B1520DE"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соответствие содержания конкурсного сочинения выбранному жанру;</w:t>
      </w:r>
    </w:p>
    <w:p w14:paraId="749ACC0C"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разнообразие синтаксических конструкций;</w:t>
      </w:r>
    </w:p>
    <w:p w14:paraId="7192DBAC"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целесообразность использования языковых средств;</w:t>
      </w:r>
    </w:p>
    <w:p w14:paraId="2A02444E"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стилевое единство;</w:t>
      </w:r>
    </w:p>
    <w:p w14:paraId="340330B0"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3) грамотность конкурсного сочинения:</w:t>
      </w:r>
    </w:p>
    <w:p w14:paraId="796FAD4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соблюдение орфографических норм русского языка;</w:t>
      </w:r>
    </w:p>
    <w:p w14:paraId="4C5822E3"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соблюдение пунктуационных норм русского языка;</w:t>
      </w:r>
    </w:p>
    <w:p w14:paraId="6C3F360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соблюдение грамматических норм русского языка;</w:t>
      </w:r>
    </w:p>
    <w:p w14:paraId="50099DE3"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соблюдение речевых норм русского языка;</w:t>
      </w:r>
    </w:p>
    <w:p w14:paraId="1BFAEF66"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lastRenderedPageBreak/>
        <w:t>4) эмоциональное воздействие на читателя.</w:t>
      </w:r>
    </w:p>
    <w:p w14:paraId="04BEDF0B"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8.3. Оценка по каждому показателю выставляется по шкале 0–2 балла.</w:t>
      </w:r>
    </w:p>
    <w:p w14:paraId="297F6B4F" w14:textId="77777777" w:rsidR="000E113B" w:rsidRPr="000E113B" w:rsidRDefault="000E113B" w:rsidP="000E113B">
      <w:pPr>
        <w:spacing w:after="0" w:line="276" w:lineRule="auto"/>
        <w:ind w:leftChars="0" w:left="0" w:right="0" w:firstLineChars="0" w:firstLine="709"/>
        <w:textAlignment w:val="top"/>
        <w:rPr>
          <w:rFonts w:eastAsia="Times New Roman" w:cs="Times New Roman"/>
          <w:b/>
          <w:position w:val="0"/>
          <w:szCs w:val="28"/>
          <w:lang w:val="ru-RU" w:eastAsia="zh-CN"/>
        </w:rPr>
      </w:pPr>
    </w:p>
    <w:p w14:paraId="18448606"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IX. Определение победителей и подведение итогов Конкурса</w:t>
      </w:r>
    </w:p>
    <w:p w14:paraId="17D6633B"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9.1. Победители школьного, муниципального и регионального этапов Конкурса в субъектах Российской Федерации определяются на основании результатов оценки конкурсных сочинений жюри соответственно школьного, муниципального и регионального этапов Конкурса по каждой категории участников Конкурса, указанной в пункте 3.4 настоящего Положения. Результаты оценки оформляются в виде рейтинговых списков.</w:t>
      </w:r>
    </w:p>
    <w:p w14:paraId="16A99A1D"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Исполнительные органы субъектов Российской Федерации, осуществляющие государственное управление в сфере образования, награждают победителей</w:t>
      </w:r>
      <w:r w:rsidRPr="000E113B">
        <w:rPr>
          <w:rFonts w:eastAsia="Times New Roman" w:cs="Times New Roman"/>
          <w:position w:val="0"/>
          <w:szCs w:val="28"/>
          <w:lang w:val="ru-RU" w:eastAsia="zh-CN"/>
        </w:rPr>
        <w:br/>
        <w:t>и призеров школьного, муниципального и регионального этапов Конкурса, а также подготовивших их педагогов-наставников.</w:t>
      </w:r>
    </w:p>
    <w:p w14:paraId="038A0F8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Победители регионального этапа Конкурса среди участников школ МИД и зарубежных участников Конкурса определяются на основании результатов оценки конкурсных сочинений Жюри. Результаты оценки оформляются в виде рейтинговых списков.</w:t>
      </w:r>
    </w:p>
    <w:p w14:paraId="62832C7F"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color w:val="auto"/>
          <w:position w:val="0"/>
          <w:szCs w:val="28"/>
          <w:lang w:val="ru-RU" w:eastAsia="zh-CN"/>
        </w:rPr>
        <w:t xml:space="preserve">9.2. На федеральном этапе Конкурса от каждого субъекта Российской Федерации, от школ МИД, </w:t>
      </w:r>
      <w:r w:rsidRPr="000E113B">
        <w:rPr>
          <w:rFonts w:eastAsia="Times New Roman" w:cs="Times New Roman"/>
          <w:position w:val="0"/>
          <w:szCs w:val="28"/>
          <w:lang w:val="ru-RU" w:eastAsia="zh-CN"/>
        </w:rPr>
        <w:t xml:space="preserve">от каждой страны, представленной зарубежными участниками Конкурса, от участников детских центров, от участников Опорных площадок </w:t>
      </w:r>
      <w:r w:rsidRPr="000E113B">
        <w:rPr>
          <w:rFonts w:eastAsia="Times New Roman" w:cs="Times New Roman"/>
          <w:color w:val="auto"/>
          <w:position w:val="0"/>
          <w:szCs w:val="28"/>
          <w:lang w:val="ru-RU" w:eastAsia="zh-CN"/>
        </w:rPr>
        <w:t>участвуют по четыре конкурсных сочинения (по одному конкурсному сочинению по каждой категории участников Конкурса, указанной в пункте 3.4 настоящего Положения), набравших по результатам оценки на региональном этапе наибольшее количество баллов.</w:t>
      </w:r>
    </w:p>
    <w:p w14:paraId="5D4EFEA5"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9.3. Все участники федерального этапа Конкурса являются финалистами Конкурса.</w:t>
      </w:r>
    </w:p>
    <w:p w14:paraId="3A8BD91B"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9.4. Определение абсолютных победителей и призеров федерального этапа Конкурса осуществляется на основании оценки конкурсных сочинений Жюри </w:t>
      </w:r>
      <w:r w:rsidRPr="000E113B">
        <w:rPr>
          <w:rFonts w:eastAsia="Times New Roman" w:cs="Times New Roman"/>
          <w:position w:val="0"/>
          <w:szCs w:val="28"/>
          <w:lang w:val="ru-RU" w:eastAsia="zh-CN"/>
        </w:rPr>
        <w:br/>
        <w:t>и оформляется в виде рейтингового списка федерального этапа Конкурса.</w:t>
      </w:r>
      <w:r w:rsidRPr="000E113B">
        <w:rPr>
          <w:position w:val="0"/>
          <w:szCs w:val="20"/>
          <w:lang w:val="ru-RU"/>
        </w:rPr>
        <w:t xml:space="preserve"> </w:t>
      </w:r>
    </w:p>
    <w:p w14:paraId="2214C07F"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Члены Жюри, принимавшие участие в оценке конкурсных сочинений участников школ МИД </w:t>
      </w:r>
      <w:r w:rsidRPr="000E113B">
        <w:rPr>
          <w:rFonts w:eastAsia="Times New Roman" w:cs="Times New Roman"/>
          <w:iCs/>
          <w:position w:val="0"/>
          <w:szCs w:val="28"/>
          <w:lang w:val="ru-RU" w:eastAsia="zh-CN"/>
        </w:rPr>
        <w:t>и зарубежных участников Конкурса</w:t>
      </w:r>
      <w:r w:rsidRPr="000E113B">
        <w:rPr>
          <w:rFonts w:eastAsia="Times New Roman" w:cs="Times New Roman"/>
          <w:position w:val="0"/>
          <w:szCs w:val="28"/>
          <w:lang w:val="ru-RU" w:eastAsia="zh-CN"/>
        </w:rPr>
        <w:t xml:space="preserve"> в рамках регионального этапа, не допускаются к оценке указанных конкурсных сочинений в рамках федерального этапа </w:t>
      </w:r>
      <w:r w:rsidRPr="000E113B">
        <w:rPr>
          <w:rFonts w:eastAsia="Times New Roman" w:cs="Times New Roman"/>
          <w:iCs/>
          <w:position w:val="0"/>
          <w:szCs w:val="28"/>
          <w:lang w:val="ru-RU" w:eastAsia="zh-CN"/>
        </w:rPr>
        <w:t>Конкурса</w:t>
      </w:r>
      <w:r w:rsidRPr="000E113B">
        <w:rPr>
          <w:rFonts w:eastAsia="Times New Roman" w:cs="Times New Roman"/>
          <w:position w:val="0"/>
          <w:szCs w:val="28"/>
          <w:lang w:val="ru-RU" w:eastAsia="zh-CN"/>
        </w:rPr>
        <w:t>.</w:t>
      </w:r>
    </w:p>
    <w:p w14:paraId="112979E4"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9.5. Абсолютными победителями федерального этапа Конкурса становятся </w:t>
      </w:r>
      <w:r w:rsidRPr="000E113B">
        <w:rPr>
          <w:rFonts w:eastAsia="Times New Roman" w:cs="Times New Roman"/>
          <w:iCs/>
          <w:position w:val="0"/>
          <w:szCs w:val="28"/>
          <w:lang w:val="ru-RU" w:eastAsia="zh-CN"/>
        </w:rPr>
        <w:t xml:space="preserve">четыре </w:t>
      </w:r>
      <w:r w:rsidRPr="000E113B">
        <w:rPr>
          <w:rFonts w:eastAsia="Times New Roman" w:cs="Times New Roman"/>
          <w:position w:val="0"/>
          <w:szCs w:val="28"/>
          <w:lang w:val="ru-RU" w:eastAsia="zh-CN"/>
        </w:rPr>
        <w:t xml:space="preserve">финалиста федерального этапа </w:t>
      </w:r>
      <w:r w:rsidRPr="000E113B">
        <w:rPr>
          <w:rFonts w:eastAsia="Times New Roman" w:cs="Times New Roman"/>
          <w:iCs/>
          <w:position w:val="0"/>
          <w:szCs w:val="28"/>
          <w:lang w:val="ru-RU" w:eastAsia="zh-CN"/>
        </w:rPr>
        <w:t>Конкурса</w:t>
      </w:r>
      <w:r w:rsidRPr="000E113B">
        <w:rPr>
          <w:rFonts w:eastAsia="Times New Roman" w:cs="Times New Roman"/>
          <w:position w:val="0"/>
          <w:szCs w:val="28"/>
          <w:lang w:val="ru-RU" w:eastAsia="zh-CN"/>
        </w:rPr>
        <w:t xml:space="preserve">, набравшие наибольшее </w:t>
      </w:r>
      <w:r w:rsidRPr="000E113B">
        <w:rPr>
          <w:rFonts w:eastAsia="Times New Roman" w:cs="Times New Roman"/>
          <w:position w:val="0"/>
          <w:szCs w:val="28"/>
          <w:lang w:val="ru-RU" w:eastAsia="zh-CN"/>
        </w:rPr>
        <w:lastRenderedPageBreak/>
        <w:t xml:space="preserve">количество баллов по результатам оценки Жюри конкурсных сочинений – один финалист по каждой </w:t>
      </w:r>
      <w:r w:rsidRPr="000E113B">
        <w:rPr>
          <w:rFonts w:eastAsia="Times New Roman" w:cs="Times New Roman"/>
          <w:color w:val="auto"/>
          <w:position w:val="0"/>
          <w:szCs w:val="28"/>
          <w:lang w:val="ru-RU" w:eastAsia="zh-CN"/>
        </w:rPr>
        <w:t>категории участников Конкурса, указанной в пункте 3.4 настоящего Положения</w:t>
      </w:r>
      <w:r w:rsidRPr="000E113B">
        <w:rPr>
          <w:rFonts w:eastAsia="Times New Roman" w:cs="Times New Roman"/>
          <w:position w:val="0"/>
          <w:szCs w:val="28"/>
          <w:lang w:val="ru-RU" w:eastAsia="zh-CN"/>
        </w:rPr>
        <w:t>.</w:t>
      </w:r>
    </w:p>
    <w:p w14:paraId="7F35EAA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9.6. Призерами федерального этапа Конкурса становятся по 10 финалистов Конкурса в каждой категории участников, конкурсные сочинения которых набрали наибольшее количество баллов по результатам оценки Жюри за исключением абсолютных победителей, указанных в пункте 9.5 настоящего Положения.</w:t>
      </w:r>
    </w:p>
    <w:p w14:paraId="527900A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9.7. На федеральном этапе Конкурса в соответствии с решением Жюри дополнительно награждаются финалисты Конкурса по следующим номинациям:</w:t>
      </w:r>
    </w:p>
    <w:p w14:paraId="071B192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position w:val="0"/>
          <w:szCs w:val="20"/>
          <w:lang w:val="ru-RU"/>
        </w:rPr>
        <w:t>за гражданскую активность и поддержку образовательно-просветительских мероприятий проекта «Без срока давности», в том числе за рубежом;</w:t>
      </w:r>
    </w:p>
    <w:p w14:paraId="35A0CB2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за участие в образовательно-просветительских мероприятиях по сохранению исторической памяти о трагедии мирного населения СССР в период Великой Отечественной войны 1941–1945 годов в субъектах Российской Федерации;</w:t>
      </w:r>
    </w:p>
    <w:p w14:paraId="749D8248"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за оригинальность сюжета конкурсного сочинения, </w:t>
      </w:r>
      <w:r w:rsidRPr="000E113B">
        <w:rPr>
          <w:rFonts w:eastAsia="Times New Roman" w:cs="Times New Roman"/>
          <w:iCs/>
          <w:position w:val="0"/>
          <w:szCs w:val="28"/>
          <w:lang w:val="ru-RU" w:eastAsia="zh-CN"/>
        </w:rPr>
        <w:t xml:space="preserve">за богатство </w:t>
      </w:r>
      <w:r w:rsidRPr="000E113B">
        <w:rPr>
          <w:rFonts w:eastAsia="Times New Roman" w:cs="Times New Roman"/>
          <w:iCs/>
          <w:position w:val="0"/>
          <w:szCs w:val="28"/>
          <w:lang w:val="ru-RU" w:eastAsia="zh-CN"/>
        </w:rPr>
        <w:br/>
        <w:t>и выразительность русского языка</w:t>
      </w:r>
      <w:r w:rsidRPr="000E113B">
        <w:rPr>
          <w:rFonts w:eastAsia="Times New Roman" w:cs="Times New Roman"/>
          <w:position w:val="0"/>
          <w:szCs w:val="28"/>
          <w:lang w:val="ru-RU" w:eastAsia="zh-CN"/>
        </w:rPr>
        <w:t>;</w:t>
      </w:r>
    </w:p>
    <w:p w14:paraId="599C076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за лучшее сочинение, представленное участниками детских центров.</w:t>
      </w:r>
    </w:p>
    <w:p w14:paraId="51D5E9CA"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9.8. Списки абсолютных победителей, призеров и победителей в номинациях Конкурса размещаются на сайте Конкурса.</w:t>
      </w:r>
    </w:p>
    <w:p w14:paraId="1676DAA1"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9.9. По итогам Конкурса издается сборник конкурсных сочинений абсолютных победителей, призеров и победителей в номинациях Конкурса</w:t>
      </w:r>
      <w:r w:rsidRPr="000E113B">
        <w:rPr>
          <w:rFonts w:cs="Times New Roman"/>
          <w:position w:val="0"/>
          <w:szCs w:val="28"/>
          <w:lang w:val="ru-RU" w:eastAsia="zh-CN"/>
        </w:rPr>
        <w:br/>
      </w:r>
      <w:r w:rsidRPr="000E113B">
        <w:rPr>
          <w:rFonts w:eastAsia="Times New Roman" w:cs="Times New Roman"/>
          <w:position w:val="0"/>
          <w:szCs w:val="28"/>
          <w:lang w:val="ru-RU" w:eastAsia="zh-CN"/>
        </w:rPr>
        <w:t>с указанием педагогов-наставников. Электронный вариант сборника размещается</w:t>
      </w:r>
      <w:r w:rsidRPr="000E113B">
        <w:rPr>
          <w:rFonts w:eastAsia="Times New Roman" w:cs="Times New Roman"/>
          <w:position w:val="0"/>
          <w:szCs w:val="28"/>
          <w:lang w:val="ru-RU" w:eastAsia="zh-CN"/>
        </w:rPr>
        <w:br/>
        <w:t>на сайте Проекта.</w:t>
      </w:r>
    </w:p>
    <w:p w14:paraId="68AE09B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9.10. Абсолютные победители, призеры, победители в номинациях Конкурса награждаются дипломами Оператора, а педагоги-наставники – благодарственными письмами</w:t>
      </w:r>
      <w:r w:rsidRPr="000E113B">
        <w:rPr>
          <w:position w:val="0"/>
          <w:szCs w:val="20"/>
          <w:lang w:val="ru-RU"/>
        </w:rPr>
        <w:t xml:space="preserve"> У</w:t>
      </w:r>
      <w:r w:rsidRPr="000E113B">
        <w:rPr>
          <w:rFonts w:eastAsia="Times New Roman" w:cs="Times New Roman"/>
          <w:position w:val="0"/>
          <w:szCs w:val="28"/>
          <w:lang w:val="ru-RU" w:eastAsia="zh-CN"/>
        </w:rPr>
        <w:t>чредителя и дипломами Оператора. Всем финалистам Конкурса направляются сертификаты финалистов Конкурса, а педагогам-наставникам – благодарственные письма в виде электронного документа.</w:t>
      </w:r>
    </w:p>
    <w:p w14:paraId="77B75FEF"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Оргкомитет вправе установить для абсолютных победителей, призеров, победителей в номинациях Конкурса и педагогов-наставников дополнительные формы поощрения. </w:t>
      </w:r>
    </w:p>
    <w:p w14:paraId="50E84557" w14:textId="7B3A76F5" w:rsid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Награждение абсолютных победителей, призеров, победителей в номинациях Конкурса и педагогов-наставников проводится Учредителем на торжественной церемонии в рамках образовательно-просветительских </w:t>
      </w:r>
      <w:r w:rsidRPr="000E113B">
        <w:rPr>
          <w:rFonts w:eastAsia="Times New Roman" w:cs="Times New Roman"/>
          <w:position w:val="0"/>
          <w:szCs w:val="28"/>
          <w:lang w:val="ru-RU" w:eastAsia="zh-CN"/>
        </w:rPr>
        <w:lastRenderedPageBreak/>
        <w:t xml:space="preserve">мероприятий Минпросвещения России по реализации проекта «Без срока давности». </w:t>
      </w:r>
      <w:r w:rsidRPr="000E113B">
        <w:rPr>
          <w:rFonts w:eastAsia="Times New Roman" w:cs="Times New Roman"/>
          <w:position w:val="0"/>
          <w:szCs w:val="28"/>
          <w:lang w:val="ru-RU" w:eastAsia="zh-CN"/>
        </w:rPr>
        <w:br/>
        <w:t xml:space="preserve">На торжественные мероприятия приглашаются Координаторы субъектов Российской Федерации, обучающиеся которых стали абсолютными победителями Конкурса. </w:t>
      </w:r>
    </w:p>
    <w:p w14:paraId="0CF27CC8" w14:textId="77777777" w:rsidR="000E113B" w:rsidRDefault="000E113B">
      <w:pPr>
        <w:suppressAutoHyphens w:val="0"/>
        <w:spacing w:after="160" w:line="259" w:lineRule="auto"/>
        <w:ind w:leftChars="0" w:left="0" w:right="0" w:firstLineChars="0" w:firstLine="0"/>
        <w:jc w:val="left"/>
        <w:outlineLvl w:val="9"/>
        <w:rPr>
          <w:rFonts w:eastAsia="Times New Roman" w:cs="Times New Roman"/>
          <w:position w:val="0"/>
          <w:szCs w:val="28"/>
          <w:lang w:val="ru-RU" w:eastAsia="zh-CN"/>
        </w:rPr>
      </w:pPr>
      <w:r>
        <w:rPr>
          <w:rFonts w:eastAsia="Times New Roman" w:cs="Times New Roman"/>
          <w:position w:val="0"/>
          <w:szCs w:val="28"/>
          <w:lang w:val="ru-RU" w:eastAsia="zh-CN"/>
        </w:rPr>
        <w:br w:type="page"/>
      </w:r>
    </w:p>
    <w:p w14:paraId="025798EB" w14:textId="77777777" w:rsidR="00F330DD" w:rsidRPr="00F330DD" w:rsidRDefault="00F330DD" w:rsidP="00F330DD">
      <w:pPr>
        <w:suppressAutoHyphens w:val="0"/>
        <w:spacing w:after="160" w:line="259" w:lineRule="auto"/>
        <w:ind w:leftChars="0" w:left="0" w:right="141" w:firstLineChars="0" w:firstLine="0"/>
        <w:jc w:val="center"/>
        <w:outlineLvl w:val="9"/>
        <w:rPr>
          <w:rFonts w:eastAsiaTheme="minorHAnsi" w:cs="Times New Roman"/>
          <w:color w:val="auto"/>
          <w:kern w:val="2"/>
          <w:position w:val="0"/>
          <w:szCs w:val="28"/>
          <w:lang w:val="ru-RU"/>
          <w14:ligatures w14:val="standardContextual"/>
        </w:rPr>
      </w:pPr>
      <w:bookmarkStart w:id="14" w:name="_Hlk151392321"/>
      <w:bookmarkStart w:id="15" w:name="_Hlk181267710"/>
      <w:bookmarkStart w:id="16" w:name="_Hlk151385661"/>
      <w:bookmarkEnd w:id="14"/>
      <w:r w:rsidRPr="00F330DD">
        <w:rPr>
          <w:rFonts w:eastAsiaTheme="minorHAnsi" w:cs="Times New Roman"/>
          <w:noProof/>
          <w:color w:val="auto"/>
          <w:kern w:val="2"/>
          <w:position w:val="0"/>
          <w:szCs w:val="28"/>
          <w:lang w:val="ru-RU"/>
          <w14:ligatures w14:val="standardContextual"/>
        </w:rPr>
        <w:lastRenderedPageBreak/>
        <w:drawing>
          <wp:inline distT="0" distB="0" distL="0" distR="0" wp14:anchorId="0C68B42F" wp14:editId="68DD32B0">
            <wp:extent cx="1770628" cy="1066664"/>
            <wp:effectExtent l="0" t="0" r="0" b="0"/>
            <wp:docPr id="157627389" name="Рисунок 1"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7389" name="Рисунок 1"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0109" cy="1072376"/>
                    </a:xfrm>
                    <a:prstGeom prst="rect">
                      <a:avLst/>
                    </a:prstGeom>
                    <a:noFill/>
                  </pic:spPr>
                </pic:pic>
              </a:graphicData>
            </a:graphic>
          </wp:inline>
        </w:drawing>
      </w:r>
    </w:p>
    <w:p w14:paraId="531ABD85" w14:textId="77777777" w:rsidR="000E113B" w:rsidRPr="000E113B" w:rsidRDefault="000E113B" w:rsidP="000E113B">
      <w:pPr>
        <w:suppressAutoHyphens w:val="0"/>
        <w:spacing w:after="0" w:line="240" w:lineRule="auto"/>
        <w:ind w:leftChars="0" w:left="0" w:right="141" w:firstLineChars="0" w:firstLine="0"/>
        <w:jc w:val="center"/>
        <w:outlineLvl w:val="9"/>
        <w:rPr>
          <w:rFonts w:cs="Times New Roman"/>
          <w:b/>
          <w:bCs/>
          <w:color w:val="auto"/>
          <w:position w:val="0"/>
          <w:szCs w:val="28"/>
          <w:lang w:val="ru-RU"/>
        </w:rPr>
      </w:pPr>
      <w:bookmarkStart w:id="17" w:name="_Hlk184398095"/>
      <w:bookmarkStart w:id="18" w:name="_Hlk103775523"/>
      <w:r w:rsidRPr="000E113B">
        <w:rPr>
          <w:rFonts w:cs="Times New Roman"/>
          <w:b/>
          <w:bCs/>
          <w:color w:val="auto"/>
          <w:position w:val="0"/>
          <w:szCs w:val="28"/>
          <w:lang w:val="ru-RU"/>
        </w:rPr>
        <w:t>Методические рекомендации по порядку проведения школьного, муниципального, регионального этапов Международного конкурса сочинений «Без срока давности» 2025/26 учебного года</w:t>
      </w:r>
    </w:p>
    <w:bookmarkEnd w:id="17"/>
    <w:p w14:paraId="43E56DDC" w14:textId="77777777" w:rsidR="000E113B" w:rsidRPr="000E113B" w:rsidRDefault="000E113B" w:rsidP="000E113B">
      <w:pPr>
        <w:suppressAutoHyphens w:val="0"/>
        <w:spacing w:after="0" w:line="276" w:lineRule="auto"/>
        <w:ind w:leftChars="0" w:left="0" w:right="141" w:firstLineChars="0" w:firstLine="0"/>
        <w:jc w:val="center"/>
        <w:outlineLvl w:val="9"/>
        <w:rPr>
          <w:rFonts w:cs="Times New Roman"/>
          <w:b/>
          <w:bCs/>
          <w:color w:val="auto"/>
          <w:position w:val="0"/>
          <w:szCs w:val="28"/>
          <w:lang w:val="ru-RU"/>
        </w:rPr>
      </w:pPr>
    </w:p>
    <w:bookmarkEnd w:id="18"/>
    <w:p w14:paraId="53B462E4" w14:textId="77777777" w:rsidR="000E113B" w:rsidRPr="000E113B" w:rsidRDefault="000E113B" w:rsidP="000E113B">
      <w:pPr>
        <w:suppressAutoHyphens w:val="0"/>
        <w:spacing w:after="0" w:line="276" w:lineRule="auto"/>
        <w:ind w:leftChars="0" w:left="0" w:right="141" w:firstLineChars="0" w:firstLine="567"/>
        <w:jc w:val="left"/>
        <w:outlineLvl w:val="9"/>
        <w:rPr>
          <w:rFonts w:cs="Times New Roman"/>
          <w:color w:val="auto"/>
          <w:position w:val="0"/>
          <w:szCs w:val="28"/>
          <w:lang w:val="ru-RU"/>
        </w:rPr>
      </w:pPr>
      <w:r w:rsidRPr="000E113B">
        <w:rPr>
          <w:rFonts w:cs="Times New Roman"/>
          <w:color w:val="auto"/>
          <w:position w:val="0"/>
          <w:szCs w:val="28"/>
          <w:lang w:val="ru-RU"/>
        </w:rPr>
        <w:t>1. В 2025/26 учебном году Конкурс пройдет в четыре этапа:</w:t>
      </w:r>
    </w:p>
    <w:p w14:paraId="4A42BA17" w14:textId="293C284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школьный этап Конкурса в субъектах Российской Федерации ‒ </w:t>
      </w:r>
      <w:r>
        <w:rPr>
          <w:rFonts w:cs="Times New Roman"/>
          <w:color w:val="auto"/>
          <w:position w:val="0"/>
          <w:szCs w:val="28"/>
          <w:lang w:val="ru-RU"/>
        </w:rPr>
        <w:br/>
      </w:r>
      <w:r w:rsidRPr="000E113B">
        <w:rPr>
          <w:rFonts w:cs="Times New Roman"/>
          <w:color w:val="auto"/>
          <w:position w:val="0"/>
          <w:szCs w:val="28"/>
          <w:lang w:val="ru-RU"/>
        </w:rPr>
        <w:t>с 1 ноября 2025 г. по 19 января 2026 г.;</w:t>
      </w:r>
    </w:p>
    <w:p w14:paraId="7CE9E875" w14:textId="03E1EE7C"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муниципальный этап Конкурса в субъектах Российской Федерации ‒ </w:t>
      </w:r>
      <w:r>
        <w:rPr>
          <w:rFonts w:cs="Times New Roman"/>
          <w:color w:val="auto"/>
          <w:position w:val="0"/>
          <w:szCs w:val="28"/>
          <w:lang w:val="ru-RU"/>
        </w:rPr>
        <w:br/>
      </w:r>
      <w:r w:rsidRPr="000E113B">
        <w:rPr>
          <w:rFonts w:cs="Times New Roman"/>
          <w:color w:val="auto"/>
          <w:position w:val="0"/>
          <w:szCs w:val="28"/>
          <w:lang w:val="ru-RU"/>
        </w:rPr>
        <w:t>с 20 января 2026 г. по 5 февраля 2026 г.;</w:t>
      </w:r>
    </w:p>
    <w:p w14:paraId="3487C41F"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региональный этап Конкурса в субъектах Российской Федерации </w:t>
      </w:r>
      <w:r w:rsidRPr="000E113B">
        <w:rPr>
          <w:rFonts w:cs="Times New Roman"/>
          <w:color w:val="auto"/>
          <w:position w:val="0"/>
          <w:szCs w:val="28"/>
          <w:lang w:val="ru-RU"/>
        </w:rPr>
        <w:br/>
        <w:t>‒ с 6 февраля 2026 г. по 17 февраля 2026 г.;</w:t>
      </w:r>
    </w:p>
    <w:p w14:paraId="577B973A"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федеральный этап Конкурса ‒ с 18 февраля 2026 г. по 17 марта 2026 г.</w:t>
      </w:r>
    </w:p>
    <w:p w14:paraId="3B656E3A" w14:textId="77777777" w:rsidR="000E113B" w:rsidRPr="000E113B" w:rsidRDefault="000E113B" w:rsidP="000E113B">
      <w:pPr>
        <w:suppressAutoHyphens w:val="0"/>
        <w:spacing w:after="0" w:line="360" w:lineRule="auto"/>
        <w:ind w:leftChars="0" w:left="0" w:right="141" w:firstLineChars="0" w:firstLine="567"/>
        <w:textDirection w:val="btLr"/>
        <w:outlineLvl w:val="9"/>
        <w:rPr>
          <w:rFonts w:cs="Times New Roman"/>
          <w:color w:val="auto"/>
          <w:position w:val="0"/>
          <w:szCs w:val="28"/>
          <w:lang w:val="ru-RU"/>
        </w:rPr>
      </w:pPr>
      <w:r w:rsidRPr="000E113B">
        <w:rPr>
          <w:rFonts w:cs="Times New Roman"/>
          <w:color w:val="auto"/>
          <w:position w:val="0"/>
          <w:szCs w:val="28"/>
          <w:lang w:val="ru-RU"/>
        </w:rPr>
        <w:t xml:space="preserve">2. Конкурс проводится среди следующих категорий участников Конкурса: </w:t>
      </w:r>
    </w:p>
    <w:p w14:paraId="3D427EF6" w14:textId="77777777" w:rsidR="000E113B" w:rsidRPr="000E113B" w:rsidRDefault="000E113B" w:rsidP="000E113B">
      <w:pPr>
        <w:suppressAutoHyphens w:val="0"/>
        <w:spacing w:after="0" w:line="360" w:lineRule="auto"/>
        <w:ind w:leftChars="0" w:left="0" w:right="141" w:firstLineChars="0" w:firstLine="567"/>
        <w:textDirection w:val="btLr"/>
        <w:outlineLvl w:val="9"/>
        <w:rPr>
          <w:rFonts w:cs="Times New Roman"/>
          <w:color w:val="auto"/>
          <w:position w:val="0"/>
          <w:szCs w:val="28"/>
          <w:lang w:val="ru-RU"/>
        </w:rPr>
      </w:pPr>
      <w:r w:rsidRPr="000E113B">
        <w:rPr>
          <w:rFonts w:cs="Times New Roman"/>
          <w:color w:val="auto"/>
          <w:position w:val="0"/>
          <w:szCs w:val="28"/>
          <w:lang w:val="ru-RU"/>
        </w:rPr>
        <w:t xml:space="preserve">обучающиеся 5‒7 классов общеобразовательных организаций </w:t>
      </w:r>
      <w:r w:rsidRPr="000E113B">
        <w:rPr>
          <w:rFonts w:cs="Times New Roman"/>
          <w:color w:val="auto"/>
          <w:position w:val="0"/>
          <w:szCs w:val="28"/>
          <w:lang w:val="ru-RU"/>
        </w:rPr>
        <w:br/>
        <w:t xml:space="preserve">(категория 1); </w:t>
      </w:r>
    </w:p>
    <w:p w14:paraId="3B0D7FAE" w14:textId="77777777" w:rsidR="000E113B" w:rsidRPr="000E113B" w:rsidRDefault="000E113B" w:rsidP="000E113B">
      <w:pPr>
        <w:suppressAutoHyphens w:val="0"/>
        <w:spacing w:after="0" w:line="360" w:lineRule="auto"/>
        <w:ind w:leftChars="0" w:left="0" w:right="141" w:firstLineChars="0" w:firstLine="567"/>
        <w:textDirection w:val="btLr"/>
        <w:outlineLvl w:val="9"/>
        <w:rPr>
          <w:rFonts w:cs="Times New Roman"/>
          <w:color w:val="auto"/>
          <w:position w:val="0"/>
          <w:szCs w:val="28"/>
          <w:lang w:val="ru-RU"/>
        </w:rPr>
      </w:pPr>
      <w:r w:rsidRPr="000E113B">
        <w:rPr>
          <w:rFonts w:cs="Times New Roman"/>
          <w:color w:val="auto"/>
          <w:position w:val="0"/>
          <w:szCs w:val="28"/>
          <w:lang w:val="ru-RU"/>
        </w:rPr>
        <w:t xml:space="preserve">обучающиеся 8‒9 классов общеобразовательных организаций </w:t>
      </w:r>
      <w:r w:rsidRPr="000E113B">
        <w:rPr>
          <w:rFonts w:cs="Times New Roman"/>
          <w:color w:val="auto"/>
          <w:position w:val="0"/>
          <w:szCs w:val="28"/>
          <w:lang w:val="ru-RU"/>
        </w:rPr>
        <w:br/>
        <w:t xml:space="preserve">(категория 2); </w:t>
      </w:r>
    </w:p>
    <w:p w14:paraId="0FE807A9" w14:textId="77777777" w:rsidR="000E113B" w:rsidRPr="000E113B" w:rsidRDefault="000E113B" w:rsidP="000E113B">
      <w:pPr>
        <w:suppressAutoHyphens w:val="0"/>
        <w:spacing w:after="0" w:line="360" w:lineRule="auto"/>
        <w:ind w:leftChars="0" w:left="0" w:right="141" w:firstLineChars="0" w:firstLine="567"/>
        <w:textDirection w:val="btLr"/>
        <w:outlineLvl w:val="9"/>
        <w:rPr>
          <w:rFonts w:cs="Times New Roman"/>
          <w:color w:val="auto"/>
          <w:position w:val="0"/>
          <w:szCs w:val="28"/>
          <w:lang w:val="ru-RU"/>
        </w:rPr>
      </w:pPr>
      <w:r w:rsidRPr="000E113B">
        <w:rPr>
          <w:rFonts w:cs="Times New Roman"/>
          <w:color w:val="auto"/>
          <w:position w:val="0"/>
          <w:szCs w:val="28"/>
          <w:lang w:val="ru-RU"/>
        </w:rPr>
        <w:t xml:space="preserve">обучающиеся 10‒11 классов общеобразовательных организаций </w:t>
      </w:r>
      <w:r w:rsidRPr="000E113B">
        <w:rPr>
          <w:rFonts w:cs="Times New Roman"/>
          <w:color w:val="auto"/>
          <w:position w:val="0"/>
          <w:szCs w:val="28"/>
          <w:lang w:val="ru-RU"/>
        </w:rPr>
        <w:br/>
        <w:t>(категория 3);</w:t>
      </w:r>
    </w:p>
    <w:p w14:paraId="537AA2E1" w14:textId="77777777" w:rsidR="000E113B" w:rsidRPr="000E113B" w:rsidRDefault="000E113B" w:rsidP="000E113B">
      <w:pPr>
        <w:suppressAutoHyphens w:val="0"/>
        <w:spacing w:after="0" w:line="360" w:lineRule="auto"/>
        <w:ind w:leftChars="0" w:left="0" w:right="141" w:firstLineChars="0" w:firstLine="567"/>
        <w:textDirection w:val="btLr"/>
        <w:outlineLvl w:val="9"/>
        <w:rPr>
          <w:rFonts w:cs="Times New Roman"/>
          <w:color w:val="auto"/>
          <w:position w:val="0"/>
          <w:szCs w:val="28"/>
          <w:lang w:val="ru-RU"/>
        </w:rPr>
      </w:pPr>
      <w:r w:rsidRPr="000E113B">
        <w:rPr>
          <w:rFonts w:cs="Times New Roman"/>
          <w:color w:val="auto"/>
          <w:position w:val="0"/>
          <w:szCs w:val="28"/>
          <w:lang w:val="ru-RU"/>
        </w:rPr>
        <w:t>обучающиеся по образовательным программам среднего профессионального образования (категория 4).</w:t>
      </w:r>
    </w:p>
    <w:p w14:paraId="22C76C54"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3. </w:t>
      </w:r>
      <w:r w:rsidRPr="000E113B">
        <w:rPr>
          <w:rFonts w:eastAsia="Times New Roman" w:cs="Times New Roman"/>
          <w:color w:val="auto"/>
          <w:position w:val="0"/>
          <w:szCs w:val="28"/>
          <w:lang w:val="ru-RU" w:eastAsia="zh-CN"/>
        </w:rPr>
        <w:t xml:space="preserve">Ответственным за </w:t>
      </w:r>
      <w:r w:rsidRPr="000E113B">
        <w:rPr>
          <w:rFonts w:eastAsia="Times New Roman" w:cs="Times New Roman"/>
          <w:iCs/>
          <w:color w:val="auto"/>
          <w:position w:val="0"/>
          <w:szCs w:val="28"/>
          <w:lang w:val="ru-RU" w:eastAsia="zh-CN"/>
        </w:rPr>
        <w:t xml:space="preserve">проведение школьного, муниципального </w:t>
      </w:r>
      <w:r w:rsidRPr="000E113B">
        <w:rPr>
          <w:rFonts w:eastAsia="Times New Roman" w:cs="Times New Roman"/>
          <w:iCs/>
          <w:color w:val="auto"/>
          <w:position w:val="0"/>
          <w:szCs w:val="28"/>
          <w:lang w:val="ru-RU" w:eastAsia="zh-CN"/>
        </w:rPr>
        <w:br/>
        <w:t>и регионального этапов</w:t>
      </w:r>
      <w:r w:rsidRPr="000E113B">
        <w:rPr>
          <w:rFonts w:eastAsia="Times New Roman" w:cs="Times New Roman"/>
          <w:color w:val="auto"/>
          <w:position w:val="0"/>
          <w:szCs w:val="28"/>
          <w:lang w:val="ru-RU" w:eastAsia="zh-CN"/>
        </w:rPr>
        <w:t xml:space="preserve"> Конкурса в субъекте Российской Федерации является Координатор. Контактные данные Координатора размещаются на сайте проекта: https:/ес.memory45.su в разделе «Региональные сайты и координаторы проекта»:</w:t>
      </w:r>
    </w:p>
    <w:p w14:paraId="57939D25"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4. </w:t>
      </w:r>
      <w:bookmarkStart w:id="19" w:name="_Hlk104799216"/>
      <w:bookmarkStart w:id="20" w:name="_Hlk104815502"/>
      <w:r w:rsidRPr="000E113B">
        <w:rPr>
          <w:rFonts w:cs="Times New Roman"/>
          <w:color w:val="auto"/>
          <w:position w:val="0"/>
          <w:szCs w:val="28"/>
          <w:lang w:val="ru-RU"/>
        </w:rPr>
        <w:t>Организаторами Конкурса являются:</w:t>
      </w:r>
    </w:p>
    <w:p w14:paraId="55006AFC"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lastRenderedPageBreak/>
        <w:t>для школьного, муниципального, регионального этапов Конкурса – Организатор школьного этапа, Организатор муниципального этапа, Организатор регионального этапа;</w:t>
      </w:r>
    </w:p>
    <w:p w14:paraId="0C151786"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bookmarkStart w:id="21" w:name="_Hlk104799232"/>
      <w:bookmarkEnd w:id="19"/>
      <w:r w:rsidRPr="000E113B">
        <w:rPr>
          <w:rFonts w:cs="Times New Roman"/>
          <w:color w:val="auto"/>
          <w:position w:val="0"/>
          <w:szCs w:val="28"/>
          <w:lang w:val="ru-RU"/>
        </w:rPr>
        <w:t>для федерального этапа Конкурса – Оператор.</w:t>
      </w:r>
    </w:p>
    <w:p w14:paraId="3F67191C" w14:textId="77777777" w:rsid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для регионального этапа Конкурса среди участников школ МИД </w:t>
      </w:r>
      <w:r w:rsidRPr="000E113B">
        <w:rPr>
          <w:rFonts w:cs="Times New Roman"/>
          <w:color w:val="auto"/>
          <w:position w:val="0"/>
          <w:szCs w:val="28"/>
          <w:lang w:val="ru-RU"/>
        </w:rPr>
        <w:br/>
        <w:t>и зарубежных участников Конкурса – Оператор</w:t>
      </w:r>
      <w:r>
        <w:rPr>
          <w:rFonts w:cs="Times New Roman"/>
          <w:color w:val="auto"/>
          <w:position w:val="0"/>
          <w:szCs w:val="28"/>
          <w:lang w:val="ru-RU"/>
        </w:rPr>
        <w:t>;</w:t>
      </w:r>
    </w:p>
    <w:p w14:paraId="20341838" w14:textId="766F22C5"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Pr>
          <w:rFonts w:cs="Times New Roman"/>
          <w:color w:val="auto"/>
          <w:position w:val="0"/>
          <w:szCs w:val="28"/>
          <w:lang w:val="ru-RU"/>
        </w:rPr>
        <w:t>для участников детских центров – Оператор</w:t>
      </w:r>
      <w:r w:rsidRPr="000E113B">
        <w:rPr>
          <w:rFonts w:cs="Times New Roman"/>
          <w:color w:val="auto"/>
          <w:position w:val="0"/>
          <w:szCs w:val="28"/>
          <w:lang w:val="ru-RU"/>
        </w:rPr>
        <w:t>.</w:t>
      </w:r>
    </w:p>
    <w:p w14:paraId="0991DA17"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Контактные данные Организатора муниципального/регионального этапа Конкурса размещаются на странице сайта данного этапа Конкурса.</w:t>
      </w:r>
    </w:p>
    <w:bookmarkEnd w:id="20"/>
    <w:bookmarkEnd w:id="21"/>
    <w:p w14:paraId="3B684B3E"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5. Организаторы всех этапов Конкурса вправе привлекать к его проведению образовательные и научные организации, учебно-методические объединения учителей истории, обществознания, русского языка и литературы, общественные объединения и некоммерческие организации, в том числе их представителей для организации работы жюри каждого этапа Конкурса.</w:t>
      </w:r>
    </w:p>
    <w:p w14:paraId="2B1B6DC7"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6. </w:t>
      </w:r>
      <w:bookmarkStart w:id="22" w:name="_Hlk104799243"/>
      <w:r w:rsidRPr="000E113B">
        <w:rPr>
          <w:rFonts w:cs="Times New Roman"/>
          <w:color w:val="auto"/>
          <w:position w:val="0"/>
          <w:szCs w:val="28"/>
          <w:lang w:val="ru-RU"/>
        </w:rPr>
        <w:t xml:space="preserve">Организационно-методическое и техническое сопровождение Конкурса на территории субъекта Российской Федерации осуществляет </w:t>
      </w:r>
      <w:bookmarkStart w:id="23" w:name="_Hlk150877461"/>
      <w:r w:rsidRPr="000E113B">
        <w:rPr>
          <w:rFonts w:cs="Times New Roman"/>
          <w:color w:val="auto"/>
          <w:position w:val="0"/>
          <w:szCs w:val="28"/>
          <w:lang w:val="ru-RU"/>
        </w:rPr>
        <w:t xml:space="preserve">Организатор регионального этапа </w:t>
      </w:r>
      <w:bookmarkEnd w:id="23"/>
      <w:r w:rsidRPr="000E113B">
        <w:rPr>
          <w:rFonts w:cs="Times New Roman"/>
          <w:color w:val="auto"/>
          <w:position w:val="0"/>
          <w:szCs w:val="28"/>
          <w:lang w:val="ru-RU"/>
        </w:rPr>
        <w:t>при общей координации всех этапов Конкурса Координатором.</w:t>
      </w:r>
      <w:bookmarkEnd w:id="22"/>
      <w:r w:rsidRPr="000E113B">
        <w:rPr>
          <w:rFonts w:cs="Times New Roman"/>
          <w:color w:val="auto"/>
          <w:position w:val="0"/>
          <w:szCs w:val="28"/>
          <w:lang w:val="ru-RU"/>
        </w:rPr>
        <w:t xml:space="preserve"> Функции Организатора регионального этапа может выполнять Координатор. </w:t>
      </w:r>
    </w:p>
    <w:p w14:paraId="564F467B"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7. Оператором для Координаторов создаются Личные кабинеты для внесения всей необходимой документации по Конкурсу.</w:t>
      </w:r>
    </w:p>
    <w:p w14:paraId="3A4FB8B2"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8. </w:t>
      </w:r>
      <w:bookmarkStart w:id="24" w:name="_Hlk104799270"/>
      <w:r w:rsidRPr="000E113B">
        <w:rPr>
          <w:rFonts w:cs="Times New Roman"/>
          <w:b/>
          <w:bCs/>
          <w:color w:val="auto"/>
          <w:position w:val="0"/>
          <w:szCs w:val="28"/>
          <w:lang w:val="ru-RU"/>
        </w:rPr>
        <w:t>Школьный этап Конкурса</w:t>
      </w:r>
      <w:r w:rsidRPr="000E113B">
        <w:rPr>
          <w:rFonts w:cs="Times New Roman"/>
          <w:color w:val="auto"/>
          <w:position w:val="0"/>
          <w:szCs w:val="28"/>
          <w:lang w:val="ru-RU"/>
        </w:rPr>
        <w:t xml:space="preserve"> проводится в соответствии </w:t>
      </w:r>
      <w:r w:rsidRPr="000E113B">
        <w:rPr>
          <w:rFonts w:cs="Times New Roman"/>
          <w:color w:val="auto"/>
          <w:position w:val="0"/>
          <w:szCs w:val="28"/>
          <w:lang w:val="ru-RU"/>
        </w:rPr>
        <w:br/>
        <w:t xml:space="preserve">с Положением и с учетом данных методических рекомендаций, размещенных на официальном сайте Конкурса. На школьный этап Конкурса принимаются творческие работы обучающихся образовательных организаций, реализующих образовательные программы основного и среднего общего образования, среднего профессионального образования, обучающихся центров дополнительного образования в очном или </w:t>
      </w:r>
      <w:bookmarkStart w:id="25" w:name="_Hlk104799395"/>
      <w:bookmarkEnd w:id="24"/>
      <w:r w:rsidRPr="000E113B">
        <w:rPr>
          <w:rFonts w:cs="Times New Roman"/>
          <w:color w:val="auto"/>
          <w:position w:val="0"/>
          <w:szCs w:val="28"/>
          <w:lang w:val="ru-RU"/>
        </w:rPr>
        <w:t>дистанционном формате участия.</w:t>
      </w:r>
      <w:bookmarkEnd w:id="25"/>
      <w:r w:rsidRPr="000E113B">
        <w:rPr>
          <w:rFonts w:cs="Times New Roman"/>
          <w:color w:val="auto"/>
          <w:position w:val="0"/>
          <w:szCs w:val="28"/>
          <w:lang w:val="ru-RU"/>
        </w:rPr>
        <w:t xml:space="preserve"> </w:t>
      </w:r>
    </w:p>
    <w:p w14:paraId="1F6D609A"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lastRenderedPageBreak/>
        <w:t xml:space="preserve">9. Организатор школьного этапа </w:t>
      </w:r>
      <w:bookmarkStart w:id="26" w:name="_Hlk88737645"/>
      <w:r w:rsidRPr="000E113B">
        <w:rPr>
          <w:rFonts w:cs="Times New Roman"/>
          <w:color w:val="auto"/>
          <w:position w:val="0"/>
          <w:szCs w:val="28"/>
          <w:lang w:val="ru-RU"/>
        </w:rPr>
        <w:t xml:space="preserve">осуществляет организацию, проведение </w:t>
      </w:r>
      <w:r w:rsidRPr="000E113B">
        <w:rPr>
          <w:rFonts w:cs="Times New Roman"/>
          <w:color w:val="auto"/>
          <w:position w:val="0"/>
          <w:szCs w:val="28"/>
          <w:lang w:val="ru-RU"/>
        </w:rPr>
        <w:br/>
        <w:t>и подведение итогов школьного этапа. Организатор школьного этапа:</w:t>
      </w:r>
    </w:p>
    <w:p w14:paraId="421FC8EA"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не позднее чем за 10 календарных дней до окончания школьного этапа утверждает состав жюри данного этапа (не менее 3 чел.) из числа педагогических и научно-педагогических работников, руководящих работников образовательной организации и обеспечивает организационную, методическую и техническую поддержку работы каждого члена жюри школьного этапа Конкурса; </w:t>
      </w:r>
    </w:p>
    <w:p w14:paraId="586B9219"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обеспечивает прием заявок и контроль за регистрацией участников Конкурса, включая педагогов-наставников участников школьного этапа Конкурса; </w:t>
      </w:r>
    </w:p>
    <w:p w14:paraId="31D0A1CC"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устанавливает квоту победителей и призеров школьного этапа Конкурса, введение дополнительных номинаций для награждения участников данного этапа Конкурса; </w:t>
      </w:r>
    </w:p>
    <w:p w14:paraId="2BDBEB59"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в срок до двух календарных дней до начала муниципального этапа Конкурса утверждает итоговые результаты школьного этапа Конкурса на основании протоколов жюри с указанием сведений об участниках школьного этапа Конкурса и обеспечивает подготовку работ победителей и призеров Конкурса для передачи на муниципальный этап Конкурса </w:t>
      </w:r>
      <w:bookmarkStart w:id="27" w:name="_Hlk88738303"/>
      <w:r w:rsidRPr="000E113B">
        <w:rPr>
          <w:rFonts w:cs="Times New Roman"/>
          <w:color w:val="auto"/>
          <w:position w:val="0"/>
          <w:szCs w:val="28"/>
          <w:lang w:val="ru-RU"/>
        </w:rPr>
        <w:t>в формате, определенном Организатором муниципального этапа в соответствии с Положением.</w:t>
      </w:r>
    </w:p>
    <w:bookmarkEnd w:id="26"/>
    <w:bookmarkEnd w:id="27"/>
    <w:p w14:paraId="2EE07FD0"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10. Жюри школьного этапа Конкурса в срок не позднее трех дней до начала муниципального этапа Конкурса предоставляет Организатору школьного этапа протоколы, утверждающие индивидуальные результаты всех участников школьного этапа Конкурса, работы победителей и призеров Конкурса для передачи Организатору муниципального этапа.</w:t>
      </w:r>
    </w:p>
    <w:p w14:paraId="7594172A"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11. </w:t>
      </w:r>
      <w:r w:rsidRPr="000E113B">
        <w:rPr>
          <w:rFonts w:cs="Times New Roman"/>
          <w:b/>
          <w:bCs/>
          <w:color w:val="auto"/>
          <w:position w:val="0"/>
          <w:szCs w:val="28"/>
          <w:lang w:val="ru-RU"/>
        </w:rPr>
        <w:t>Муниципальный этап Конкурса</w:t>
      </w:r>
      <w:r w:rsidRPr="000E113B">
        <w:rPr>
          <w:rFonts w:cs="Times New Roman"/>
          <w:color w:val="auto"/>
          <w:position w:val="0"/>
          <w:szCs w:val="28"/>
          <w:lang w:val="ru-RU"/>
        </w:rPr>
        <w:t xml:space="preserve"> проводится в соответствии </w:t>
      </w:r>
      <w:r w:rsidRPr="000E113B">
        <w:rPr>
          <w:rFonts w:cs="Times New Roman"/>
          <w:color w:val="auto"/>
          <w:position w:val="0"/>
          <w:szCs w:val="28"/>
          <w:lang w:val="ru-RU"/>
        </w:rPr>
        <w:br/>
        <w:t xml:space="preserve">с Положением и с учетом методических рекомендаций. На муниципальный этап Конкурса </w:t>
      </w:r>
      <w:bookmarkStart w:id="28" w:name="_Hlk89073687"/>
      <w:r w:rsidRPr="000E113B">
        <w:rPr>
          <w:rFonts w:cs="Times New Roman"/>
          <w:color w:val="auto"/>
          <w:position w:val="0"/>
          <w:szCs w:val="28"/>
          <w:lang w:val="ru-RU"/>
        </w:rPr>
        <w:t xml:space="preserve">принимаются работы победителей и призеров школьного этапа </w:t>
      </w:r>
      <w:r w:rsidRPr="000E113B">
        <w:rPr>
          <w:rFonts w:cs="Times New Roman"/>
          <w:color w:val="auto"/>
          <w:position w:val="0"/>
          <w:szCs w:val="28"/>
          <w:lang w:val="ru-RU"/>
        </w:rPr>
        <w:lastRenderedPageBreak/>
        <w:t xml:space="preserve">Конкурса </w:t>
      </w:r>
      <w:bookmarkStart w:id="29" w:name="_Hlk212219182"/>
      <w:r w:rsidRPr="000E113B">
        <w:rPr>
          <w:rFonts w:cs="Times New Roman"/>
          <w:color w:val="auto"/>
          <w:position w:val="0"/>
          <w:szCs w:val="28"/>
          <w:lang w:val="ru-RU"/>
        </w:rPr>
        <w:t>(включение победителей в номинациях допускается в соответствии с региональным Положением)</w:t>
      </w:r>
      <w:bookmarkEnd w:id="28"/>
      <w:r w:rsidRPr="000E113B">
        <w:rPr>
          <w:rFonts w:cs="Times New Roman"/>
          <w:color w:val="auto"/>
          <w:position w:val="0"/>
          <w:szCs w:val="28"/>
          <w:lang w:val="ru-RU"/>
        </w:rPr>
        <w:t>.</w:t>
      </w:r>
      <w:bookmarkEnd w:id="29"/>
    </w:p>
    <w:p w14:paraId="4D49A6D6"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12. Организатор муниципального этапа Конкурса осуществляет организацию, проведение и подведение итогов </w:t>
      </w:r>
      <w:bookmarkStart w:id="30" w:name="_Hlk88737670"/>
      <w:r w:rsidRPr="000E113B">
        <w:rPr>
          <w:rFonts w:cs="Times New Roman"/>
          <w:color w:val="auto"/>
          <w:position w:val="0"/>
          <w:szCs w:val="28"/>
          <w:lang w:val="ru-RU"/>
        </w:rPr>
        <w:t>муниципального</w:t>
      </w:r>
      <w:bookmarkEnd w:id="30"/>
      <w:r w:rsidRPr="000E113B">
        <w:rPr>
          <w:rFonts w:cs="Times New Roman"/>
          <w:color w:val="auto"/>
          <w:position w:val="0"/>
          <w:szCs w:val="28"/>
          <w:lang w:val="ru-RU"/>
        </w:rPr>
        <w:t xml:space="preserve"> этапа. Организатор муниципального этапа:</w:t>
      </w:r>
    </w:p>
    <w:p w14:paraId="1D922DE5"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не позднее чем за 10 календарных дней до окончания муниципального этапа утверждает состав жюри данного этапа (не менее 5 чел.) из числа педагогических и научно-педагогических работников, руководящих работников образовательных организаций и обеспечивает организационную, методическую и техническую поддержку работы каждого члена жюри муниципального этапа Конкурса; </w:t>
      </w:r>
    </w:p>
    <w:p w14:paraId="0BF76EFB"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устанавливает квоту победителей и призеров муниципального этапа Конкурса, введение дополнительных номинаций для награждения участников данного этапа Конкурса; </w:t>
      </w:r>
    </w:p>
    <w:p w14:paraId="2E693CEC"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в срок до двух календарных дней до начала регионального этапа Конкурса утверждает итоговые результаты муниципального этапа Конкурса на основании протоколов жюри с указанием сведений об участниках муниципального этапа Конкурса и обеспечивает подготовку работ победителей и призеров Конкурса для передачи Организатору регионального этапа Конкурса</w:t>
      </w:r>
      <w:r w:rsidRPr="000E113B">
        <w:rPr>
          <w:rFonts w:ascii="Calibri" w:hAnsi="Calibri" w:cs="Times New Roman"/>
          <w:color w:val="auto"/>
          <w:position w:val="0"/>
          <w:sz w:val="22"/>
          <w:lang w:val="ru-RU"/>
        </w:rPr>
        <w:t xml:space="preserve"> </w:t>
      </w:r>
      <w:r w:rsidRPr="000E113B">
        <w:rPr>
          <w:rFonts w:cs="Times New Roman"/>
          <w:color w:val="auto"/>
          <w:position w:val="0"/>
          <w:szCs w:val="28"/>
          <w:lang w:val="ru-RU"/>
        </w:rPr>
        <w:t>в формате, определенном Организатором регионального этапа Конкурса;</w:t>
      </w:r>
    </w:p>
    <w:p w14:paraId="1652E3E2"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организует награждение победителей, победителей в номинациях </w:t>
      </w:r>
      <w:r w:rsidRPr="000E113B">
        <w:rPr>
          <w:rFonts w:cs="Times New Roman"/>
          <w:color w:val="auto"/>
          <w:position w:val="0"/>
          <w:szCs w:val="28"/>
          <w:lang w:val="ru-RU"/>
        </w:rPr>
        <w:br/>
        <w:t>и призеров муниципального этапа Конкурса;</w:t>
      </w:r>
    </w:p>
    <w:p w14:paraId="04FD06C8"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обеспечивает информационную поддержку проведения Конкурса </w:t>
      </w:r>
      <w:r w:rsidRPr="000E113B">
        <w:rPr>
          <w:rFonts w:cs="Times New Roman"/>
          <w:color w:val="auto"/>
          <w:position w:val="0"/>
          <w:szCs w:val="28"/>
          <w:lang w:val="ru-RU"/>
        </w:rPr>
        <w:br/>
        <w:t>на муниципальном этапе.</w:t>
      </w:r>
    </w:p>
    <w:p w14:paraId="79F9EA8A"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bookmarkStart w:id="31" w:name="_Hlk89078712"/>
      <w:r w:rsidRPr="000E113B">
        <w:rPr>
          <w:rFonts w:cs="Times New Roman"/>
          <w:color w:val="auto"/>
          <w:position w:val="0"/>
          <w:szCs w:val="28"/>
          <w:lang w:val="ru-RU"/>
        </w:rPr>
        <w:t xml:space="preserve">13. Жюри </w:t>
      </w:r>
      <w:bookmarkStart w:id="32" w:name="_Hlk88738433"/>
      <w:r w:rsidRPr="000E113B">
        <w:rPr>
          <w:rFonts w:cs="Times New Roman"/>
          <w:color w:val="auto"/>
          <w:position w:val="0"/>
          <w:szCs w:val="28"/>
          <w:lang w:val="ru-RU"/>
        </w:rPr>
        <w:t>муниципального</w:t>
      </w:r>
      <w:bookmarkEnd w:id="32"/>
      <w:r w:rsidRPr="000E113B">
        <w:rPr>
          <w:rFonts w:cs="Times New Roman"/>
          <w:color w:val="auto"/>
          <w:position w:val="0"/>
          <w:szCs w:val="28"/>
          <w:lang w:val="ru-RU"/>
        </w:rPr>
        <w:t xml:space="preserve"> этапа Конкурса в срок не позднее трех календарных дней до начала регионального этапа Конкурса предоставляет Организатору муниципального этапа Конкурса протоколы, утверждающие индивидуальные результаты всех участников муниципального этапа Конкурса, </w:t>
      </w:r>
      <w:r w:rsidRPr="000E113B">
        <w:rPr>
          <w:rFonts w:cs="Times New Roman"/>
          <w:color w:val="auto"/>
          <w:position w:val="0"/>
          <w:szCs w:val="28"/>
          <w:lang w:val="ru-RU"/>
        </w:rPr>
        <w:lastRenderedPageBreak/>
        <w:t>работы победителей и призеров Конкурса для передачи Организатору регионального этапа и</w:t>
      </w:r>
      <w:r w:rsidRPr="000E113B">
        <w:rPr>
          <w:rFonts w:ascii="Calibri" w:hAnsi="Calibri" w:cs="Times New Roman"/>
          <w:color w:val="auto"/>
          <w:position w:val="0"/>
          <w:sz w:val="22"/>
          <w:lang w:val="ru-RU"/>
        </w:rPr>
        <w:t xml:space="preserve"> </w:t>
      </w:r>
      <w:r w:rsidRPr="000E113B">
        <w:rPr>
          <w:rFonts w:cs="Times New Roman"/>
          <w:color w:val="auto"/>
          <w:position w:val="0"/>
          <w:szCs w:val="28"/>
          <w:lang w:val="ru-RU"/>
        </w:rPr>
        <w:t>Координатору.</w:t>
      </w:r>
    </w:p>
    <w:bookmarkEnd w:id="31"/>
    <w:p w14:paraId="03A79FB4"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14. </w:t>
      </w:r>
      <w:r w:rsidRPr="000E113B">
        <w:rPr>
          <w:rFonts w:cs="Times New Roman"/>
          <w:b/>
          <w:bCs/>
          <w:color w:val="auto"/>
          <w:position w:val="0"/>
          <w:szCs w:val="28"/>
          <w:lang w:val="ru-RU"/>
        </w:rPr>
        <w:t>Региональный этап</w:t>
      </w:r>
      <w:r w:rsidRPr="000E113B">
        <w:rPr>
          <w:rFonts w:cs="Times New Roman"/>
          <w:color w:val="auto"/>
          <w:position w:val="0"/>
          <w:szCs w:val="28"/>
          <w:lang w:val="ru-RU"/>
        </w:rPr>
        <w:t xml:space="preserve"> проводится в соответствии с Положением </w:t>
      </w:r>
      <w:r w:rsidRPr="000E113B">
        <w:rPr>
          <w:rFonts w:cs="Times New Roman"/>
          <w:color w:val="auto"/>
          <w:position w:val="0"/>
          <w:szCs w:val="28"/>
          <w:lang w:val="ru-RU"/>
        </w:rPr>
        <w:br/>
        <w:t>и с учетом методических рекомендаций. На региональный этап Конкурса принимаются работы победителей и призеров муниципального этапа Конкурса (включение победителей в номинациях допускается в соответствии с региональным Положением).</w:t>
      </w:r>
    </w:p>
    <w:p w14:paraId="50A681B3"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15. Организатор регионального этапа Конкурса осуществляет организацию, проведение и подведение итогов </w:t>
      </w:r>
      <w:bookmarkStart w:id="33" w:name="_Hlk89078493"/>
      <w:r w:rsidRPr="000E113B">
        <w:rPr>
          <w:rFonts w:cs="Times New Roman"/>
          <w:color w:val="auto"/>
          <w:position w:val="0"/>
          <w:szCs w:val="28"/>
          <w:lang w:val="ru-RU"/>
        </w:rPr>
        <w:t>регионального</w:t>
      </w:r>
      <w:bookmarkEnd w:id="33"/>
      <w:r w:rsidRPr="000E113B">
        <w:rPr>
          <w:rFonts w:cs="Times New Roman"/>
          <w:color w:val="auto"/>
          <w:position w:val="0"/>
          <w:szCs w:val="28"/>
          <w:lang w:val="ru-RU"/>
        </w:rPr>
        <w:t xml:space="preserve"> этапа. Организатор регионального этапа:</w:t>
      </w:r>
    </w:p>
    <w:p w14:paraId="1ECA8A8B"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не позднее чем за 10 календарных дней до окончания регионального этапа утверждает состав жюри данного этапа (не менее 5 чел.) из числа педагогических и научно-педагогических работников, руководящих работников образовательных организаций и обеспечивает организационную, методическую и техническую поддержку работы каждого члена жюри регионального этапа Конкурса; </w:t>
      </w:r>
    </w:p>
    <w:p w14:paraId="5B31BA28"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устанавливает квоту победителей и призеров регионального этапа, введение дополнительных номинаций для награждения участников данного этапа Конкурса; </w:t>
      </w:r>
    </w:p>
    <w:p w14:paraId="1DBF6B32"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в срок до двух дней до начала федерального этапа Конкурса утверждает итоговые результаты регионального этапа Конкурса на основании протоколов жюри с указанием сведений об участниках регионального этапа Конкурса </w:t>
      </w:r>
      <w:bookmarkStart w:id="34" w:name="_Hlk121922730"/>
      <w:r w:rsidRPr="000E113B">
        <w:rPr>
          <w:rFonts w:cs="Times New Roman"/>
          <w:color w:val="auto"/>
          <w:position w:val="0"/>
          <w:szCs w:val="28"/>
          <w:lang w:val="ru-RU"/>
        </w:rPr>
        <w:br/>
        <w:t>и обеспечивает подготовку работ победителей Конкурса для передачи Координатором Оператору через Личный кабинет в формате, определенном Оператором</w:t>
      </w:r>
      <w:bookmarkEnd w:id="34"/>
      <w:r w:rsidRPr="000E113B">
        <w:rPr>
          <w:rFonts w:cs="Times New Roman"/>
          <w:color w:val="auto"/>
          <w:position w:val="0"/>
          <w:szCs w:val="28"/>
          <w:lang w:val="ru-RU"/>
        </w:rPr>
        <w:t>;</w:t>
      </w:r>
    </w:p>
    <w:p w14:paraId="53802EC3"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организует награждение победителей, победителей в номинациях </w:t>
      </w:r>
      <w:r w:rsidRPr="000E113B">
        <w:rPr>
          <w:rFonts w:cs="Times New Roman"/>
          <w:color w:val="auto"/>
          <w:position w:val="0"/>
          <w:szCs w:val="28"/>
          <w:lang w:val="ru-RU"/>
        </w:rPr>
        <w:br/>
        <w:t>и призеров регионального этапа Конкурса;</w:t>
      </w:r>
    </w:p>
    <w:p w14:paraId="778EC142"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bookmarkStart w:id="35" w:name="_Hlk89078680"/>
      <w:r w:rsidRPr="000E113B">
        <w:rPr>
          <w:rFonts w:cs="Times New Roman"/>
          <w:color w:val="auto"/>
          <w:position w:val="0"/>
          <w:szCs w:val="28"/>
          <w:lang w:val="ru-RU"/>
        </w:rPr>
        <w:lastRenderedPageBreak/>
        <w:t xml:space="preserve">обеспечивает информационную поддержку проведения Конкурса </w:t>
      </w:r>
      <w:r w:rsidRPr="000E113B">
        <w:rPr>
          <w:rFonts w:cs="Times New Roman"/>
          <w:color w:val="auto"/>
          <w:position w:val="0"/>
          <w:szCs w:val="28"/>
          <w:lang w:val="ru-RU"/>
        </w:rPr>
        <w:br/>
        <w:t xml:space="preserve">на региональном этапе. </w:t>
      </w:r>
    </w:p>
    <w:p w14:paraId="3A98F9B0"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bookmarkStart w:id="36" w:name="_Hlk106372347"/>
      <w:bookmarkEnd w:id="35"/>
      <w:r w:rsidRPr="000E113B">
        <w:rPr>
          <w:rFonts w:cs="Times New Roman"/>
          <w:color w:val="auto"/>
          <w:position w:val="0"/>
          <w:szCs w:val="28"/>
          <w:lang w:val="ru-RU"/>
        </w:rPr>
        <w:t xml:space="preserve">16. Жюри регионального этапа Конкурса в срок не позднее трех календарных дней до начала федерального этапа Конкурса предоставляет </w:t>
      </w:r>
      <w:bookmarkStart w:id="37" w:name="_Hlk121923006"/>
      <w:r w:rsidRPr="000E113B">
        <w:rPr>
          <w:rFonts w:cs="Times New Roman"/>
          <w:color w:val="auto"/>
          <w:position w:val="0"/>
          <w:szCs w:val="28"/>
          <w:lang w:val="ru-RU"/>
        </w:rPr>
        <w:t xml:space="preserve">протоколы, утверждающие индивидуальные результаты всех участников регионального этапа Конкурса, рейтинговые списки и </w:t>
      </w:r>
      <w:bookmarkStart w:id="38" w:name="_Hlk121922928"/>
      <w:r w:rsidRPr="000E113B">
        <w:rPr>
          <w:rFonts w:cs="Times New Roman"/>
          <w:color w:val="auto"/>
          <w:position w:val="0"/>
          <w:szCs w:val="28"/>
          <w:lang w:val="ru-RU"/>
        </w:rPr>
        <w:t xml:space="preserve">работы победителей регионального этапа Конкурса </w:t>
      </w:r>
      <w:bookmarkEnd w:id="37"/>
      <w:bookmarkEnd w:id="38"/>
      <w:r w:rsidRPr="000E113B">
        <w:rPr>
          <w:rFonts w:cs="Times New Roman"/>
          <w:color w:val="auto"/>
          <w:position w:val="0"/>
          <w:szCs w:val="28"/>
          <w:lang w:val="ru-RU"/>
        </w:rPr>
        <w:t>для передачи Организатору регионального этапа.</w:t>
      </w:r>
    </w:p>
    <w:bookmarkEnd w:id="36"/>
    <w:p w14:paraId="19AFA065" w14:textId="784B3BD4"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17. </w:t>
      </w:r>
      <w:r w:rsidRPr="000E113B">
        <w:rPr>
          <w:rFonts w:cs="Times New Roman"/>
          <w:b/>
          <w:bCs/>
          <w:color w:val="auto"/>
          <w:position w:val="0"/>
          <w:szCs w:val="28"/>
          <w:lang w:val="ru-RU"/>
        </w:rPr>
        <w:t>Участники школ МИД и зарубежные участники Конкурса</w:t>
      </w:r>
      <w:r w:rsidRPr="000E113B">
        <w:rPr>
          <w:rFonts w:cs="Times New Roman"/>
          <w:color w:val="auto"/>
          <w:position w:val="0"/>
          <w:szCs w:val="28"/>
          <w:lang w:val="ru-RU"/>
        </w:rPr>
        <w:t xml:space="preserve"> не принимают участие на школьном и муниципальном этапах Конкурса</w:t>
      </w:r>
      <w:r w:rsidRPr="000E113B">
        <w:rPr>
          <w:rFonts w:cs="Times New Roman"/>
          <w:b/>
          <w:bCs/>
          <w:color w:val="auto"/>
          <w:position w:val="0"/>
          <w:szCs w:val="28"/>
          <w:lang w:val="ru-RU"/>
        </w:rPr>
        <w:t xml:space="preserve">, </w:t>
      </w:r>
      <w:r>
        <w:rPr>
          <w:rFonts w:cs="Times New Roman"/>
          <w:b/>
          <w:bCs/>
          <w:color w:val="auto"/>
          <w:position w:val="0"/>
          <w:szCs w:val="28"/>
          <w:lang w:val="ru-RU"/>
        </w:rPr>
        <w:t xml:space="preserve">а </w:t>
      </w:r>
      <w:r w:rsidRPr="000E113B">
        <w:rPr>
          <w:rFonts w:cs="Times New Roman"/>
          <w:b/>
          <w:bCs/>
          <w:color w:val="auto"/>
          <w:position w:val="0"/>
          <w:szCs w:val="28"/>
          <w:lang w:val="ru-RU"/>
        </w:rPr>
        <w:t>участники детских центров</w:t>
      </w:r>
      <w:r>
        <w:rPr>
          <w:rFonts w:cs="Times New Roman"/>
          <w:b/>
          <w:bCs/>
          <w:color w:val="auto"/>
          <w:position w:val="0"/>
          <w:szCs w:val="28"/>
          <w:lang w:val="ru-RU"/>
        </w:rPr>
        <w:t xml:space="preserve"> – на муниципальном этапе Конкурса</w:t>
      </w:r>
      <w:r w:rsidRPr="000E113B">
        <w:rPr>
          <w:rFonts w:cs="Times New Roman"/>
          <w:color w:val="auto"/>
          <w:position w:val="0"/>
          <w:szCs w:val="28"/>
          <w:lang w:val="ru-RU"/>
        </w:rPr>
        <w:t>. Ответственным за проведение регионального этапа Конкурса для участников школ МИД и зарубежных участников Конкурса</w:t>
      </w:r>
      <w:r w:rsidR="000D6748">
        <w:rPr>
          <w:rFonts w:cs="Times New Roman"/>
          <w:color w:val="auto"/>
          <w:position w:val="0"/>
          <w:szCs w:val="28"/>
          <w:lang w:val="ru-RU"/>
        </w:rPr>
        <w:t>, для участников детских центров</w:t>
      </w:r>
      <w:r w:rsidRPr="000E113B">
        <w:rPr>
          <w:rFonts w:cs="Times New Roman"/>
          <w:color w:val="auto"/>
          <w:position w:val="0"/>
          <w:szCs w:val="28"/>
          <w:lang w:val="ru-RU"/>
        </w:rPr>
        <w:t xml:space="preserve"> является Оператор. Участники школ МИД и зарубежные участники Конкурса</w:t>
      </w:r>
      <w:r w:rsidR="000D6748">
        <w:rPr>
          <w:rFonts w:cs="Times New Roman"/>
          <w:color w:val="auto"/>
          <w:position w:val="0"/>
          <w:szCs w:val="28"/>
          <w:lang w:val="ru-RU"/>
        </w:rPr>
        <w:t xml:space="preserve">, организаторы Конкурса в детских центрах </w:t>
      </w:r>
      <w:r w:rsidRPr="000E113B">
        <w:rPr>
          <w:rFonts w:cs="Times New Roman"/>
          <w:color w:val="auto"/>
          <w:position w:val="0"/>
          <w:szCs w:val="28"/>
          <w:lang w:val="ru-RU"/>
        </w:rPr>
        <w:t>направляют конкурсные работы с приложением сопроводительных документов на адрес электронной почты Оператора</w:t>
      </w:r>
      <w:r w:rsidRPr="000E113B">
        <w:rPr>
          <w:color w:val="auto"/>
          <w:lang w:val="ru-RU"/>
        </w:rPr>
        <w:t xml:space="preserve"> </w:t>
      </w:r>
      <w:r w:rsidRPr="000E113B">
        <w:rPr>
          <w:rFonts w:cs="Times New Roman"/>
          <w:color w:val="auto"/>
          <w:position w:val="0"/>
          <w:szCs w:val="28"/>
          <w:lang w:val="ru-RU"/>
        </w:rPr>
        <w:t xml:space="preserve">memory45@mpgu.su, указанный на официальном сайте Конкурса в срок </w:t>
      </w:r>
      <w:r w:rsidRPr="000E113B">
        <w:rPr>
          <w:rFonts w:cs="Times New Roman"/>
          <w:b/>
          <w:bCs/>
          <w:color w:val="auto"/>
          <w:position w:val="0"/>
          <w:szCs w:val="28"/>
          <w:lang w:val="ru-RU"/>
        </w:rPr>
        <w:t>до 5 февраля 2026 года</w:t>
      </w:r>
      <w:r w:rsidRPr="000E113B">
        <w:rPr>
          <w:rFonts w:cs="Times New Roman"/>
          <w:color w:val="auto"/>
          <w:position w:val="0"/>
          <w:szCs w:val="28"/>
          <w:lang w:val="ru-RU"/>
        </w:rPr>
        <w:t>.</w:t>
      </w:r>
    </w:p>
    <w:p w14:paraId="01A8F2CD" w14:textId="26EB04F1"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bookmarkStart w:id="39" w:name="_Hlk106372386"/>
      <w:r w:rsidRPr="000E113B">
        <w:rPr>
          <w:rFonts w:cs="Times New Roman"/>
          <w:color w:val="auto"/>
          <w:position w:val="0"/>
          <w:szCs w:val="28"/>
          <w:lang w:val="ru-RU"/>
        </w:rPr>
        <w:t xml:space="preserve">18. Проверку конкурсных работ членами жюри на региональном этапе Конкурса для участников школ МИД и зарубежных участников Конкурса, </w:t>
      </w:r>
      <w:r w:rsidR="000D6748">
        <w:rPr>
          <w:rFonts w:cs="Times New Roman"/>
          <w:color w:val="auto"/>
          <w:position w:val="0"/>
          <w:szCs w:val="28"/>
          <w:lang w:val="ru-RU"/>
        </w:rPr>
        <w:t xml:space="preserve">участников детских центров, </w:t>
      </w:r>
      <w:r w:rsidRPr="000E113B">
        <w:rPr>
          <w:rFonts w:cs="Times New Roman"/>
          <w:color w:val="auto"/>
          <w:position w:val="0"/>
          <w:szCs w:val="28"/>
          <w:lang w:val="ru-RU"/>
        </w:rPr>
        <w:t>формирование рейтинговых списков по четырем категориям участников организует Оператор. В созданные на официальном сайте Конкурса личные кабинеты для зарубежных участников Конкурса</w:t>
      </w:r>
      <w:r w:rsidR="000D6748">
        <w:rPr>
          <w:rFonts w:cs="Times New Roman"/>
          <w:color w:val="auto"/>
          <w:position w:val="0"/>
          <w:szCs w:val="28"/>
          <w:lang w:val="ru-RU"/>
        </w:rPr>
        <w:t xml:space="preserve">, </w:t>
      </w:r>
      <w:r w:rsidRPr="000E113B">
        <w:rPr>
          <w:rFonts w:cs="Times New Roman"/>
          <w:color w:val="auto"/>
          <w:position w:val="0"/>
          <w:szCs w:val="28"/>
          <w:lang w:val="ru-RU"/>
        </w:rPr>
        <w:t xml:space="preserve">участников школ МИД </w:t>
      </w:r>
      <w:r w:rsidR="000D6748">
        <w:rPr>
          <w:rFonts w:cs="Times New Roman"/>
          <w:color w:val="auto"/>
          <w:position w:val="0"/>
          <w:szCs w:val="28"/>
          <w:lang w:val="ru-RU"/>
        </w:rPr>
        <w:t xml:space="preserve">и участников детских центров </w:t>
      </w:r>
      <w:r w:rsidRPr="000E113B">
        <w:rPr>
          <w:rFonts w:cs="Times New Roman"/>
          <w:color w:val="auto"/>
          <w:position w:val="0"/>
          <w:szCs w:val="28"/>
          <w:lang w:val="ru-RU"/>
        </w:rPr>
        <w:t>Оператор загружает четыре работы победителей регионального этапа, набравшие по результатам оценки жюри на региональном этапе наибольшее количество баллов, и сопроводительную документацию, в том числе протоколы оценивания и рейтинговые списки.</w:t>
      </w:r>
    </w:p>
    <w:bookmarkEnd w:id="39"/>
    <w:p w14:paraId="4977471D"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lastRenderedPageBreak/>
        <w:t xml:space="preserve">Проверку </w:t>
      </w:r>
      <w:r w:rsidRPr="000E113B">
        <w:rPr>
          <w:rFonts w:eastAsia="Times New Roman" w:cs="Times New Roman"/>
          <w:color w:val="auto"/>
          <w:szCs w:val="28"/>
          <w:lang w:val="ru-RU" w:eastAsia="zh-CN"/>
        </w:rPr>
        <w:t>на наличие неправомерного использования чужого текста без указания на автора и источник заимствований</w:t>
      </w:r>
      <w:r w:rsidRPr="000E113B">
        <w:rPr>
          <w:rFonts w:cs="Times New Roman"/>
          <w:color w:val="auto"/>
          <w:position w:val="0"/>
          <w:szCs w:val="28"/>
          <w:lang w:val="ru-RU"/>
        </w:rPr>
        <w:t>, наличие всей необходимой сопроводительной документации, а также автоматическое распределение конкурсных работ на проверку членам жюри осуществляет Оператор. При необходимости Оператор может запросить недостающие документы или не допустить к участию в Конкурсе работу, не соответствующую требованиям, указанным в Положении и методических рекомендациях, размещенных на официальном сайте Конкурса.</w:t>
      </w:r>
    </w:p>
    <w:p w14:paraId="7FEFF68E"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19. Координатор отвечает за создание базы данных по участникам Конкурса и результатам школьного, муниципального и регионального этапов Конкурса.</w:t>
      </w:r>
    </w:p>
    <w:p w14:paraId="33D294C8"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20. Координатор несет персональную ответственность за своевременность и достоверность сведений, передаваемых Оператору, и отвечает за:</w:t>
      </w:r>
    </w:p>
    <w:p w14:paraId="30A2856A"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оперативный учет поданных заявок, предоставление запрашиваемых промежуточных данных по этапам проведения Конкурса Оператору совместно </w:t>
      </w:r>
      <w:r w:rsidRPr="000E113B">
        <w:rPr>
          <w:rFonts w:cs="Times New Roman"/>
          <w:color w:val="auto"/>
          <w:position w:val="0"/>
          <w:szCs w:val="28"/>
          <w:lang w:val="ru-RU"/>
        </w:rPr>
        <w:br/>
        <w:t>с Организаторами школьного, муниципального и регионального этапов Конкурса;</w:t>
      </w:r>
    </w:p>
    <w:p w14:paraId="65E4F54B"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направление на федеральный этап конкурсных сочинений победителей регионального этапа Конкурса через Личный кабинет;</w:t>
      </w:r>
    </w:p>
    <w:p w14:paraId="1BA32A85"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предоставление Оператору отчетов о результатах проведения этапов Конкурса на территории субъекта Российской Федерации.</w:t>
      </w:r>
    </w:p>
    <w:p w14:paraId="5DA2F5D9"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21. Обучающиеся Опорных площадок получают приоритетное право участия в федеральном этапе Конкурса, минуя предыдущие этапы. Конкурсные сочинения, по одному по каждой категории участников Конкурса, с приложением сопроводительных документов они направляют на адрес электронной почты Оператора memory45@mpgu.su, указанный на официальном сайте Конкурса в срок до 17 февраля 2026 года. </w:t>
      </w:r>
    </w:p>
    <w:p w14:paraId="4FBE7540"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22. Федеральный этап проводится в соответствии с Положением и с учетом методических рекомендаций. На федеральный этап Конкурса принимаются:</w:t>
      </w:r>
    </w:p>
    <w:p w14:paraId="58A4F5E9"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lastRenderedPageBreak/>
        <w:t>работы победителей регионального этапа Конкурса;</w:t>
      </w:r>
    </w:p>
    <w:p w14:paraId="4B7AC76E"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работы обучающихся Опорных площадок.</w:t>
      </w:r>
    </w:p>
    <w:p w14:paraId="4041B45B"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23. При проведении школьного, муниципального и регионального этапов Конкурса в целях соблюдения прав участников Конкурса на объективное оценивание конкурсных сочинений и обеспечения прозрачности результатов каждого этапа Конкурса исполнительные органы субъектов Российской Федерации, осуществляющие государственное управление в сфере образования, имеют право организовать перепроверку сочинений любого из региональных этапов Конкурса, предварительно известив Организатора соответствующего этапа Конкурса о предоставлении конкурсных материалов. Порядок проведения перепроверки творческих работ Конкурса определяет Координатор.</w:t>
      </w:r>
    </w:p>
    <w:p w14:paraId="33B0E864"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На федеральном этапе Конкурса выставленные членами жюри федерального этапа оценки считаются окончательными и пересмотру </w:t>
      </w:r>
      <w:r w:rsidRPr="000E113B">
        <w:rPr>
          <w:rFonts w:cs="Times New Roman"/>
          <w:color w:val="auto"/>
          <w:position w:val="0"/>
          <w:szCs w:val="28"/>
          <w:lang w:val="ru-RU"/>
        </w:rPr>
        <w:br/>
        <w:t xml:space="preserve">не подлежат. Апелляции по итогам оценивания конкурсных работ </w:t>
      </w:r>
      <w:r w:rsidRPr="000E113B">
        <w:rPr>
          <w:rFonts w:cs="Times New Roman"/>
          <w:color w:val="auto"/>
          <w:position w:val="0"/>
          <w:szCs w:val="28"/>
          <w:lang w:val="ru-RU"/>
        </w:rPr>
        <w:br/>
        <w:t>на федеральном этапе не принимаются.</w:t>
      </w:r>
    </w:p>
    <w:p w14:paraId="24D01C4C"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24. Поступившие на федеральный этап конкурсные сочинения </w:t>
      </w:r>
      <w:r w:rsidRPr="000E113B">
        <w:rPr>
          <w:rFonts w:cs="Times New Roman"/>
          <w:color w:val="auto"/>
          <w:position w:val="0"/>
          <w:szCs w:val="28"/>
          <w:lang w:val="ru-RU"/>
        </w:rPr>
        <w:br/>
        <w:t xml:space="preserve">по каждой из четырех категорий обучающихся распределяются членам жюри федерального этапа для проверки. После завершения проверки автоматически формируются рейтинговые списки и определяются победители, призеры </w:t>
      </w:r>
      <w:r w:rsidRPr="000E113B">
        <w:rPr>
          <w:rFonts w:cs="Times New Roman"/>
          <w:color w:val="auto"/>
          <w:position w:val="0"/>
          <w:szCs w:val="28"/>
          <w:lang w:val="ru-RU"/>
        </w:rPr>
        <w:br/>
        <w:t>и победители в номинациях Конкурса в соответствии с экспертными заключениями членов жюри федерального этапа Конкурса.</w:t>
      </w:r>
    </w:p>
    <w:p w14:paraId="3C89C573" w14:textId="1623E211" w:rsidR="00F330DD" w:rsidRPr="00F330DD" w:rsidRDefault="000E113B" w:rsidP="000E113B">
      <w:pPr>
        <w:suppressAutoHyphens w:val="0"/>
        <w:spacing w:after="0" w:line="360" w:lineRule="auto"/>
        <w:ind w:leftChars="0" w:right="141" w:firstLineChars="0" w:firstLine="567"/>
        <w:outlineLvl w:val="9"/>
        <w:rPr>
          <w:rFonts w:eastAsiaTheme="minorHAnsi" w:cs="Times New Roman"/>
          <w:color w:val="auto"/>
          <w:kern w:val="2"/>
          <w:position w:val="0"/>
          <w:szCs w:val="28"/>
          <w:lang w:val="ru-RU"/>
          <w14:ligatures w14:val="standardContextual"/>
        </w:rPr>
      </w:pPr>
      <w:r w:rsidRPr="000E113B">
        <w:rPr>
          <w:rFonts w:cs="Times New Roman"/>
          <w:color w:val="auto"/>
          <w:position w:val="0"/>
          <w:szCs w:val="28"/>
          <w:lang w:val="ru-RU"/>
        </w:rPr>
        <w:t xml:space="preserve">25. Абсолютные победители Конкурса, призеры и победители </w:t>
      </w:r>
      <w:r w:rsidRPr="000E113B">
        <w:rPr>
          <w:rFonts w:cs="Times New Roman"/>
          <w:color w:val="auto"/>
          <w:position w:val="0"/>
          <w:szCs w:val="28"/>
          <w:lang w:val="ru-RU"/>
        </w:rPr>
        <w:br/>
        <w:t>в номинациях Конкурса и их педагоги-наставники приглашаются для награждения в торжественной обстановке и участия в финальных мероприятиях Конкурса.</w:t>
      </w:r>
      <w:r w:rsidRPr="000E113B">
        <w:rPr>
          <w:rFonts w:cs="Times New Roman"/>
          <w:color w:val="auto"/>
          <w:kern w:val="2"/>
          <w:position w:val="0"/>
          <w:szCs w:val="28"/>
          <w:lang w:val="ru-RU"/>
          <w14:ligatures w14:val="standardContextual"/>
        </w:rPr>
        <w:t xml:space="preserve"> </w:t>
      </w:r>
      <w:r w:rsidRPr="000E113B">
        <w:rPr>
          <w:rFonts w:cs="Times New Roman"/>
          <w:color w:val="auto"/>
          <w:position w:val="0"/>
          <w:szCs w:val="28"/>
          <w:lang w:val="ru-RU"/>
        </w:rPr>
        <w:t>На торжественные мероприятия приглашаются также Координаторы субъектов Российской Федерации, обучающиеся которых стали абсолютными победителями Ко</w:t>
      </w:r>
      <w:r>
        <w:rPr>
          <w:rFonts w:cs="Times New Roman"/>
          <w:color w:val="auto"/>
          <w:position w:val="0"/>
          <w:szCs w:val="28"/>
          <w:lang w:val="ru-RU"/>
        </w:rPr>
        <w:t>нку</w:t>
      </w:r>
      <w:r w:rsidR="00F330DD" w:rsidRPr="00F330DD">
        <w:rPr>
          <w:rFonts w:eastAsiaTheme="minorHAnsi" w:cs="Times New Roman"/>
          <w:color w:val="auto"/>
          <w:position w:val="0"/>
          <w:szCs w:val="28"/>
          <w:lang w:val="ru-RU"/>
        </w:rPr>
        <w:t>рса.</w:t>
      </w:r>
      <w:bookmarkEnd w:id="15"/>
    </w:p>
    <w:p w14:paraId="374C98DB" w14:textId="77777777" w:rsidR="00E52BE7" w:rsidRDefault="00196320" w:rsidP="00E52BE7">
      <w:pPr>
        <w:spacing w:after="0" w:line="240" w:lineRule="auto"/>
        <w:ind w:left="0" w:hanging="3"/>
        <w:jc w:val="center"/>
        <w:rPr>
          <w:rFonts w:eastAsia="Times New Roman" w:cs="Times New Roman"/>
          <w:b/>
          <w:color w:val="auto"/>
          <w:szCs w:val="28"/>
          <w:lang w:val="ru-RU"/>
        </w:rPr>
      </w:pPr>
      <w:r w:rsidRPr="000E0761">
        <w:rPr>
          <w:rFonts w:eastAsia="Times New Roman" w:cs="Times New Roman"/>
          <w:b/>
          <w:color w:val="auto"/>
          <w:szCs w:val="28"/>
          <w:lang w:val="ru-RU"/>
        </w:rPr>
        <w:br w:type="page"/>
      </w:r>
      <w:r w:rsidR="00E52BE7">
        <w:rPr>
          <w:rFonts w:eastAsia="Times New Roman" w:cs="Times New Roman"/>
          <w:b/>
          <w:noProof/>
          <w:color w:val="auto"/>
          <w:szCs w:val="28"/>
          <w:lang w:val="ru-RU"/>
        </w:rPr>
        <w:lastRenderedPageBreak/>
        <w:drawing>
          <wp:inline distT="0" distB="0" distL="0" distR="0" wp14:anchorId="22FF8674" wp14:editId="35CEEE9E">
            <wp:extent cx="1865630" cy="1195070"/>
            <wp:effectExtent l="0" t="0" r="0" b="0"/>
            <wp:docPr id="136708306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630" cy="1195070"/>
                    </a:xfrm>
                    <a:prstGeom prst="rect">
                      <a:avLst/>
                    </a:prstGeom>
                    <a:noFill/>
                  </pic:spPr>
                </pic:pic>
              </a:graphicData>
            </a:graphic>
          </wp:inline>
        </w:drawing>
      </w:r>
    </w:p>
    <w:p w14:paraId="38174DE4" w14:textId="09C0627E" w:rsidR="00874E69" w:rsidRDefault="00E567CC" w:rsidP="00874E69">
      <w:pPr>
        <w:spacing w:after="0" w:line="240" w:lineRule="auto"/>
        <w:ind w:leftChars="0" w:left="0" w:right="0" w:firstLineChars="252" w:firstLine="708"/>
        <w:jc w:val="center"/>
        <w:rPr>
          <w:rFonts w:eastAsia="Times New Roman" w:cs="Times New Roman"/>
          <w:b/>
          <w:color w:val="auto"/>
          <w:szCs w:val="28"/>
          <w:lang w:val="ru-RU"/>
        </w:rPr>
      </w:pPr>
      <w:r>
        <w:rPr>
          <w:rFonts w:eastAsia="Times New Roman" w:cs="Times New Roman"/>
          <w:b/>
          <w:color w:val="auto"/>
          <w:szCs w:val="28"/>
          <w:lang w:val="ru-RU"/>
        </w:rPr>
        <w:t>О</w:t>
      </w:r>
      <w:r w:rsidR="00874E69" w:rsidRPr="00E567CC">
        <w:rPr>
          <w:rFonts w:eastAsia="Times New Roman" w:cs="Times New Roman"/>
          <w:b/>
          <w:color w:val="auto"/>
          <w:szCs w:val="28"/>
          <w:lang w:val="ru-RU"/>
        </w:rPr>
        <w:t>формлени</w:t>
      </w:r>
      <w:r>
        <w:rPr>
          <w:rFonts w:eastAsia="Times New Roman" w:cs="Times New Roman"/>
          <w:b/>
          <w:color w:val="auto"/>
          <w:szCs w:val="28"/>
          <w:lang w:val="ru-RU"/>
        </w:rPr>
        <w:t>е</w:t>
      </w:r>
      <w:r w:rsidR="00874E69" w:rsidRPr="00E567CC">
        <w:rPr>
          <w:rFonts w:eastAsia="Times New Roman" w:cs="Times New Roman"/>
          <w:b/>
          <w:color w:val="auto"/>
          <w:szCs w:val="28"/>
          <w:lang w:val="ru-RU"/>
        </w:rPr>
        <w:t xml:space="preserve"> конкурсной документации</w:t>
      </w:r>
    </w:p>
    <w:p w14:paraId="741A2BA4" w14:textId="77777777" w:rsidR="00874E69" w:rsidRDefault="00874E69" w:rsidP="00874E69">
      <w:pPr>
        <w:spacing w:after="0" w:line="240" w:lineRule="auto"/>
        <w:ind w:leftChars="0" w:left="0" w:right="0" w:firstLineChars="252" w:firstLine="708"/>
        <w:jc w:val="center"/>
        <w:rPr>
          <w:rFonts w:eastAsia="Times New Roman" w:cs="Times New Roman"/>
          <w:b/>
          <w:color w:val="auto"/>
          <w:szCs w:val="28"/>
          <w:lang w:val="ru-RU"/>
        </w:rPr>
      </w:pPr>
    </w:p>
    <w:p w14:paraId="5CB073A5" w14:textId="5687F037" w:rsidR="00E52BE7" w:rsidRPr="00E52BE7" w:rsidRDefault="00E52BE7" w:rsidP="00E52BE7">
      <w:pPr>
        <w:spacing w:after="0" w:line="360" w:lineRule="auto"/>
        <w:ind w:leftChars="0" w:left="0" w:right="0" w:firstLineChars="252" w:firstLine="706"/>
        <w:rPr>
          <w:rFonts w:eastAsia="Times New Roman" w:cs="Times New Roman"/>
          <w:b/>
          <w:color w:val="auto"/>
          <w:szCs w:val="28"/>
          <w:lang w:val="ru-RU"/>
        </w:rPr>
      </w:pPr>
      <w:r w:rsidRPr="00E52BE7">
        <w:rPr>
          <w:rFonts w:eastAsia="Times New Roman" w:cs="Times New Roman"/>
          <w:color w:val="auto"/>
          <w:szCs w:val="28"/>
          <w:lang w:val="ru-RU"/>
        </w:rPr>
        <w:t xml:space="preserve">Основанием для участия в Конкурсе является Заявка на участие </w:t>
      </w:r>
      <w:r w:rsidRPr="00E52BE7">
        <w:rPr>
          <w:rFonts w:eastAsia="Times New Roman" w:cs="Times New Roman"/>
          <w:color w:val="auto"/>
          <w:szCs w:val="28"/>
          <w:lang w:val="ru-RU"/>
        </w:rPr>
        <w:br/>
        <w:t xml:space="preserve">в Конкурсе. Она включает в себя конкурсное сочинение </w:t>
      </w:r>
      <w:r w:rsidRPr="00E52BE7">
        <w:rPr>
          <w:rFonts w:eastAsia="Times New Roman" w:cs="Times New Roman"/>
          <w:color w:val="auto"/>
          <w:szCs w:val="28"/>
          <w:lang w:val="ru-RU"/>
        </w:rPr>
        <w:br/>
        <w:t>с сопроводительными документами: анкетой участника Конкурса и согласием на обработку персональных данных участника Конкурса или законного представителя участника Конкурса.</w:t>
      </w:r>
      <w:r w:rsidRPr="00E52BE7">
        <w:rPr>
          <w:rFonts w:eastAsia="Times New Roman" w:cs="Times New Roman"/>
          <w:b/>
          <w:color w:val="auto"/>
          <w:szCs w:val="28"/>
          <w:lang w:val="ru-RU"/>
        </w:rPr>
        <w:t xml:space="preserve"> </w:t>
      </w:r>
    </w:p>
    <w:p w14:paraId="78516438" w14:textId="77777777" w:rsidR="00E52BE7" w:rsidRPr="00E52BE7" w:rsidRDefault="00E52BE7" w:rsidP="00E52BE7">
      <w:pPr>
        <w:spacing w:after="0" w:line="360" w:lineRule="auto"/>
        <w:ind w:leftChars="0" w:right="0" w:firstLineChars="0" w:firstLine="567"/>
        <w:rPr>
          <w:rFonts w:eastAsia="Times New Roman" w:cs="Times New Roman"/>
          <w:b/>
          <w:color w:val="auto"/>
          <w:szCs w:val="28"/>
          <w:lang w:val="ru-RU"/>
        </w:rPr>
      </w:pPr>
      <w:r w:rsidRPr="00E52BE7">
        <w:rPr>
          <w:rFonts w:eastAsia="Times New Roman" w:cs="Times New Roman"/>
          <w:b/>
          <w:color w:val="auto"/>
          <w:szCs w:val="28"/>
          <w:lang w:val="ru-RU"/>
        </w:rPr>
        <w:t>1. Анкета участника</w:t>
      </w:r>
      <w:r w:rsidRPr="00E52BE7">
        <w:rPr>
          <w:rFonts w:eastAsia="Times New Roman" w:cs="Times New Roman"/>
          <w:bCs/>
          <w:color w:val="auto"/>
          <w:szCs w:val="28"/>
          <w:lang w:val="ru-RU"/>
        </w:rPr>
        <w:t xml:space="preserve"> </w:t>
      </w:r>
      <w:r w:rsidRPr="00E52BE7">
        <w:rPr>
          <w:rFonts w:eastAsia="Times New Roman" w:cs="Times New Roman"/>
          <w:b/>
          <w:color w:val="auto"/>
          <w:szCs w:val="28"/>
          <w:lang w:val="ru-RU"/>
        </w:rPr>
        <w:t xml:space="preserve">Конкурса. </w:t>
      </w:r>
    </w:p>
    <w:p w14:paraId="657EAC08" w14:textId="2457C8B8" w:rsidR="00E52BE7" w:rsidRPr="00E52BE7" w:rsidRDefault="00E52BE7" w:rsidP="00E52BE7">
      <w:pPr>
        <w:spacing w:after="0" w:line="360" w:lineRule="auto"/>
        <w:ind w:leftChars="0" w:right="0" w:firstLineChars="0" w:firstLine="567"/>
        <w:rPr>
          <w:rFonts w:eastAsia="Times New Roman" w:cs="Times New Roman"/>
          <w:bCs/>
          <w:color w:val="auto"/>
          <w:szCs w:val="28"/>
          <w:lang w:val="ru-RU"/>
        </w:rPr>
      </w:pPr>
      <w:r w:rsidRPr="00E567CC">
        <w:rPr>
          <w:rFonts w:eastAsia="Times New Roman" w:cs="Times New Roman"/>
          <w:color w:val="auto"/>
          <w:szCs w:val="28"/>
          <w:lang w:val="ru-RU"/>
        </w:rPr>
        <w:t>Анкета заполняется участником Конкурса перед началом школьного этапа Конкурса, а для зарубежных участников и обучающихся школ МИД – перед началом регионального этапа</w:t>
      </w:r>
      <w:r w:rsidRPr="00E567CC">
        <w:rPr>
          <w:rFonts w:eastAsia="Times New Roman" w:cs="Times New Roman"/>
          <w:bCs/>
          <w:i/>
          <w:iCs/>
          <w:color w:val="auto"/>
          <w:szCs w:val="28"/>
          <w:lang w:val="ru-RU"/>
        </w:rPr>
        <w:t xml:space="preserve"> (Приложение 1)</w:t>
      </w:r>
      <w:r w:rsidRPr="00E567CC">
        <w:rPr>
          <w:rFonts w:eastAsia="Times New Roman" w:cs="Times New Roman"/>
          <w:color w:val="auto"/>
          <w:szCs w:val="28"/>
          <w:lang w:val="ru-RU"/>
        </w:rPr>
        <w:t xml:space="preserve">. </w:t>
      </w:r>
      <w:r w:rsidRPr="00E567CC">
        <w:rPr>
          <w:rFonts w:eastAsia="Times New Roman" w:cs="Times New Roman"/>
          <w:bCs/>
          <w:color w:val="auto"/>
          <w:szCs w:val="28"/>
          <w:lang w:val="ru-RU"/>
        </w:rPr>
        <w:t xml:space="preserve">Анкета заполняется </w:t>
      </w:r>
      <w:r w:rsidRPr="00E567CC">
        <w:rPr>
          <w:rFonts w:eastAsia="Times New Roman" w:cs="Times New Roman"/>
          <w:bCs/>
          <w:color w:val="auto"/>
          <w:szCs w:val="28"/>
          <w:lang w:val="ru-RU"/>
        </w:rPr>
        <w:br/>
      </w:r>
      <w:r w:rsidRPr="00E567CC">
        <w:rPr>
          <w:rFonts w:eastAsia="Times New Roman" w:cs="Times New Roman"/>
          <w:color w:val="auto"/>
          <w:szCs w:val="28"/>
          <w:lang w:val="ru-RU"/>
        </w:rPr>
        <w:t>с использованием технических средств</w:t>
      </w:r>
      <w:r w:rsidR="0091138B" w:rsidRPr="00E567CC">
        <w:rPr>
          <w:rFonts w:eastAsia="Times New Roman" w:cs="Times New Roman"/>
          <w:color w:val="auto"/>
          <w:szCs w:val="28"/>
          <w:lang w:val="ru-RU"/>
        </w:rPr>
        <w:t xml:space="preserve"> в формате </w:t>
      </w:r>
      <w:r w:rsidR="0091138B" w:rsidRPr="00E567CC">
        <w:rPr>
          <w:rFonts w:eastAsia="Times New Roman" w:cs="Times New Roman"/>
          <w:szCs w:val="28"/>
          <w:lang w:val="ru-RU" w:eastAsia="zh-CN"/>
        </w:rPr>
        <w:t>документа .</w:t>
      </w:r>
      <w:r w:rsidR="0091138B" w:rsidRPr="00E567CC">
        <w:rPr>
          <w:rFonts w:eastAsia="Times New Roman" w:cs="Times New Roman"/>
          <w:szCs w:val="28"/>
          <w:lang w:eastAsia="zh-CN"/>
        </w:rPr>
        <w:t>doc</w:t>
      </w:r>
      <w:r w:rsidR="0091138B" w:rsidRPr="00E567CC">
        <w:rPr>
          <w:rFonts w:eastAsia="Times New Roman" w:cs="Times New Roman"/>
          <w:szCs w:val="28"/>
          <w:lang w:val="ru-RU" w:eastAsia="zh-CN"/>
        </w:rPr>
        <w:t>/.</w:t>
      </w:r>
      <w:r w:rsidR="0091138B" w:rsidRPr="00E567CC">
        <w:rPr>
          <w:rFonts w:eastAsia="Times New Roman" w:cs="Times New Roman"/>
          <w:szCs w:val="28"/>
          <w:lang w:eastAsia="zh-CN"/>
        </w:rPr>
        <w:t>docx</w:t>
      </w:r>
      <w:r w:rsidR="0091138B" w:rsidRPr="00E567CC">
        <w:rPr>
          <w:rFonts w:eastAsia="Times New Roman" w:cs="Times New Roman"/>
          <w:szCs w:val="28"/>
          <w:lang w:val="ru-RU" w:eastAsia="zh-CN"/>
        </w:rPr>
        <w:t xml:space="preserve"> </w:t>
      </w:r>
      <w:r w:rsidR="0091138B" w:rsidRPr="00E567CC">
        <w:rPr>
          <w:rFonts w:eastAsia="Times New Roman" w:cs="Times New Roman"/>
          <w:color w:val="auto"/>
          <w:szCs w:val="28"/>
          <w:lang w:val="ru-RU"/>
        </w:rPr>
        <w:t>(</w:t>
      </w:r>
      <w:r w:rsidR="0091138B" w:rsidRPr="00E567CC">
        <w:rPr>
          <w:rFonts w:eastAsia="Times New Roman" w:cs="Times New Roman"/>
          <w:color w:val="auto"/>
          <w:szCs w:val="28"/>
        </w:rPr>
        <w:t>Microsoft</w:t>
      </w:r>
      <w:r w:rsidR="0091138B" w:rsidRPr="00E567CC">
        <w:rPr>
          <w:rFonts w:eastAsia="Times New Roman" w:cs="Times New Roman"/>
          <w:color w:val="auto"/>
          <w:szCs w:val="28"/>
          <w:lang w:val="ru-RU"/>
        </w:rPr>
        <w:t xml:space="preserve"> </w:t>
      </w:r>
      <w:r w:rsidR="0091138B" w:rsidRPr="00E567CC">
        <w:rPr>
          <w:rFonts w:eastAsia="Times New Roman" w:cs="Times New Roman"/>
          <w:color w:val="auto"/>
          <w:szCs w:val="28"/>
        </w:rPr>
        <w:t>Word</w:t>
      </w:r>
      <w:r w:rsidR="0091138B" w:rsidRPr="00E567CC">
        <w:rPr>
          <w:rFonts w:eastAsia="Times New Roman" w:cs="Times New Roman"/>
          <w:color w:val="auto"/>
          <w:szCs w:val="28"/>
          <w:lang w:val="ru-RU"/>
        </w:rPr>
        <w:t>).</w:t>
      </w:r>
      <w:r w:rsidRPr="00E567CC">
        <w:rPr>
          <w:rFonts w:eastAsia="Times New Roman" w:cs="Times New Roman"/>
          <w:color w:val="auto"/>
          <w:szCs w:val="28"/>
          <w:lang w:val="ru-RU"/>
        </w:rPr>
        <w:t xml:space="preserve"> </w:t>
      </w:r>
      <w:r w:rsidRPr="00E567CC">
        <w:rPr>
          <w:rFonts w:eastAsia="Times New Roman" w:cs="Times New Roman"/>
          <w:bCs/>
          <w:color w:val="auto"/>
          <w:szCs w:val="28"/>
          <w:lang w:val="ru-RU"/>
        </w:rPr>
        <w:t>Все пункты анкеты обязательны для заполнения.</w:t>
      </w:r>
      <w:r w:rsidRPr="00E52BE7">
        <w:rPr>
          <w:rFonts w:eastAsia="Times New Roman" w:cs="Times New Roman"/>
          <w:bCs/>
          <w:color w:val="auto"/>
          <w:szCs w:val="28"/>
          <w:lang w:val="ru-RU"/>
        </w:rPr>
        <w:t xml:space="preserve"> </w:t>
      </w:r>
    </w:p>
    <w:p w14:paraId="479A9A21" w14:textId="087FA58A" w:rsidR="00E52BE7" w:rsidRPr="00E52BE7" w:rsidRDefault="00E52BE7" w:rsidP="00E52BE7">
      <w:pPr>
        <w:spacing w:after="0" w:line="360" w:lineRule="auto"/>
        <w:ind w:leftChars="0" w:right="0" w:firstLineChars="0" w:firstLine="567"/>
        <w:rPr>
          <w:rFonts w:cs="Times New Roman"/>
          <w:b/>
          <w:color w:val="auto"/>
          <w:szCs w:val="28"/>
          <w:lang w:val="ru-RU"/>
        </w:rPr>
      </w:pPr>
      <w:r w:rsidRPr="00E52BE7">
        <w:rPr>
          <w:rFonts w:eastAsia="Times New Roman" w:cs="Times New Roman"/>
          <w:b/>
          <w:color w:val="auto"/>
          <w:szCs w:val="28"/>
          <w:lang w:val="ru-RU"/>
        </w:rPr>
        <w:t xml:space="preserve">2. Согласие участника Конкурса / </w:t>
      </w:r>
      <w:r w:rsidRPr="00E52BE7">
        <w:rPr>
          <w:rFonts w:cs="Times New Roman"/>
          <w:b/>
          <w:bCs/>
          <w:color w:val="auto"/>
          <w:szCs w:val="28"/>
          <w:lang w:val="ru-RU"/>
        </w:rPr>
        <w:t>законного представителя участника Конкурса на обработку персональных данных</w:t>
      </w:r>
      <w:r w:rsidRPr="00E52BE7">
        <w:rPr>
          <w:rFonts w:eastAsia="Times New Roman" w:cs="Times New Roman"/>
          <w:bCs/>
          <w:color w:val="auto"/>
          <w:szCs w:val="28"/>
          <w:lang w:val="ru-RU"/>
        </w:rPr>
        <w:t xml:space="preserve">, фото- и видеосъемку; использование фото- и видеоматериала, конкурсного сочинения </w:t>
      </w:r>
      <w:r w:rsidR="0040458C">
        <w:rPr>
          <w:rFonts w:eastAsia="Times New Roman" w:cs="Times New Roman"/>
          <w:bCs/>
          <w:color w:val="auto"/>
          <w:szCs w:val="28"/>
          <w:lang w:val="ru-RU"/>
        </w:rPr>
        <w:br/>
      </w:r>
      <w:r w:rsidRPr="00E52BE7">
        <w:rPr>
          <w:rFonts w:eastAsia="Times New Roman" w:cs="Times New Roman"/>
          <w:bCs/>
          <w:color w:val="auto"/>
          <w:szCs w:val="28"/>
          <w:lang w:val="ru-RU"/>
        </w:rPr>
        <w:t>в некоммерческих целях, в том числе публикацию работы (или ее фрагмента) любым способом и на любых носителях с обязательным указанием авторства участника Конкурса (далее – Согласие).</w:t>
      </w:r>
      <w:r w:rsidRPr="00E52BE7">
        <w:rPr>
          <w:rFonts w:cs="Times New Roman"/>
          <w:color w:val="auto"/>
          <w:szCs w:val="28"/>
          <w:lang w:val="ru-RU"/>
        </w:rPr>
        <w:t xml:space="preserve"> </w:t>
      </w:r>
    </w:p>
    <w:p w14:paraId="1117BB0F" w14:textId="23FE43B3" w:rsidR="00E52BE7" w:rsidRPr="00E52BE7" w:rsidRDefault="00E52BE7" w:rsidP="00E52BE7">
      <w:pPr>
        <w:spacing w:after="0" w:line="360" w:lineRule="auto"/>
        <w:ind w:leftChars="0" w:right="0" w:firstLineChars="0" w:firstLine="567"/>
        <w:rPr>
          <w:rFonts w:cs="Times New Roman"/>
          <w:bCs/>
          <w:iCs/>
          <w:color w:val="auto"/>
          <w:szCs w:val="28"/>
          <w:lang w:val="ru-RU"/>
        </w:rPr>
      </w:pPr>
      <w:r w:rsidRPr="00E52BE7">
        <w:rPr>
          <w:rFonts w:eastAsia="Times New Roman" w:cs="Times New Roman"/>
          <w:color w:val="auto"/>
          <w:szCs w:val="28"/>
          <w:lang w:val="ru-RU"/>
        </w:rPr>
        <w:t xml:space="preserve">В соответствии с пунктом 4 статьи 9 Федерального закона </w:t>
      </w:r>
      <w:r w:rsidRPr="00E52BE7">
        <w:rPr>
          <w:rFonts w:eastAsia="Times New Roman" w:cs="Times New Roman"/>
          <w:color w:val="auto"/>
          <w:szCs w:val="28"/>
          <w:lang w:val="ru-RU"/>
        </w:rPr>
        <w:br/>
        <w:t xml:space="preserve">от 27.07.2006 № 152-ФЗ «О персональных данных» конкурсант должен заполнить Согласие на автоматизированную и без использования средств автоматизации обработку персональных данных. Согласие для участников Конкурса, </w:t>
      </w:r>
      <w:r w:rsidR="0040458C">
        <w:rPr>
          <w:rFonts w:eastAsia="Times New Roman" w:cs="Times New Roman"/>
          <w:color w:val="auto"/>
          <w:szCs w:val="28"/>
          <w:lang w:val="ru-RU"/>
        </w:rPr>
        <w:br/>
      </w:r>
      <w:r w:rsidRPr="00E52BE7">
        <w:rPr>
          <w:rFonts w:eastAsia="Times New Roman" w:cs="Times New Roman"/>
          <w:color w:val="auto"/>
          <w:szCs w:val="28"/>
          <w:lang w:val="ru-RU"/>
        </w:rPr>
        <w:t xml:space="preserve">не достигших 18 лет, заполняют родители (законные представители участника </w:t>
      </w:r>
      <w:r w:rsidRPr="00E52BE7">
        <w:rPr>
          <w:rFonts w:eastAsia="Times New Roman" w:cs="Times New Roman"/>
          <w:color w:val="auto"/>
          <w:szCs w:val="28"/>
          <w:lang w:val="ru-RU"/>
        </w:rPr>
        <w:lastRenderedPageBreak/>
        <w:t>Конкурса)</w:t>
      </w:r>
      <w:r w:rsidRPr="00E52BE7">
        <w:rPr>
          <w:rFonts w:cs="Times New Roman"/>
          <w:bCs/>
          <w:i/>
          <w:color w:val="auto"/>
          <w:szCs w:val="28"/>
          <w:lang w:val="ru-RU"/>
        </w:rPr>
        <w:t xml:space="preserve">. </w:t>
      </w:r>
      <w:r w:rsidRPr="00E52BE7">
        <w:rPr>
          <w:rFonts w:cs="Times New Roman"/>
          <w:bCs/>
          <w:iCs/>
          <w:color w:val="auto"/>
          <w:szCs w:val="28"/>
          <w:lang w:val="ru-RU"/>
        </w:rPr>
        <w:t>Совершеннолетние участники Конкурса заполняют Согласие самостоятельно (</w:t>
      </w:r>
      <w:r w:rsidRPr="00E52BE7">
        <w:rPr>
          <w:rFonts w:cs="Times New Roman"/>
          <w:bCs/>
          <w:i/>
          <w:color w:val="auto"/>
          <w:szCs w:val="28"/>
          <w:lang w:val="ru-RU"/>
        </w:rPr>
        <w:t>Приложение 2)</w:t>
      </w:r>
      <w:r w:rsidRPr="00E52BE7">
        <w:rPr>
          <w:rFonts w:cs="Times New Roman"/>
          <w:bCs/>
          <w:iCs/>
          <w:color w:val="auto"/>
          <w:szCs w:val="28"/>
          <w:lang w:val="ru-RU"/>
        </w:rPr>
        <w:t xml:space="preserve">. </w:t>
      </w:r>
    </w:p>
    <w:p w14:paraId="566FE479" w14:textId="77777777" w:rsidR="00E52BE7" w:rsidRPr="00E52BE7" w:rsidRDefault="00E52BE7" w:rsidP="00E52BE7">
      <w:pPr>
        <w:spacing w:after="0" w:line="360" w:lineRule="auto"/>
        <w:ind w:leftChars="0" w:right="0" w:firstLineChars="0" w:firstLine="567"/>
        <w:rPr>
          <w:rFonts w:cs="Times New Roman"/>
          <w:b/>
          <w:bCs/>
          <w:color w:val="auto"/>
          <w:szCs w:val="28"/>
          <w:lang w:val="ru-RU"/>
        </w:rPr>
      </w:pPr>
      <w:r w:rsidRPr="00E52BE7">
        <w:rPr>
          <w:rFonts w:cs="Times New Roman"/>
          <w:b/>
          <w:bCs/>
          <w:color w:val="auto"/>
          <w:szCs w:val="28"/>
          <w:lang w:val="ru-RU"/>
        </w:rPr>
        <w:t>3. Конкурсная работа.</w:t>
      </w:r>
    </w:p>
    <w:p w14:paraId="1D9CCE60" w14:textId="50B015C1" w:rsidR="00E52BE7" w:rsidRPr="00E52BE7" w:rsidRDefault="00E52BE7" w:rsidP="00E52BE7">
      <w:pPr>
        <w:spacing w:after="0" w:line="360" w:lineRule="auto"/>
        <w:ind w:leftChars="0" w:left="0" w:right="0" w:firstLineChars="252" w:firstLine="706"/>
        <w:rPr>
          <w:rFonts w:eastAsia="Times New Roman" w:cs="Times New Roman"/>
          <w:color w:val="auto"/>
          <w:szCs w:val="28"/>
          <w:lang w:val="ru-RU"/>
        </w:rPr>
      </w:pPr>
      <w:r w:rsidRPr="00E52BE7">
        <w:rPr>
          <w:rFonts w:cs="Times New Roman"/>
          <w:bCs/>
          <w:color w:val="auto"/>
          <w:szCs w:val="28"/>
          <w:lang w:val="ru-RU"/>
        </w:rPr>
        <w:t>Конкурсная работа в</w:t>
      </w:r>
      <w:r w:rsidRPr="00E52BE7">
        <w:rPr>
          <w:rFonts w:eastAsia="Times New Roman" w:cs="Times New Roman"/>
          <w:bCs/>
          <w:color w:val="auto"/>
          <w:szCs w:val="28"/>
          <w:lang w:val="ru-RU"/>
        </w:rPr>
        <w:t xml:space="preserve">ыполняется участником Конкурса в двух форматах: письменно от руки </w:t>
      </w:r>
      <w:r w:rsidRPr="00E567CC">
        <w:rPr>
          <w:rFonts w:eastAsia="Times New Roman" w:cs="Times New Roman"/>
          <w:bCs/>
          <w:color w:val="auto"/>
          <w:szCs w:val="28"/>
          <w:lang w:val="ru-RU"/>
        </w:rPr>
        <w:t>и в формате .</w:t>
      </w:r>
      <w:r w:rsidRPr="00E567CC">
        <w:rPr>
          <w:rFonts w:eastAsia="Times New Roman" w:cs="Times New Roman"/>
          <w:bCs/>
          <w:color w:val="auto"/>
          <w:szCs w:val="28"/>
        </w:rPr>
        <w:t>doc</w:t>
      </w:r>
      <w:r w:rsidRPr="00E567CC">
        <w:rPr>
          <w:rFonts w:eastAsia="Times New Roman" w:cs="Times New Roman"/>
          <w:bCs/>
          <w:color w:val="auto"/>
          <w:szCs w:val="28"/>
          <w:lang w:val="ru-RU"/>
        </w:rPr>
        <w:t>/</w:t>
      </w:r>
      <w:r w:rsidR="0091138B" w:rsidRPr="00E567CC">
        <w:rPr>
          <w:rFonts w:eastAsia="Times New Roman" w:cs="Times New Roman"/>
          <w:bCs/>
          <w:color w:val="auto"/>
          <w:szCs w:val="28"/>
          <w:lang w:val="ru-RU"/>
        </w:rPr>
        <w:t>.</w:t>
      </w:r>
      <w:r w:rsidRPr="00E567CC">
        <w:rPr>
          <w:rFonts w:eastAsia="Times New Roman" w:cs="Times New Roman"/>
          <w:bCs/>
          <w:color w:val="auto"/>
          <w:szCs w:val="28"/>
        </w:rPr>
        <w:t>docx</w:t>
      </w:r>
      <w:r w:rsidRPr="00E567CC">
        <w:rPr>
          <w:rFonts w:eastAsia="Times New Roman" w:cs="Times New Roman"/>
          <w:bCs/>
          <w:color w:val="auto"/>
          <w:szCs w:val="28"/>
          <w:lang w:val="ru-RU"/>
        </w:rPr>
        <w:t xml:space="preserve"> </w:t>
      </w:r>
      <w:r w:rsidRPr="00E567CC">
        <w:rPr>
          <w:rFonts w:eastAsia="Times New Roman" w:cs="Times New Roman"/>
          <w:color w:val="auto"/>
          <w:szCs w:val="28"/>
          <w:lang w:val="ru-RU"/>
        </w:rPr>
        <w:t>(</w:t>
      </w:r>
      <w:r w:rsidRPr="00E567CC">
        <w:rPr>
          <w:rFonts w:eastAsia="Times New Roman" w:cs="Times New Roman"/>
          <w:color w:val="auto"/>
          <w:szCs w:val="28"/>
        </w:rPr>
        <w:t>Microsoft</w:t>
      </w:r>
      <w:r w:rsidRPr="00E52BE7">
        <w:rPr>
          <w:rFonts w:eastAsia="Times New Roman" w:cs="Times New Roman"/>
          <w:color w:val="auto"/>
          <w:szCs w:val="28"/>
          <w:lang w:val="ru-RU"/>
        </w:rPr>
        <w:t xml:space="preserve"> </w:t>
      </w:r>
      <w:r w:rsidRPr="00E52BE7">
        <w:rPr>
          <w:rFonts w:eastAsia="Times New Roman" w:cs="Times New Roman"/>
          <w:color w:val="auto"/>
          <w:szCs w:val="28"/>
        </w:rPr>
        <w:t>Word</w:t>
      </w:r>
      <w:r w:rsidRPr="00E52BE7">
        <w:rPr>
          <w:rFonts w:eastAsia="Times New Roman" w:cs="Times New Roman"/>
          <w:color w:val="auto"/>
          <w:szCs w:val="28"/>
          <w:lang w:val="ru-RU"/>
        </w:rPr>
        <w:t xml:space="preserve">). </w:t>
      </w:r>
    </w:p>
    <w:p w14:paraId="23A5F93E" w14:textId="7F9DD03C" w:rsidR="00E52BE7" w:rsidRPr="00E567CC" w:rsidRDefault="00E52BE7" w:rsidP="00E567CC">
      <w:pPr>
        <w:spacing w:after="0" w:line="360" w:lineRule="auto"/>
        <w:ind w:leftChars="0" w:left="0" w:right="0" w:firstLineChars="252" w:firstLine="706"/>
        <w:rPr>
          <w:rFonts w:eastAsia="Times New Roman" w:cs="Times New Roman"/>
          <w:bCs/>
          <w:color w:val="auto"/>
          <w:szCs w:val="28"/>
          <w:lang w:val="ru-RU"/>
        </w:rPr>
      </w:pPr>
      <w:r w:rsidRPr="00E52BE7">
        <w:rPr>
          <w:rFonts w:eastAsia="Times New Roman" w:cs="Times New Roman"/>
          <w:bCs/>
          <w:color w:val="auto"/>
          <w:szCs w:val="28"/>
          <w:lang w:val="ru-RU"/>
        </w:rPr>
        <w:t>1) Сочинение пишется на специальном бланке</w:t>
      </w:r>
      <w:r w:rsidR="00E567CC">
        <w:rPr>
          <w:rFonts w:eastAsia="Times New Roman" w:cs="Times New Roman"/>
          <w:bCs/>
          <w:color w:val="auto"/>
          <w:szCs w:val="28"/>
          <w:lang w:val="ru-RU"/>
        </w:rPr>
        <w:t xml:space="preserve"> </w:t>
      </w:r>
      <w:r w:rsidR="00E567CC" w:rsidRPr="00E567CC">
        <w:rPr>
          <w:rFonts w:eastAsia="Times New Roman" w:cs="Times New Roman"/>
          <w:bCs/>
          <w:i/>
          <w:iCs/>
          <w:color w:val="auto"/>
          <w:szCs w:val="28"/>
          <w:lang w:val="ru-RU"/>
        </w:rPr>
        <w:t>(Приложение 3).</w:t>
      </w:r>
      <w:r w:rsidRPr="00E52BE7">
        <w:rPr>
          <w:rFonts w:eastAsia="Times New Roman" w:cs="Times New Roman"/>
          <w:bCs/>
          <w:color w:val="auto"/>
          <w:szCs w:val="28"/>
          <w:lang w:val="ru-RU"/>
        </w:rPr>
        <w:t xml:space="preserve"> </w:t>
      </w:r>
      <w:r w:rsidR="00E567CC">
        <w:rPr>
          <w:rFonts w:eastAsia="Times New Roman" w:cs="Times New Roman"/>
          <w:bCs/>
          <w:color w:val="auto"/>
          <w:szCs w:val="28"/>
          <w:lang w:val="ru-RU"/>
        </w:rPr>
        <w:t xml:space="preserve">Сканированная копия рукописного варианта сочинения предоставляется в одном файле. </w:t>
      </w:r>
      <w:r w:rsidR="00E567CC" w:rsidRPr="00E567CC">
        <w:rPr>
          <w:rFonts w:eastAsia="Times New Roman" w:cs="Times New Roman"/>
          <w:bCs/>
          <w:color w:val="auto"/>
          <w:szCs w:val="28"/>
          <w:lang w:val="ru-RU"/>
        </w:rPr>
        <w:t xml:space="preserve">К рассмотрению на федеральном этапе Конкурса не принимаются работы, выполненные не на бланке. </w:t>
      </w:r>
    </w:p>
    <w:p w14:paraId="030EB6BC" w14:textId="7325EF0E" w:rsidR="00E52BE7" w:rsidRPr="00E52BE7" w:rsidRDefault="00E52BE7" w:rsidP="00E52BE7">
      <w:pPr>
        <w:spacing w:after="0" w:line="360" w:lineRule="auto"/>
        <w:ind w:leftChars="0" w:left="0" w:right="0" w:firstLineChars="252" w:firstLine="706"/>
        <w:rPr>
          <w:rFonts w:eastAsia="Times New Roman" w:cs="Times New Roman"/>
          <w:color w:val="auto"/>
          <w:szCs w:val="28"/>
          <w:lang w:val="ru-RU"/>
        </w:rPr>
      </w:pPr>
      <w:r w:rsidRPr="00E52BE7">
        <w:rPr>
          <w:rFonts w:eastAsia="Times New Roman" w:cs="Times New Roman"/>
          <w:bCs/>
          <w:color w:val="auto"/>
          <w:szCs w:val="28"/>
          <w:lang w:val="ru-RU"/>
        </w:rPr>
        <w:t>2) Копия конкурсной работы выполняется в формате .</w:t>
      </w:r>
      <w:r w:rsidRPr="00E52BE7">
        <w:rPr>
          <w:rFonts w:eastAsia="Times New Roman" w:cs="Times New Roman"/>
          <w:bCs/>
          <w:color w:val="auto"/>
          <w:szCs w:val="28"/>
        </w:rPr>
        <w:t>doc</w:t>
      </w:r>
      <w:r w:rsidRPr="00E52BE7">
        <w:rPr>
          <w:rFonts w:eastAsia="Times New Roman" w:cs="Times New Roman"/>
          <w:bCs/>
          <w:color w:val="auto"/>
          <w:szCs w:val="28"/>
          <w:lang w:val="ru-RU"/>
        </w:rPr>
        <w:t>/</w:t>
      </w:r>
      <w:r w:rsidR="00E567CC">
        <w:rPr>
          <w:rFonts w:eastAsia="Times New Roman" w:cs="Times New Roman"/>
          <w:bCs/>
          <w:color w:val="auto"/>
          <w:szCs w:val="28"/>
          <w:lang w:val="ru-RU"/>
        </w:rPr>
        <w:t>.</w:t>
      </w:r>
      <w:r w:rsidRPr="00E52BE7">
        <w:rPr>
          <w:rFonts w:eastAsia="Times New Roman" w:cs="Times New Roman"/>
          <w:bCs/>
          <w:color w:val="auto"/>
          <w:szCs w:val="28"/>
        </w:rPr>
        <w:t>docx</w:t>
      </w:r>
      <w:r w:rsidRPr="00E52BE7">
        <w:rPr>
          <w:rFonts w:eastAsia="Times New Roman" w:cs="Times New Roman"/>
          <w:bCs/>
          <w:color w:val="auto"/>
          <w:szCs w:val="28"/>
          <w:lang w:val="ru-RU"/>
        </w:rPr>
        <w:t xml:space="preserve"> </w:t>
      </w:r>
      <w:r w:rsidRPr="00E52BE7">
        <w:rPr>
          <w:rFonts w:eastAsia="Times New Roman" w:cs="Times New Roman"/>
          <w:color w:val="auto"/>
          <w:szCs w:val="28"/>
          <w:lang w:val="ru-RU"/>
        </w:rPr>
        <w:t>(</w:t>
      </w:r>
      <w:r w:rsidRPr="00E52BE7">
        <w:rPr>
          <w:rFonts w:eastAsia="Times New Roman" w:cs="Times New Roman"/>
          <w:color w:val="auto"/>
          <w:szCs w:val="28"/>
        </w:rPr>
        <w:t>Microsoft</w:t>
      </w:r>
      <w:r w:rsidRPr="00E52BE7">
        <w:rPr>
          <w:rFonts w:eastAsia="Times New Roman" w:cs="Times New Roman"/>
          <w:color w:val="auto"/>
          <w:szCs w:val="28"/>
          <w:lang w:val="ru-RU"/>
        </w:rPr>
        <w:t xml:space="preserve"> </w:t>
      </w:r>
      <w:r w:rsidRPr="00E52BE7">
        <w:rPr>
          <w:rFonts w:eastAsia="Times New Roman" w:cs="Times New Roman"/>
          <w:color w:val="auto"/>
          <w:szCs w:val="28"/>
        </w:rPr>
        <w:t>Word</w:t>
      </w:r>
      <w:r w:rsidRPr="00E52BE7">
        <w:rPr>
          <w:rFonts w:eastAsia="Times New Roman" w:cs="Times New Roman"/>
          <w:color w:val="auto"/>
          <w:szCs w:val="28"/>
          <w:lang w:val="ru-RU"/>
        </w:rPr>
        <w:t xml:space="preserve">) </w:t>
      </w:r>
      <w:r w:rsidRPr="00E52BE7">
        <w:rPr>
          <w:rFonts w:eastAsia="Times New Roman" w:cs="Times New Roman"/>
          <w:bCs/>
          <w:color w:val="auto"/>
          <w:szCs w:val="28"/>
          <w:lang w:val="ru-RU"/>
        </w:rPr>
        <w:t xml:space="preserve">и предоставляется </w:t>
      </w:r>
      <w:r w:rsidRPr="00E52BE7">
        <w:rPr>
          <w:rFonts w:eastAsia="Times New Roman" w:cs="Times New Roman"/>
          <w:color w:val="auto"/>
          <w:szCs w:val="28"/>
          <w:lang w:val="ru-RU"/>
        </w:rPr>
        <w:t xml:space="preserve">в одном файле </w:t>
      </w:r>
      <w:r w:rsidRPr="00E52BE7">
        <w:rPr>
          <w:rFonts w:eastAsia="Times New Roman" w:cs="Times New Roman"/>
          <w:i/>
          <w:iCs/>
          <w:color w:val="auto"/>
          <w:szCs w:val="28"/>
          <w:lang w:val="ru-RU"/>
        </w:rPr>
        <w:t>(Приложение 4)</w:t>
      </w:r>
      <w:r w:rsidRPr="00E52BE7">
        <w:rPr>
          <w:rFonts w:eastAsia="Times New Roman" w:cs="Times New Roman"/>
          <w:color w:val="auto"/>
          <w:szCs w:val="28"/>
          <w:lang w:val="ru-RU"/>
        </w:rPr>
        <w:t xml:space="preserve">. </w:t>
      </w:r>
    </w:p>
    <w:p w14:paraId="66850C3B" w14:textId="0CB6D02C" w:rsidR="00E52BE7" w:rsidRPr="00E52BE7" w:rsidRDefault="00E52BE7" w:rsidP="00E52BE7">
      <w:pPr>
        <w:spacing w:after="0" w:line="360" w:lineRule="auto"/>
        <w:ind w:leftChars="0" w:left="0" w:right="0" w:firstLineChars="252" w:firstLine="706"/>
        <w:rPr>
          <w:rFonts w:eastAsia="Times New Roman" w:cs="Times New Roman"/>
          <w:color w:val="auto"/>
          <w:szCs w:val="28"/>
          <w:lang w:val="ru-RU"/>
        </w:rPr>
      </w:pPr>
      <w:r w:rsidRPr="00E52BE7">
        <w:rPr>
          <w:rFonts w:eastAsia="Times New Roman" w:cs="Times New Roman"/>
          <w:color w:val="auto"/>
          <w:szCs w:val="28"/>
          <w:lang w:val="ru-RU"/>
        </w:rPr>
        <w:t xml:space="preserve">Требования к копии конкурсной работы: шрифт </w:t>
      </w:r>
      <w:r w:rsidRPr="00E52BE7">
        <w:rPr>
          <w:rFonts w:eastAsia="Times New Roman" w:cs="Times New Roman"/>
          <w:color w:val="auto"/>
          <w:szCs w:val="28"/>
        </w:rPr>
        <w:t>Times</w:t>
      </w:r>
      <w:r w:rsidRPr="00E52BE7">
        <w:rPr>
          <w:rFonts w:eastAsia="Times New Roman" w:cs="Times New Roman"/>
          <w:color w:val="auto"/>
          <w:szCs w:val="28"/>
          <w:lang w:val="ru-RU"/>
        </w:rPr>
        <w:t xml:space="preserve"> </w:t>
      </w:r>
      <w:r w:rsidRPr="00E52BE7">
        <w:rPr>
          <w:rFonts w:eastAsia="Times New Roman" w:cs="Times New Roman"/>
          <w:color w:val="auto"/>
          <w:szCs w:val="28"/>
        </w:rPr>
        <w:t>New</w:t>
      </w:r>
      <w:r w:rsidRPr="00E52BE7">
        <w:rPr>
          <w:rFonts w:eastAsia="Times New Roman" w:cs="Times New Roman"/>
          <w:color w:val="auto"/>
          <w:szCs w:val="28"/>
          <w:lang w:val="ru-RU"/>
        </w:rPr>
        <w:t xml:space="preserve"> </w:t>
      </w:r>
      <w:r w:rsidRPr="00E52BE7">
        <w:rPr>
          <w:rFonts w:eastAsia="Times New Roman" w:cs="Times New Roman"/>
          <w:color w:val="auto"/>
          <w:szCs w:val="28"/>
        </w:rPr>
        <w:t>Roman</w:t>
      </w:r>
      <w:r w:rsidRPr="00E52BE7">
        <w:rPr>
          <w:rFonts w:eastAsia="Times New Roman" w:cs="Times New Roman"/>
          <w:color w:val="auto"/>
          <w:szCs w:val="28"/>
          <w:lang w:val="ru-RU"/>
        </w:rPr>
        <w:t xml:space="preserve">; размер шрифта 14; межстрочный интервал 1,5; выравнивание по ширине. Запрещается размещение текста сочинения в таблице – это усложняет проверку текста </w:t>
      </w:r>
      <w:r w:rsidR="007F1B0B">
        <w:rPr>
          <w:rFonts w:eastAsia="Times New Roman" w:cs="Times New Roman"/>
          <w:color w:val="auto"/>
          <w:szCs w:val="28"/>
          <w:lang w:val="ru-RU"/>
        </w:rPr>
        <w:br/>
      </w:r>
      <w:r w:rsidRPr="00E52BE7">
        <w:rPr>
          <w:rFonts w:eastAsia="Times New Roman" w:cs="Times New Roman"/>
          <w:color w:val="auto"/>
          <w:szCs w:val="28"/>
          <w:lang w:val="ru-RU"/>
        </w:rPr>
        <w:t>на наличие неправомерного использования чужого текста без указания на автора и источник заимствований.</w:t>
      </w:r>
    </w:p>
    <w:p w14:paraId="19332DA6" w14:textId="77777777" w:rsidR="00E52BE7" w:rsidRPr="00E52BE7" w:rsidRDefault="00E52BE7" w:rsidP="00E52BE7">
      <w:pPr>
        <w:spacing w:after="0" w:line="360" w:lineRule="auto"/>
        <w:ind w:leftChars="0" w:left="0" w:right="0" w:firstLineChars="252" w:firstLine="706"/>
        <w:rPr>
          <w:rFonts w:eastAsia="Times New Roman" w:cs="Times New Roman"/>
          <w:color w:val="auto"/>
          <w:szCs w:val="28"/>
          <w:lang w:val="ru-RU"/>
        </w:rPr>
      </w:pPr>
      <w:r w:rsidRPr="00E52BE7">
        <w:rPr>
          <w:rFonts w:eastAsia="Times New Roman" w:cs="Times New Roman"/>
          <w:color w:val="auto"/>
          <w:szCs w:val="28"/>
          <w:lang w:val="ru-RU"/>
        </w:rPr>
        <w:t>Обучающиеся с ограниченными возможностями здоровья (ОВЗ) выполняют конкурсную работу только в печатном виде</w:t>
      </w:r>
      <w:r w:rsidRPr="00E52BE7">
        <w:rPr>
          <w:rFonts w:eastAsia="Times New Roman" w:cs="Times New Roman"/>
          <w:bCs/>
          <w:color w:val="auto"/>
          <w:szCs w:val="28"/>
          <w:lang w:val="ru-RU"/>
        </w:rPr>
        <w:t xml:space="preserve"> в формате .</w:t>
      </w:r>
      <w:r w:rsidRPr="00E52BE7">
        <w:rPr>
          <w:rFonts w:eastAsia="Times New Roman" w:cs="Times New Roman"/>
          <w:bCs/>
          <w:color w:val="auto"/>
          <w:szCs w:val="28"/>
        </w:rPr>
        <w:t>doc</w:t>
      </w:r>
      <w:r w:rsidRPr="00E52BE7">
        <w:rPr>
          <w:rFonts w:eastAsia="Times New Roman" w:cs="Times New Roman"/>
          <w:bCs/>
          <w:color w:val="auto"/>
          <w:szCs w:val="28"/>
          <w:lang w:val="ru-RU"/>
        </w:rPr>
        <w:t>/</w:t>
      </w:r>
      <w:r w:rsidRPr="00E52BE7">
        <w:rPr>
          <w:rFonts w:eastAsia="Times New Roman" w:cs="Times New Roman"/>
          <w:bCs/>
          <w:color w:val="auto"/>
          <w:szCs w:val="28"/>
        </w:rPr>
        <w:t>docx</w:t>
      </w:r>
      <w:r w:rsidRPr="00E52BE7">
        <w:rPr>
          <w:rFonts w:eastAsia="Times New Roman" w:cs="Times New Roman"/>
          <w:bCs/>
          <w:color w:val="auto"/>
          <w:szCs w:val="28"/>
          <w:lang w:val="ru-RU"/>
        </w:rPr>
        <w:t xml:space="preserve"> </w:t>
      </w:r>
      <w:r w:rsidRPr="00E52BE7">
        <w:rPr>
          <w:rFonts w:eastAsia="Times New Roman" w:cs="Times New Roman"/>
          <w:color w:val="auto"/>
          <w:szCs w:val="28"/>
          <w:lang w:val="ru-RU"/>
        </w:rPr>
        <w:t>(</w:t>
      </w:r>
      <w:r w:rsidRPr="00E52BE7">
        <w:rPr>
          <w:rFonts w:eastAsia="Times New Roman" w:cs="Times New Roman"/>
          <w:color w:val="auto"/>
          <w:szCs w:val="28"/>
        </w:rPr>
        <w:t>Microsoft</w:t>
      </w:r>
      <w:r w:rsidRPr="00E52BE7">
        <w:rPr>
          <w:rFonts w:eastAsia="Times New Roman" w:cs="Times New Roman"/>
          <w:color w:val="auto"/>
          <w:szCs w:val="28"/>
          <w:lang w:val="ru-RU"/>
        </w:rPr>
        <w:t xml:space="preserve"> </w:t>
      </w:r>
      <w:r w:rsidRPr="00E52BE7">
        <w:rPr>
          <w:rFonts w:eastAsia="Times New Roman" w:cs="Times New Roman"/>
          <w:color w:val="auto"/>
          <w:szCs w:val="28"/>
        </w:rPr>
        <w:t>Word</w:t>
      </w:r>
      <w:r w:rsidRPr="00E52BE7">
        <w:rPr>
          <w:rFonts w:eastAsia="Times New Roman" w:cs="Times New Roman"/>
          <w:color w:val="auto"/>
          <w:szCs w:val="28"/>
          <w:lang w:val="ru-RU"/>
        </w:rPr>
        <w:t>) согласно требованиям к копии конкурсной работы.</w:t>
      </w:r>
    </w:p>
    <w:p w14:paraId="5B6AE73C" w14:textId="686EA2ED" w:rsidR="00E52BE7" w:rsidRPr="00E52BE7" w:rsidRDefault="00E71142" w:rsidP="00E52BE7">
      <w:pPr>
        <w:spacing w:after="0" w:line="360" w:lineRule="auto"/>
        <w:ind w:leftChars="0" w:left="0" w:right="0" w:firstLineChars="0" w:firstLine="709"/>
        <w:textAlignment w:val="top"/>
        <w:rPr>
          <w:rFonts w:eastAsia="Times New Roman" w:cs="Times New Roman"/>
          <w:color w:val="auto"/>
          <w:szCs w:val="28"/>
          <w:lang w:val="ru-RU"/>
        </w:rPr>
      </w:pPr>
      <w:r w:rsidRPr="00E52BE7">
        <w:rPr>
          <w:rFonts w:eastAsia="Times New Roman" w:cs="Times New Roman"/>
          <w:position w:val="0"/>
          <w:szCs w:val="28"/>
          <w:lang w:val="ru-RU" w:eastAsia="zh-CN"/>
        </w:rPr>
        <w:t xml:space="preserve">Координатор направляет на федеральный этап Конкурса через </w:t>
      </w:r>
      <w:r>
        <w:rPr>
          <w:rFonts w:eastAsia="Times New Roman" w:cs="Times New Roman"/>
          <w:position w:val="0"/>
          <w:szCs w:val="28"/>
          <w:lang w:val="ru-RU" w:eastAsia="zh-CN"/>
        </w:rPr>
        <w:t>Л</w:t>
      </w:r>
      <w:r w:rsidRPr="00E52BE7">
        <w:rPr>
          <w:rFonts w:eastAsia="Times New Roman" w:cs="Times New Roman"/>
          <w:position w:val="0"/>
          <w:szCs w:val="28"/>
          <w:lang w:val="ru-RU" w:eastAsia="zh-CN"/>
        </w:rPr>
        <w:t>ичный кабинет Координатора на сайте Конкурса</w:t>
      </w:r>
      <w:r>
        <w:rPr>
          <w:rFonts w:eastAsia="Times New Roman" w:cs="Times New Roman"/>
          <w:color w:val="auto"/>
          <w:szCs w:val="28"/>
          <w:lang w:val="ru-RU"/>
        </w:rPr>
        <w:t xml:space="preserve"> </w:t>
      </w:r>
      <w:r w:rsidR="00E52BE7" w:rsidRPr="00E52BE7">
        <w:rPr>
          <w:rFonts w:eastAsia="Times New Roman" w:cs="Times New Roman"/>
          <w:position w:val="0"/>
          <w:szCs w:val="28"/>
          <w:lang w:val="ru-RU" w:eastAsia="zh-CN"/>
        </w:rPr>
        <w:t>сочинение участника Конкурса</w:t>
      </w:r>
      <w:r>
        <w:rPr>
          <w:rFonts w:eastAsia="Times New Roman" w:cs="Times New Roman"/>
          <w:position w:val="0"/>
          <w:szCs w:val="28"/>
          <w:lang w:val="ru-RU" w:eastAsia="zh-CN"/>
        </w:rPr>
        <w:t>,</w:t>
      </w:r>
      <w:r w:rsidRPr="00E71142">
        <w:rPr>
          <w:rFonts w:eastAsia="Times New Roman" w:cs="Times New Roman"/>
          <w:position w:val="0"/>
          <w:szCs w:val="28"/>
          <w:lang w:val="ru-RU" w:eastAsia="zh-CN"/>
        </w:rPr>
        <w:t xml:space="preserve"> </w:t>
      </w:r>
      <w:r w:rsidRPr="00E52BE7">
        <w:rPr>
          <w:rFonts w:eastAsia="Times New Roman" w:cs="Times New Roman"/>
          <w:position w:val="0"/>
          <w:szCs w:val="28"/>
          <w:lang w:val="ru-RU" w:eastAsia="zh-CN"/>
        </w:rPr>
        <w:t>победившее на региональном этапе,</w:t>
      </w:r>
      <w:r w:rsidRPr="00E71142">
        <w:rPr>
          <w:rFonts w:eastAsia="Times New Roman" w:cs="Times New Roman"/>
          <w:position w:val="0"/>
          <w:szCs w:val="28"/>
          <w:lang w:val="ru-RU" w:eastAsia="zh-CN"/>
        </w:rPr>
        <w:t xml:space="preserve"> </w:t>
      </w:r>
      <w:r w:rsidRPr="00E52BE7">
        <w:rPr>
          <w:rFonts w:eastAsia="Times New Roman" w:cs="Times New Roman"/>
          <w:position w:val="0"/>
          <w:szCs w:val="28"/>
          <w:lang w:val="ru-RU" w:eastAsia="zh-CN"/>
        </w:rPr>
        <w:t>с сопроводительными документами</w:t>
      </w:r>
      <w:r>
        <w:rPr>
          <w:rFonts w:eastAsia="Times New Roman" w:cs="Times New Roman"/>
          <w:position w:val="0"/>
          <w:szCs w:val="28"/>
          <w:lang w:val="ru-RU" w:eastAsia="zh-CN"/>
        </w:rPr>
        <w:t xml:space="preserve"> (Заявку): </w:t>
      </w:r>
    </w:p>
    <w:p w14:paraId="2F35CFE6" w14:textId="1DD7C032" w:rsidR="00E52BE7" w:rsidRPr="00E52BE7" w:rsidRDefault="00E52BE7" w:rsidP="00E52BE7">
      <w:pPr>
        <w:spacing w:after="0" w:line="360" w:lineRule="auto"/>
        <w:ind w:leftChars="0" w:left="0" w:right="0" w:firstLineChars="0" w:firstLine="709"/>
        <w:textAlignment w:val="top"/>
        <w:rPr>
          <w:rFonts w:eastAsia="Times New Roman" w:cs="Times New Roman"/>
          <w:color w:val="auto"/>
          <w:szCs w:val="28"/>
          <w:lang w:val="ru-RU"/>
        </w:rPr>
      </w:pPr>
      <w:r w:rsidRPr="00E52BE7">
        <w:rPr>
          <w:rFonts w:eastAsia="Times New Roman" w:cs="Times New Roman"/>
          <w:color w:val="auto"/>
          <w:szCs w:val="28"/>
          <w:lang w:val="ru-RU"/>
        </w:rPr>
        <w:t>анкет</w:t>
      </w:r>
      <w:r w:rsidR="00E71142">
        <w:rPr>
          <w:rFonts w:eastAsia="Times New Roman" w:cs="Times New Roman"/>
          <w:color w:val="auto"/>
          <w:szCs w:val="28"/>
          <w:lang w:val="ru-RU"/>
        </w:rPr>
        <w:t>у</w:t>
      </w:r>
      <w:r w:rsidR="0091138B">
        <w:rPr>
          <w:rFonts w:eastAsia="Times New Roman" w:cs="Times New Roman"/>
          <w:color w:val="auto"/>
          <w:szCs w:val="28"/>
          <w:lang w:val="ru-RU"/>
        </w:rPr>
        <w:t xml:space="preserve">, </w:t>
      </w:r>
      <w:r w:rsidRPr="00E52BE7">
        <w:rPr>
          <w:rFonts w:eastAsia="Times New Roman" w:cs="Times New Roman"/>
          <w:color w:val="auto"/>
          <w:szCs w:val="28"/>
          <w:lang w:val="ru-RU"/>
        </w:rPr>
        <w:t>оформленн</w:t>
      </w:r>
      <w:r w:rsidR="00E71142">
        <w:rPr>
          <w:rFonts w:eastAsia="Times New Roman" w:cs="Times New Roman"/>
          <w:color w:val="auto"/>
          <w:szCs w:val="28"/>
          <w:lang w:val="ru-RU"/>
        </w:rPr>
        <w:t>ую</w:t>
      </w:r>
      <w:r w:rsidRPr="00E52BE7">
        <w:rPr>
          <w:rFonts w:eastAsia="Times New Roman" w:cs="Times New Roman"/>
          <w:color w:val="auto"/>
          <w:szCs w:val="28"/>
          <w:lang w:val="ru-RU"/>
        </w:rPr>
        <w:t xml:space="preserve"> в формате документа .doc</w:t>
      </w:r>
      <w:r w:rsidR="00E71142">
        <w:rPr>
          <w:rFonts w:eastAsia="Times New Roman" w:cs="Times New Roman"/>
          <w:color w:val="auto"/>
          <w:szCs w:val="28"/>
          <w:lang w:val="ru-RU"/>
        </w:rPr>
        <w:t>/</w:t>
      </w:r>
      <w:r w:rsidRPr="00E52BE7">
        <w:rPr>
          <w:rFonts w:eastAsia="Times New Roman" w:cs="Times New Roman"/>
          <w:color w:val="auto"/>
          <w:szCs w:val="28"/>
          <w:lang w:val="ru-RU"/>
        </w:rPr>
        <w:t>.docx</w:t>
      </w:r>
      <w:r w:rsidR="00E71142">
        <w:rPr>
          <w:rFonts w:eastAsia="Times New Roman" w:cs="Times New Roman"/>
          <w:color w:val="auto"/>
          <w:szCs w:val="28"/>
          <w:lang w:val="ru-RU"/>
        </w:rPr>
        <w:t xml:space="preserve"> </w:t>
      </w:r>
      <w:r w:rsidR="00E71142" w:rsidRPr="00E52BE7">
        <w:rPr>
          <w:rFonts w:eastAsia="Times New Roman" w:cs="Times New Roman"/>
          <w:color w:val="auto"/>
          <w:szCs w:val="28"/>
          <w:lang w:val="ru-RU"/>
        </w:rPr>
        <w:t>(</w:t>
      </w:r>
      <w:r w:rsidR="00E71142" w:rsidRPr="00E52BE7">
        <w:rPr>
          <w:rFonts w:eastAsia="Times New Roman" w:cs="Times New Roman"/>
          <w:color w:val="auto"/>
          <w:szCs w:val="28"/>
        </w:rPr>
        <w:t>Microsoft</w:t>
      </w:r>
      <w:r w:rsidR="00E71142" w:rsidRPr="00E52BE7">
        <w:rPr>
          <w:rFonts w:eastAsia="Times New Roman" w:cs="Times New Roman"/>
          <w:color w:val="auto"/>
          <w:szCs w:val="28"/>
          <w:lang w:val="ru-RU"/>
        </w:rPr>
        <w:t xml:space="preserve"> </w:t>
      </w:r>
      <w:r w:rsidR="00E71142" w:rsidRPr="00E52BE7">
        <w:rPr>
          <w:rFonts w:eastAsia="Times New Roman" w:cs="Times New Roman"/>
          <w:color w:val="auto"/>
          <w:szCs w:val="28"/>
        </w:rPr>
        <w:t>Word</w:t>
      </w:r>
      <w:r w:rsidR="00E71142" w:rsidRPr="00E52BE7">
        <w:rPr>
          <w:rFonts w:eastAsia="Times New Roman" w:cs="Times New Roman"/>
          <w:color w:val="auto"/>
          <w:szCs w:val="28"/>
          <w:lang w:val="ru-RU"/>
        </w:rPr>
        <w:t>)</w:t>
      </w:r>
      <w:r w:rsidRPr="00E52BE7">
        <w:rPr>
          <w:rFonts w:eastAsia="Times New Roman" w:cs="Times New Roman"/>
          <w:color w:val="auto"/>
          <w:szCs w:val="28"/>
          <w:lang w:val="ru-RU"/>
        </w:rPr>
        <w:t>;</w:t>
      </w:r>
    </w:p>
    <w:p w14:paraId="3E7581FF" w14:textId="78F50AE3" w:rsidR="00E52BE7" w:rsidRPr="00E52BE7" w:rsidRDefault="00E52BE7" w:rsidP="00E52BE7">
      <w:pPr>
        <w:spacing w:after="0" w:line="360" w:lineRule="auto"/>
        <w:ind w:leftChars="0" w:left="0" w:right="0" w:firstLineChars="0" w:firstLine="709"/>
        <w:textAlignment w:val="top"/>
        <w:rPr>
          <w:rFonts w:eastAsia="Times New Roman" w:cs="Times New Roman"/>
          <w:color w:val="auto"/>
          <w:szCs w:val="28"/>
          <w:lang w:val="ru-RU"/>
        </w:rPr>
      </w:pPr>
      <w:r w:rsidRPr="00E52BE7">
        <w:rPr>
          <w:rFonts w:eastAsia="Times New Roman" w:cs="Times New Roman"/>
          <w:color w:val="auto"/>
          <w:szCs w:val="28"/>
          <w:lang w:val="ru-RU"/>
        </w:rPr>
        <w:t xml:space="preserve">согласие на обработку персональных данных, </w:t>
      </w:r>
    </w:p>
    <w:p w14:paraId="3D08EC81" w14:textId="12DD43AF" w:rsidR="00E52BE7" w:rsidRPr="00E52BE7" w:rsidRDefault="00E52BE7" w:rsidP="00E52BE7">
      <w:pPr>
        <w:spacing w:after="0" w:line="360" w:lineRule="auto"/>
        <w:ind w:leftChars="0" w:left="0" w:right="0" w:firstLineChars="0" w:firstLine="709"/>
        <w:textAlignment w:val="top"/>
        <w:rPr>
          <w:rFonts w:eastAsia="Times New Roman" w:cs="Times New Roman"/>
          <w:color w:val="auto"/>
          <w:szCs w:val="28"/>
          <w:lang w:val="ru-RU"/>
        </w:rPr>
      </w:pPr>
      <w:r w:rsidRPr="00E52BE7">
        <w:rPr>
          <w:rFonts w:eastAsia="Times New Roman" w:cs="Times New Roman"/>
          <w:color w:val="auto"/>
          <w:szCs w:val="28"/>
          <w:lang w:val="ru-RU"/>
        </w:rPr>
        <w:t>конкурсн</w:t>
      </w:r>
      <w:r w:rsidR="00E71142">
        <w:rPr>
          <w:rFonts w:eastAsia="Times New Roman" w:cs="Times New Roman"/>
          <w:color w:val="auto"/>
          <w:szCs w:val="28"/>
          <w:lang w:val="ru-RU"/>
        </w:rPr>
        <w:t>ое</w:t>
      </w:r>
      <w:r w:rsidRPr="00E52BE7">
        <w:rPr>
          <w:rFonts w:eastAsia="Times New Roman" w:cs="Times New Roman"/>
          <w:color w:val="auto"/>
          <w:szCs w:val="28"/>
          <w:lang w:val="ru-RU"/>
        </w:rPr>
        <w:t xml:space="preserve"> сочинение в двух форматах: сканированн</w:t>
      </w:r>
      <w:r w:rsidR="00E71142">
        <w:rPr>
          <w:rFonts w:eastAsia="Times New Roman" w:cs="Times New Roman"/>
          <w:color w:val="auto"/>
          <w:szCs w:val="28"/>
          <w:lang w:val="ru-RU"/>
        </w:rPr>
        <w:t>ый</w:t>
      </w:r>
      <w:r w:rsidRPr="00E52BE7">
        <w:rPr>
          <w:rFonts w:eastAsia="Times New Roman" w:cs="Times New Roman"/>
          <w:color w:val="auto"/>
          <w:szCs w:val="28"/>
          <w:lang w:val="ru-RU"/>
        </w:rPr>
        <w:t xml:space="preserve"> рукописн</w:t>
      </w:r>
      <w:r w:rsidR="00E71142">
        <w:rPr>
          <w:rFonts w:eastAsia="Times New Roman" w:cs="Times New Roman"/>
          <w:color w:val="auto"/>
          <w:szCs w:val="28"/>
          <w:lang w:val="ru-RU"/>
        </w:rPr>
        <w:t>ый</w:t>
      </w:r>
      <w:r w:rsidRPr="00E52BE7">
        <w:rPr>
          <w:rFonts w:eastAsia="Times New Roman" w:cs="Times New Roman"/>
          <w:color w:val="auto"/>
          <w:szCs w:val="28"/>
          <w:lang w:val="ru-RU"/>
        </w:rPr>
        <w:t xml:space="preserve"> вариант конкурсной работы и копи</w:t>
      </w:r>
      <w:r w:rsidR="00E71142">
        <w:rPr>
          <w:rFonts w:eastAsia="Times New Roman" w:cs="Times New Roman"/>
          <w:color w:val="auto"/>
          <w:szCs w:val="28"/>
          <w:lang w:val="ru-RU"/>
        </w:rPr>
        <w:t>ю</w:t>
      </w:r>
      <w:r w:rsidRPr="00E52BE7">
        <w:rPr>
          <w:rFonts w:eastAsia="Times New Roman" w:cs="Times New Roman"/>
          <w:color w:val="auto"/>
          <w:szCs w:val="28"/>
          <w:lang w:val="ru-RU"/>
        </w:rPr>
        <w:t xml:space="preserve"> работы в формате </w:t>
      </w:r>
      <w:r w:rsidRPr="00E52BE7">
        <w:rPr>
          <w:rFonts w:eastAsia="Times New Roman" w:cs="Times New Roman"/>
          <w:color w:val="auto"/>
          <w:szCs w:val="28"/>
        </w:rPr>
        <w:t>doc</w:t>
      </w:r>
      <w:r w:rsidRPr="00E52BE7">
        <w:rPr>
          <w:rFonts w:eastAsia="Times New Roman" w:cs="Times New Roman"/>
          <w:color w:val="auto"/>
          <w:szCs w:val="28"/>
          <w:lang w:val="ru-RU"/>
        </w:rPr>
        <w:t>/</w:t>
      </w:r>
      <w:r w:rsidR="00E71142">
        <w:rPr>
          <w:rFonts w:eastAsia="Times New Roman" w:cs="Times New Roman"/>
          <w:color w:val="auto"/>
          <w:szCs w:val="28"/>
          <w:lang w:val="ru-RU"/>
        </w:rPr>
        <w:t>.</w:t>
      </w:r>
      <w:r w:rsidRPr="00E52BE7">
        <w:rPr>
          <w:rFonts w:eastAsia="Times New Roman" w:cs="Times New Roman"/>
          <w:color w:val="auto"/>
          <w:szCs w:val="28"/>
        </w:rPr>
        <w:t>docx</w:t>
      </w:r>
      <w:r w:rsidRPr="00E52BE7">
        <w:rPr>
          <w:rFonts w:eastAsia="Times New Roman" w:cs="Times New Roman"/>
          <w:color w:val="auto"/>
          <w:szCs w:val="28"/>
          <w:lang w:val="ru-RU"/>
        </w:rPr>
        <w:t xml:space="preserve"> (</w:t>
      </w:r>
      <w:r w:rsidRPr="00E52BE7">
        <w:rPr>
          <w:rFonts w:eastAsia="Times New Roman" w:cs="Times New Roman"/>
          <w:color w:val="auto"/>
          <w:szCs w:val="28"/>
        </w:rPr>
        <w:t>Microsoft</w:t>
      </w:r>
      <w:r w:rsidRPr="00E52BE7">
        <w:rPr>
          <w:rFonts w:eastAsia="Times New Roman" w:cs="Times New Roman"/>
          <w:color w:val="auto"/>
          <w:szCs w:val="28"/>
          <w:lang w:val="ru-RU"/>
        </w:rPr>
        <w:t xml:space="preserve"> </w:t>
      </w:r>
      <w:r w:rsidRPr="00E52BE7">
        <w:rPr>
          <w:rFonts w:eastAsia="Times New Roman" w:cs="Times New Roman"/>
          <w:color w:val="auto"/>
          <w:szCs w:val="28"/>
        </w:rPr>
        <w:t>Word</w:t>
      </w:r>
      <w:r w:rsidRPr="00E52BE7">
        <w:rPr>
          <w:rFonts w:eastAsia="Times New Roman" w:cs="Times New Roman"/>
          <w:color w:val="auto"/>
          <w:szCs w:val="28"/>
          <w:lang w:val="ru-RU"/>
        </w:rPr>
        <w:t xml:space="preserve">). </w:t>
      </w:r>
    </w:p>
    <w:p w14:paraId="1A65D4AD" w14:textId="674B1B39" w:rsidR="00E52BE7" w:rsidRPr="00E52BE7" w:rsidRDefault="00E52BE7" w:rsidP="00E52BE7">
      <w:pPr>
        <w:spacing w:after="0" w:line="360" w:lineRule="auto"/>
        <w:ind w:leftChars="0" w:left="0" w:right="0" w:firstLineChars="252" w:firstLine="706"/>
        <w:rPr>
          <w:rFonts w:eastAsia="Times New Roman" w:cs="Times New Roman"/>
          <w:color w:val="auto"/>
          <w:szCs w:val="28"/>
          <w:lang w:val="ru-RU"/>
        </w:rPr>
      </w:pPr>
      <w:bookmarkStart w:id="40" w:name="_Hlk151392504"/>
      <w:r w:rsidRPr="00E52BE7">
        <w:rPr>
          <w:rFonts w:eastAsia="Times New Roman" w:cs="Times New Roman"/>
          <w:color w:val="auto"/>
          <w:szCs w:val="28"/>
          <w:lang w:val="ru-RU"/>
        </w:rPr>
        <w:lastRenderedPageBreak/>
        <w:t xml:space="preserve">Требования к сканированной копии рукописного варианта конкурсной работы: </w:t>
      </w:r>
      <w:r w:rsidRPr="00E52BE7">
        <w:rPr>
          <w:rFonts w:cs="Times New Roman"/>
          <w:color w:val="auto"/>
          <w:szCs w:val="28"/>
          <w:lang w:val="ru-RU"/>
        </w:rPr>
        <w:t>формат</w:t>
      </w:r>
      <w:r w:rsidRPr="00E52BE7">
        <w:rPr>
          <w:rFonts w:eastAsia="Times New Roman" w:cs="Times New Roman"/>
          <w:color w:val="auto"/>
          <w:szCs w:val="28"/>
          <w:lang w:val="ru-RU"/>
        </w:rPr>
        <w:t xml:space="preserve"> </w:t>
      </w:r>
      <w:r w:rsidRPr="00E52BE7">
        <w:rPr>
          <w:rFonts w:eastAsia="Times New Roman" w:cs="Times New Roman"/>
          <w:color w:val="auto"/>
          <w:szCs w:val="28"/>
        </w:rPr>
        <w:t>PDF</w:t>
      </w:r>
      <w:r w:rsidRPr="00E52BE7">
        <w:rPr>
          <w:rFonts w:eastAsia="Times New Roman" w:cs="Times New Roman"/>
          <w:color w:val="auto"/>
          <w:szCs w:val="28"/>
          <w:lang w:val="ru-RU"/>
        </w:rPr>
        <w:t xml:space="preserve">, тип изображения ЧБ, разрешение 600 </w:t>
      </w:r>
      <w:r w:rsidRPr="00E52BE7">
        <w:rPr>
          <w:rFonts w:eastAsia="Times New Roman" w:cs="Times New Roman"/>
          <w:color w:val="auto"/>
          <w:szCs w:val="28"/>
        </w:rPr>
        <w:t>dpi</w:t>
      </w:r>
      <w:r w:rsidRPr="00E52BE7">
        <w:rPr>
          <w:rFonts w:eastAsia="Times New Roman" w:cs="Times New Roman"/>
          <w:color w:val="auto"/>
          <w:szCs w:val="28"/>
          <w:lang w:val="ru-RU"/>
        </w:rPr>
        <w:t xml:space="preserve">, объем не более </w:t>
      </w:r>
      <w:r w:rsidR="0040458C">
        <w:rPr>
          <w:rFonts w:eastAsia="Times New Roman" w:cs="Times New Roman"/>
          <w:color w:val="auto"/>
          <w:szCs w:val="28"/>
          <w:lang w:val="ru-RU"/>
        </w:rPr>
        <w:br/>
      </w:r>
      <w:r w:rsidRPr="00E52BE7">
        <w:rPr>
          <w:rFonts w:eastAsia="Times New Roman" w:cs="Times New Roman"/>
          <w:color w:val="auto"/>
          <w:szCs w:val="28"/>
          <w:lang w:val="ru-RU"/>
        </w:rPr>
        <w:t xml:space="preserve">3 МБ. </w:t>
      </w:r>
    </w:p>
    <w:bookmarkEnd w:id="40"/>
    <w:p w14:paraId="4F9CB315" w14:textId="77777777" w:rsidR="00E52BE7" w:rsidRPr="00E52BE7" w:rsidRDefault="00E52BE7" w:rsidP="00E52BE7">
      <w:pPr>
        <w:spacing w:after="0" w:line="360" w:lineRule="auto"/>
        <w:ind w:leftChars="0" w:left="0" w:right="0" w:firstLineChars="252" w:firstLine="708"/>
        <w:rPr>
          <w:rFonts w:eastAsia="Times New Roman" w:cs="Times New Roman"/>
          <w:b/>
          <w:color w:val="auto"/>
          <w:szCs w:val="28"/>
          <w:lang w:val="ru-RU"/>
        </w:rPr>
      </w:pPr>
      <w:r w:rsidRPr="00E52BE7">
        <w:rPr>
          <w:rFonts w:eastAsia="Times New Roman" w:cs="Times New Roman"/>
          <w:b/>
          <w:color w:val="auto"/>
          <w:szCs w:val="28"/>
          <w:lang w:val="ru-RU"/>
        </w:rPr>
        <w:t xml:space="preserve">Поступившие на федеральный этап Конкурса конкурсные работы без сопроводительных документов не рассматриваются. </w:t>
      </w:r>
    </w:p>
    <w:p w14:paraId="498F1C59" w14:textId="77777777" w:rsidR="00E52BE7" w:rsidRPr="00E52BE7" w:rsidRDefault="00E52BE7" w:rsidP="00E52BE7">
      <w:pPr>
        <w:spacing w:after="0" w:line="360" w:lineRule="auto"/>
        <w:ind w:leftChars="0" w:left="0" w:right="0" w:firstLineChars="0" w:firstLine="567"/>
        <w:rPr>
          <w:rFonts w:eastAsia="Times New Roman" w:cs="Times New Roman"/>
          <w:b/>
          <w:color w:val="auto"/>
          <w:szCs w:val="28"/>
          <w:lang w:val="ru-RU"/>
        </w:rPr>
      </w:pPr>
      <w:r w:rsidRPr="00E52BE7">
        <w:rPr>
          <w:rFonts w:eastAsia="Times New Roman" w:cs="Times New Roman"/>
          <w:b/>
          <w:color w:val="auto"/>
          <w:szCs w:val="28"/>
          <w:lang w:val="ru-RU"/>
        </w:rPr>
        <w:t>Наличие всех документов в Заявке на участие в Конкурсе является обязательным.</w:t>
      </w:r>
    </w:p>
    <w:p w14:paraId="123F5581" w14:textId="77777777" w:rsidR="00E52BE7" w:rsidRPr="00E52BE7" w:rsidRDefault="00E52BE7" w:rsidP="00E52BE7">
      <w:pPr>
        <w:spacing w:after="0" w:line="360" w:lineRule="auto"/>
        <w:ind w:left="0" w:right="0" w:hanging="3"/>
        <w:rPr>
          <w:rFonts w:eastAsia="Times New Roman" w:cs="Times New Roman"/>
          <w:color w:val="auto"/>
          <w:szCs w:val="28"/>
          <w:highlight w:val="yellow"/>
          <w:lang w:val="ru-RU"/>
        </w:rPr>
      </w:pPr>
      <w:r w:rsidRPr="00E52BE7">
        <w:rPr>
          <w:rFonts w:eastAsia="Times New Roman" w:cs="Times New Roman"/>
          <w:color w:val="auto"/>
          <w:szCs w:val="28"/>
          <w:highlight w:val="yellow"/>
          <w:lang w:val="ru-RU"/>
        </w:rPr>
        <w:br w:type="page"/>
      </w:r>
    </w:p>
    <w:p w14:paraId="22C0012B" w14:textId="77777777" w:rsidR="00E52BE7" w:rsidRPr="00E52BE7" w:rsidRDefault="00E52BE7" w:rsidP="00E52BE7">
      <w:pPr>
        <w:spacing w:after="0" w:line="360" w:lineRule="auto"/>
        <w:ind w:left="0" w:right="0" w:hanging="3"/>
        <w:jc w:val="right"/>
        <w:rPr>
          <w:rFonts w:cs="Times New Roman"/>
          <w:szCs w:val="28"/>
          <w:lang w:val="ru-RU"/>
        </w:rPr>
      </w:pPr>
      <w:r w:rsidRPr="00E52BE7">
        <w:rPr>
          <w:rFonts w:cs="Times New Roman"/>
          <w:szCs w:val="28"/>
          <w:lang w:val="ru-RU"/>
        </w:rPr>
        <w:lastRenderedPageBreak/>
        <w:t>Приложение 1</w:t>
      </w:r>
    </w:p>
    <w:p w14:paraId="3AF99727" w14:textId="77777777" w:rsidR="00E52BE7" w:rsidRPr="00E52BE7" w:rsidRDefault="00E52BE7" w:rsidP="00E52BE7">
      <w:pPr>
        <w:spacing w:after="0" w:line="360" w:lineRule="auto"/>
        <w:ind w:left="0" w:right="0" w:hanging="3"/>
        <w:jc w:val="center"/>
        <w:rPr>
          <w:rFonts w:cs="Times New Roman"/>
          <w:szCs w:val="28"/>
          <w:lang w:val="ru-RU"/>
        </w:rPr>
      </w:pPr>
      <w:r w:rsidRPr="00E52BE7">
        <w:rPr>
          <w:rFonts w:cs="Times New Roman"/>
          <w:noProof/>
          <w:szCs w:val="28"/>
          <w:lang w:val="ru-RU"/>
        </w:rPr>
        <w:drawing>
          <wp:inline distT="0" distB="0" distL="0" distR="0" wp14:anchorId="13E699A1" wp14:editId="6CA52F52">
            <wp:extent cx="1865630" cy="1195070"/>
            <wp:effectExtent l="0" t="0" r="0" b="0"/>
            <wp:docPr id="1861187657" name="Рисунок 3"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87657" name="Рисунок 3"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630" cy="1195070"/>
                    </a:xfrm>
                    <a:prstGeom prst="rect">
                      <a:avLst/>
                    </a:prstGeom>
                    <a:noFill/>
                  </pic:spPr>
                </pic:pic>
              </a:graphicData>
            </a:graphic>
          </wp:inline>
        </w:drawing>
      </w:r>
    </w:p>
    <w:p w14:paraId="1428866B" w14:textId="61B1A340" w:rsidR="00E52BE7" w:rsidRPr="00E52BE7" w:rsidRDefault="00E52BE7" w:rsidP="00E52BE7">
      <w:pPr>
        <w:keepNext/>
        <w:keepLines/>
        <w:suppressAutoHyphens w:val="0"/>
        <w:spacing w:after="0" w:line="240" w:lineRule="auto"/>
        <w:ind w:leftChars="0" w:left="0" w:right="0" w:firstLineChars="0" w:hanging="3"/>
        <w:jc w:val="center"/>
        <w:rPr>
          <w:rFonts w:eastAsia="Times New Roman" w:cs="Times New Roman"/>
          <w:b/>
          <w:color w:val="auto"/>
          <w:position w:val="0"/>
          <w:sz w:val="24"/>
          <w:szCs w:val="28"/>
          <w:lang w:val="ru-RU" w:eastAsia="ru-RU"/>
        </w:rPr>
      </w:pPr>
      <w:r w:rsidRPr="00E52BE7">
        <w:rPr>
          <w:rFonts w:eastAsia="Times New Roman" w:cs="Times New Roman"/>
          <w:b/>
          <w:color w:val="auto"/>
          <w:position w:val="0"/>
          <w:szCs w:val="28"/>
          <w:lang w:val="ru-RU" w:eastAsia="ru-RU"/>
        </w:rPr>
        <w:t xml:space="preserve">Анкета участника Международного конкурса сочинений </w:t>
      </w:r>
      <w:r w:rsidRPr="00E52BE7">
        <w:rPr>
          <w:rFonts w:eastAsia="Times New Roman" w:cs="Times New Roman"/>
          <w:b/>
          <w:color w:val="auto"/>
          <w:position w:val="0"/>
          <w:szCs w:val="28"/>
          <w:lang w:val="ru-RU" w:eastAsia="ru-RU"/>
        </w:rPr>
        <w:br/>
        <w:t>«Без срока давности» 202</w:t>
      </w:r>
      <w:r w:rsidR="00E71142">
        <w:rPr>
          <w:rFonts w:eastAsia="Times New Roman" w:cs="Times New Roman"/>
          <w:b/>
          <w:color w:val="auto"/>
          <w:position w:val="0"/>
          <w:szCs w:val="28"/>
          <w:lang w:val="ru-RU" w:eastAsia="ru-RU"/>
        </w:rPr>
        <w:t>5</w:t>
      </w:r>
      <w:r w:rsidRPr="00E52BE7">
        <w:rPr>
          <w:rFonts w:eastAsia="Times New Roman" w:cs="Times New Roman"/>
          <w:b/>
          <w:color w:val="auto"/>
          <w:position w:val="0"/>
          <w:szCs w:val="28"/>
          <w:lang w:val="ru-RU" w:eastAsia="ru-RU"/>
        </w:rPr>
        <w:t>/2</w:t>
      </w:r>
      <w:r w:rsidR="00E71142">
        <w:rPr>
          <w:rFonts w:eastAsia="Times New Roman" w:cs="Times New Roman"/>
          <w:b/>
          <w:color w:val="auto"/>
          <w:position w:val="0"/>
          <w:szCs w:val="28"/>
          <w:lang w:val="ru-RU" w:eastAsia="ru-RU"/>
        </w:rPr>
        <w:t>6</w:t>
      </w:r>
      <w:r w:rsidRPr="00E52BE7">
        <w:rPr>
          <w:rFonts w:eastAsia="Times New Roman" w:cs="Times New Roman"/>
          <w:b/>
          <w:color w:val="auto"/>
          <w:position w:val="0"/>
          <w:szCs w:val="28"/>
          <w:lang w:val="ru-RU" w:eastAsia="ru-RU"/>
        </w:rPr>
        <w:t xml:space="preserve"> учебного года</w:t>
      </w:r>
      <w:r w:rsidRPr="00E52BE7">
        <w:rPr>
          <w:rFonts w:eastAsia="Times New Roman" w:cs="Times New Roman"/>
          <w:b/>
          <w:color w:val="auto"/>
          <w:position w:val="0"/>
          <w:sz w:val="24"/>
          <w:szCs w:val="28"/>
          <w:lang w:val="ru-RU" w:eastAsia="ru-RU"/>
        </w:rPr>
        <w:t xml:space="preserve"> </w:t>
      </w:r>
    </w:p>
    <w:p w14:paraId="71B962C7" w14:textId="77777777" w:rsidR="00E52BE7" w:rsidRPr="00E52BE7" w:rsidRDefault="00E52BE7" w:rsidP="00E52BE7">
      <w:pPr>
        <w:keepNext/>
        <w:keepLines/>
        <w:suppressAutoHyphens w:val="0"/>
        <w:spacing w:after="0" w:line="240" w:lineRule="auto"/>
        <w:ind w:leftChars="0" w:left="0" w:right="0" w:firstLineChars="0" w:hanging="3"/>
        <w:jc w:val="center"/>
        <w:rPr>
          <w:rFonts w:eastAsia="Times New Roman" w:cs="Times New Roman"/>
          <w:color w:val="auto"/>
          <w:position w:val="0"/>
          <w:sz w:val="24"/>
          <w:szCs w:val="28"/>
          <w:lang w:val="ru-RU" w:eastAsia="ru-RU"/>
        </w:rPr>
      </w:pPr>
    </w:p>
    <w:tbl>
      <w:tblPr>
        <w:tblStyle w:val="83"/>
        <w:tblW w:w="10060" w:type="dxa"/>
        <w:tblLook w:val="04A0" w:firstRow="1" w:lastRow="0" w:firstColumn="1" w:lastColumn="0" w:noHBand="0" w:noVBand="1"/>
      </w:tblPr>
      <w:tblGrid>
        <w:gridCol w:w="4106"/>
        <w:gridCol w:w="5954"/>
      </w:tblGrid>
      <w:tr w:rsidR="00E52BE7" w:rsidRPr="001A265A" w14:paraId="702412CD" w14:textId="77777777" w:rsidTr="0040458C">
        <w:tc>
          <w:tcPr>
            <w:tcW w:w="4106" w:type="dxa"/>
          </w:tcPr>
          <w:p w14:paraId="700F5710" w14:textId="6A3ED950"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Субъект Российской Федерации /</w:t>
            </w:r>
            <w:r w:rsidRPr="00E52BE7">
              <w:rPr>
                <w:rFonts w:cs="Times New Roman"/>
                <w:color w:val="auto"/>
                <w:sz w:val="26"/>
                <w:szCs w:val="26"/>
                <w:lang w:val="ru-RU"/>
              </w:rPr>
              <w:t xml:space="preserve"> г</w:t>
            </w:r>
            <w:r w:rsidRPr="00E52BE7">
              <w:rPr>
                <w:rFonts w:cs="Times New Roman"/>
                <w:color w:val="auto"/>
                <w:position w:val="0"/>
                <w:sz w:val="26"/>
                <w:szCs w:val="26"/>
                <w:lang w:val="ru-RU"/>
              </w:rPr>
              <w:t xml:space="preserve">осударство, на территории которого располагается школа МИД / страна </w:t>
            </w:r>
          </w:p>
        </w:tc>
        <w:tc>
          <w:tcPr>
            <w:tcW w:w="5954" w:type="dxa"/>
          </w:tcPr>
          <w:p w14:paraId="178BFAE0"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145112E9" w14:textId="77777777" w:rsidTr="0040458C">
        <w:tc>
          <w:tcPr>
            <w:tcW w:w="4106" w:type="dxa"/>
          </w:tcPr>
          <w:p w14:paraId="32F241DA"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Муниципальное образование (при наличии)</w:t>
            </w:r>
          </w:p>
        </w:tc>
        <w:tc>
          <w:tcPr>
            <w:tcW w:w="5954" w:type="dxa"/>
          </w:tcPr>
          <w:p w14:paraId="12D519F2"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12CBDB32" w14:textId="77777777" w:rsidTr="0040458C">
        <w:tc>
          <w:tcPr>
            <w:tcW w:w="4106" w:type="dxa"/>
          </w:tcPr>
          <w:p w14:paraId="054F3EC1"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Образовательная организация, в которой обучается участник Конкурса</w:t>
            </w:r>
          </w:p>
        </w:tc>
        <w:tc>
          <w:tcPr>
            <w:tcW w:w="5954" w:type="dxa"/>
          </w:tcPr>
          <w:p w14:paraId="4C2717E0"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r w:rsidR="00E52BE7" w:rsidRPr="001A265A" w14:paraId="75CFCB72" w14:textId="77777777" w:rsidTr="0040458C">
        <w:tc>
          <w:tcPr>
            <w:tcW w:w="4106" w:type="dxa"/>
          </w:tcPr>
          <w:p w14:paraId="31A4D971"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Ф.И.О. (полностью) участника Конкурса</w:t>
            </w:r>
          </w:p>
        </w:tc>
        <w:tc>
          <w:tcPr>
            <w:tcW w:w="5954" w:type="dxa"/>
          </w:tcPr>
          <w:p w14:paraId="1C369A72"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000E1EBD" w14:textId="77777777" w:rsidTr="0040458C">
        <w:tc>
          <w:tcPr>
            <w:tcW w:w="4106" w:type="dxa"/>
          </w:tcPr>
          <w:p w14:paraId="3FBCD1EB"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Класс (курс) обучения участника Конкурса</w:t>
            </w:r>
          </w:p>
        </w:tc>
        <w:tc>
          <w:tcPr>
            <w:tcW w:w="5954" w:type="dxa"/>
          </w:tcPr>
          <w:p w14:paraId="49CE07CD"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04F44FA8" w14:textId="77777777" w:rsidTr="0040458C">
        <w:tc>
          <w:tcPr>
            <w:tcW w:w="4106" w:type="dxa"/>
          </w:tcPr>
          <w:p w14:paraId="38BDF547"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Дата рождения участника Конкурса</w:t>
            </w:r>
          </w:p>
        </w:tc>
        <w:tc>
          <w:tcPr>
            <w:tcW w:w="5954" w:type="dxa"/>
          </w:tcPr>
          <w:p w14:paraId="6A777C9C"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1A602CE6" w14:textId="77777777" w:rsidTr="0040458C">
        <w:tc>
          <w:tcPr>
            <w:tcW w:w="4106" w:type="dxa"/>
          </w:tcPr>
          <w:p w14:paraId="2BA0917C"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 xml:space="preserve">Выбранное Тематическое направление </w:t>
            </w:r>
          </w:p>
        </w:tc>
        <w:tc>
          <w:tcPr>
            <w:tcW w:w="5954" w:type="dxa"/>
          </w:tcPr>
          <w:p w14:paraId="49FA1764"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r w:rsidR="00E52BE7" w:rsidRPr="00E52BE7" w14:paraId="25B4CBC6" w14:textId="77777777" w:rsidTr="0040458C">
        <w:tc>
          <w:tcPr>
            <w:tcW w:w="4106" w:type="dxa"/>
            <w:vAlign w:val="center"/>
          </w:tcPr>
          <w:p w14:paraId="76A737A9"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Тема сочинения</w:t>
            </w:r>
          </w:p>
        </w:tc>
        <w:tc>
          <w:tcPr>
            <w:tcW w:w="5954" w:type="dxa"/>
          </w:tcPr>
          <w:p w14:paraId="080F52DF"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p w14:paraId="4EEAEDE2"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r w:rsidR="00E52BE7" w:rsidRPr="001A265A" w14:paraId="7502FA50" w14:textId="77777777" w:rsidTr="0040458C">
        <w:tc>
          <w:tcPr>
            <w:tcW w:w="4106" w:type="dxa"/>
          </w:tcPr>
          <w:p w14:paraId="23FA2826"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Ссылки на использованные в сочинении источники: архивные материалы, фото- и видеодокументы и др.</w:t>
            </w:r>
          </w:p>
        </w:tc>
        <w:tc>
          <w:tcPr>
            <w:tcW w:w="5954" w:type="dxa"/>
          </w:tcPr>
          <w:p w14:paraId="4EE2FCA4"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r w:rsidR="00E52BE7" w:rsidRPr="001A265A" w14:paraId="30E234DE" w14:textId="77777777" w:rsidTr="0040458C">
        <w:tc>
          <w:tcPr>
            <w:tcW w:w="4106" w:type="dxa"/>
          </w:tcPr>
          <w:p w14:paraId="0E49CDFF"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Электронная почта участника Конкурса (родителей / законных представителей)</w:t>
            </w:r>
          </w:p>
        </w:tc>
        <w:tc>
          <w:tcPr>
            <w:tcW w:w="5954" w:type="dxa"/>
          </w:tcPr>
          <w:p w14:paraId="407057B9"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2E96044A" w14:textId="77777777" w:rsidTr="0040458C">
        <w:tc>
          <w:tcPr>
            <w:tcW w:w="4106" w:type="dxa"/>
          </w:tcPr>
          <w:p w14:paraId="7112E843"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Контактный телефон участника Конкурса (родителей / законных представителей)</w:t>
            </w:r>
          </w:p>
        </w:tc>
        <w:tc>
          <w:tcPr>
            <w:tcW w:w="5954" w:type="dxa"/>
          </w:tcPr>
          <w:p w14:paraId="7D653458"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6235FF5D" w14:textId="77777777" w:rsidTr="0040458C">
        <w:tc>
          <w:tcPr>
            <w:tcW w:w="4106" w:type="dxa"/>
          </w:tcPr>
          <w:p w14:paraId="4C2F4926"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Участие в общественных организациях, движениях (при наличии)</w:t>
            </w:r>
          </w:p>
        </w:tc>
        <w:tc>
          <w:tcPr>
            <w:tcW w:w="5954" w:type="dxa"/>
          </w:tcPr>
          <w:p w14:paraId="4D160E78"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0EF1E2B5" w14:textId="77777777" w:rsidTr="0040458C">
        <w:tc>
          <w:tcPr>
            <w:tcW w:w="4106" w:type="dxa"/>
          </w:tcPr>
          <w:p w14:paraId="4C927098"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lastRenderedPageBreak/>
              <w:t>Участие в мероприятиях проекта «Без срока давности» (указать, где и когда принимал участие и достижения (если есть)</w:t>
            </w:r>
          </w:p>
        </w:tc>
        <w:tc>
          <w:tcPr>
            <w:tcW w:w="5954" w:type="dxa"/>
          </w:tcPr>
          <w:p w14:paraId="28F660F2"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r w:rsidR="00E52BE7" w:rsidRPr="001A265A" w14:paraId="317DB400" w14:textId="77777777" w:rsidTr="0040458C">
        <w:tc>
          <w:tcPr>
            <w:tcW w:w="4106" w:type="dxa"/>
          </w:tcPr>
          <w:p w14:paraId="7092F578"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Подписка на социальные сети проекта «Без срока давности»:</w:t>
            </w:r>
          </w:p>
          <w:p w14:paraId="50DFF3E1"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hyperlink r:id="rId14" w:history="1">
              <w:r w:rsidRPr="00E52BE7">
                <w:rPr>
                  <w:rFonts w:cs="Times New Roman"/>
                  <w:color w:val="auto"/>
                  <w:position w:val="0"/>
                  <w:sz w:val="26"/>
                  <w:szCs w:val="26"/>
                  <w:u w:val="single"/>
                  <w:lang w:val="ru-RU"/>
                </w:rPr>
                <w:t>https://vk.com/bezsrokadavnosti</w:t>
              </w:r>
            </w:hyperlink>
          </w:p>
          <w:p w14:paraId="3A9BDF2C"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hyperlink r:id="rId15" w:history="1">
              <w:r w:rsidRPr="00E52BE7">
                <w:rPr>
                  <w:rFonts w:cs="Times New Roman"/>
                  <w:color w:val="auto"/>
                  <w:position w:val="0"/>
                  <w:sz w:val="26"/>
                  <w:szCs w:val="26"/>
                  <w:u w:val="single"/>
                  <w:lang w:val="ru-RU"/>
                </w:rPr>
                <w:t>https://t.me/bezsrokadavnosti</w:t>
              </w:r>
            </w:hyperlink>
            <w:r w:rsidRPr="00E52BE7">
              <w:rPr>
                <w:rFonts w:cs="Times New Roman"/>
                <w:color w:val="auto"/>
                <w:position w:val="0"/>
                <w:sz w:val="26"/>
                <w:szCs w:val="26"/>
                <w:u w:val="single"/>
                <w:lang w:val="ru-RU"/>
              </w:rPr>
              <w:t xml:space="preserve"> </w:t>
            </w:r>
            <w:r w:rsidRPr="00E52BE7">
              <w:rPr>
                <w:rFonts w:cs="Times New Roman"/>
                <w:color w:val="auto"/>
                <w:position w:val="0"/>
                <w:sz w:val="26"/>
                <w:szCs w:val="26"/>
                <w:lang w:val="ru-RU"/>
              </w:rPr>
              <w:t>(если есть, указать группу)</w:t>
            </w:r>
          </w:p>
        </w:tc>
        <w:tc>
          <w:tcPr>
            <w:tcW w:w="5954" w:type="dxa"/>
            <w:vAlign w:val="center"/>
          </w:tcPr>
          <w:p w14:paraId="08CD6C0F" w14:textId="02AC7FC9" w:rsidR="00E52BE7" w:rsidRPr="00E52BE7" w:rsidRDefault="00E52BE7" w:rsidP="00E52BE7">
            <w:pPr>
              <w:suppressAutoHyphens w:val="0"/>
              <w:spacing w:after="27" w:line="259" w:lineRule="auto"/>
              <w:ind w:leftChars="0" w:left="0" w:right="0" w:firstLineChars="0" w:firstLine="0"/>
              <w:jc w:val="center"/>
              <w:outlineLvl w:val="9"/>
              <w:rPr>
                <w:rFonts w:cs="Times New Roman"/>
                <w:color w:val="auto"/>
                <w:position w:val="0"/>
                <w:sz w:val="26"/>
                <w:szCs w:val="26"/>
                <w:lang w:val="ru-RU"/>
              </w:rPr>
            </w:pPr>
            <w:r w:rsidRPr="00E52BE7">
              <w:rPr>
                <w:rFonts w:asciiTheme="minorHAnsi" w:eastAsiaTheme="minorHAnsi" w:hAnsiTheme="minorHAnsi" w:cstheme="minorBidi"/>
                <w:noProof/>
                <w:color w:val="auto"/>
                <w:position w:val="0"/>
                <w:szCs w:val="28"/>
                <w:lang w:val="ru-RU"/>
              </w:rPr>
              <mc:AlternateContent>
                <mc:Choice Requires="wps">
                  <w:drawing>
                    <wp:anchor distT="0" distB="0" distL="114300" distR="114300" simplePos="0" relativeHeight="251659264" behindDoc="0" locked="0" layoutInCell="1" allowOverlap="1" wp14:anchorId="66472823" wp14:editId="11E7BF8F">
                      <wp:simplePos x="0" y="0"/>
                      <wp:positionH relativeFrom="column">
                        <wp:posOffset>83185</wp:posOffset>
                      </wp:positionH>
                      <wp:positionV relativeFrom="paragraph">
                        <wp:posOffset>-635</wp:posOffset>
                      </wp:positionV>
                      <wp:extent cx="276225" cy="238125"/>
                      <wp:effectExtent l="0" t="0" r="28575" b="28575"/>
                      <wp:wrapNone/>
                      <wp:docPr id="1660615936" name="Прямоугольник: скругленные угл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38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B5331" id="Прямоугольник: скругленные углы 6" o:spid="_x0000_s1026" style="position:absolute;margin-left:6.55pt;margin-top:-.05pt;width:2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" fillcolor="white [3201]" strokecolor="black [3213]" strokeweight="1pt">
                      <v:stroke joinstyle="miter"/>
                      <v:path arrowok="t"/>
                    </v:roundrect>
                  </w:pict>
                </mc:Fallback>
              </mc:AlternateContent>
            </w:r>
            <w:r w:rsidRPr="00E52BE7">
              <w:rPr>
                <w:rFonts w:cs="Times New Roman"/>
                <w:color w:val="auto"/>
                <w:position w:val="0"/>
                <w:sz w:val="26"/>
                <w:szCs w:val="26"/>
                <w:u w:val="single"/>
                <w:lang w:val="ru-RU"/>
              </w:rPr>
              <w:t>https://vk.com/bezsrokadavnosti</w:t>
            </w:r>
          </w:p>
          <w:p w14:paraId="4BB74374" w14:textId="333D30EC" w:rsidR="00E52BE7" w:rsidRPr="00E52BE7" w:rsidRDefault="00E52BE7" w:rsidP="00E52BE7">
            <w:pPr>
              <w:suppressAutoHyphens w:val="0"/>
              <w:spacing w:after="27" w:line="259" w:lineRule="auto"/>
              <w:ind w:leftChars="0" w:left="0" w:right="0" w:firstLineChars="0" w:firstLine="0"/>
              <w:jc w:val="center"/>
              <w:outlineLvl w:val="9"/>
              <w:rPr>
                <w:rFonts w:asciiTheme="minorHAnsi" w:eastAsia="Times New Roman" w:hAnsiTheme="minorHAnsi" w:cstheme="minorBidi"/>
                <w:color w:val="auto"/>
                <w:position w:val="0"/>
                <w:sz w:val="22"/>
                <w:lang w:val="ru-RU"/>
              </w:rPr>
            </w:pPr>
            <w:r w:rsidRPr="00E52BE7">
              <w:rPr>
                <w:rFonts w:asciiTheme="minorHAnsi" w:eastAsia="Times New Roman" w:hAnsiTheme="minorHAnsi" w:cstheme="minorBidi"/>
                <w:noProof/>
                <w:color w:val="auto"/>
                <w:position w:val="0"/>
                <w:sz w:val="22"/>
                <w:lang w:val="ru-RU"/>
              </w:rPr>
              <mc:AlternateContent>
                <mc:Choice Requires="wps">
                  <w:drawing>
                    <wp:anchor distT="0" distB="0" distL="114300" distR="114300" simplePos="0" relativeHeight="251660288" behindDoc="0" locked="0" layoutInCell="1" allowOverlap="1" wp14:anchorId="52DBA280" wp14:editId="51AB49DB">
                      <wp:simplePos x="0" y="0"/>
                      <wp:positionH relativeFrom="column">
                        <wp:posOffset>85725</wp:posOffset>
                      </wp:positionH>
                      <wp:positionV relativeFrom="paragraph">
                        <wp:posOffset>184785</wp:posOffset>
                      </wp:positionV>
                      <wp:extent cx="276225" cy="238125"/>
                      <wp:effectExtent l="0" t="0" r="28575" b="28575"/>
                      <wp:wrapNone/>
                      <wp:docPr id="1996357724" name="Прямоугольник: скругленные угл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38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D4DA2" id="Прямоугольник: скругленные углы 4" o:spid="_x0000_s1026" style="position:absolute;margin-left:6.75pt;margin-top:14.5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" fillcolor="white [3201]" strokecolor="black [3213]" strokeweight="1pt">
                      <v:stroke joinstyle="miter"/>
                      <v:path arrowok="t"/>
                    </v:roundrect>
                  </w:pict>
                </mc:Fallback>
              </mc:AlternateContent>
            </w:r>
          </w:p>
          <w:p w14:paraId="50A3A855" w14:textId="77777777" w:rsidR="00E52BE7" w:rsidRPr="00E52BE7" w:rsidRDefault="00E52BE7" w:rsidP="00E52BE7">
            <w:pPr>
              <w:suppressAutoHyphens w:val="0"/>
              <w:spacing w:after="27" w:line="240" w:lineRule="auto"/>
              <w:ind w:leftChars="0" w:left="144" w:right="0" w:firstLineChars="0" w:firstLine="0"/>
              <w:jc w:val="center"/>
              <w:outlineLvl w:val="9"/>
              <w:rPr>
                <w:rFonts w:asciiTheme="minorHAnsi" w:hAnsiTheme="minorHAnsi" w:cstheme="minorBidi"/>
                <w:color w:val="auto"/>
                <w:position w:val="0"/>
                <w:sz w:val="26"/>
                <w:szCs w:val="26"/>
                <w:lang w:val="ru-RU"/>
              </w:rPr>
            </w:pPr>
            <w:r w:rsidRPr="00E52BE7">
              <w:rPr>
                <w:rFonts w:cs="Times New Roman"/>
                <w:color w:val="auto"/>
                <w:position w:val="0"/>
                <w:sz w:val="26"/>
                <w:szCs w:val="26"/>
                <w:u w:val="single"/>
                <w:lang w:val="ru-RU"/>
              </w:rPr>
              <w:t>https://t.me/bezsrokadavnosti</w:t>
            </w:r>
          </w:p>
        </w:tc>
      </w:tr>
      <w:tr w:rsidR="00E52BE7" w:rsidRPr="001A265A" w14:paraId="0BF20EC8" w14:textId="77777777" w:rsidTr="0040458C">
        <w:tc>
          <w:tcPr>
            <w:tcW w:w="4106" w:type="dxa"/>
          </w:tcPr>
          <w:p w14:paraId="3E6F25CA"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Ф.И.О. (полностью) педагога-наставника (учителя, обеспечивающего педагогическое сопровождение участника Конкурса)</w:t>
            </w:r>
          </w:p>
        </w:tc>
        <w:tc>
          <w:tcPr>
            <w:tcW w:w="5954" w:type="dxa"/>
          </w:tcPr>
          <w:p w14:paraId="49097C4A"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469CD0A9" w14:textId="77777777" w:rsidTr="0040458C">
        <w:tc>
          <w:tcPr>
            <w:tcW w:w="4106" w:type="dxa"/>
            <w:vAlign w:val="center"/>
          </w:tcPr>
          <w:p w14:paraId="602DD7B6"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Должность педагога-наставника</w:t>
            </w:r>
          </w:p>
        </w:tc>
        <w:tc>
          <w:tcPr>
            <w:tcW w:w="5954" w:type="dxa"/>
          </w:tcPr>
          <w:p w14:paraId="59B93EC7"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p w14:paraId="32AA3415"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2908CA0D" w14:textId="77777777" w:rsidTr="0040458C">
        <w:tc>
          <w:tcPr>
            <w:tcW w:w="4106" w:type="dxa"/>
          </w:tcPr>
          <w:p w14:paraId="08FDC4BB"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Участие педагога-наставника в мероприятиях проекта «Без срока давности» (указать, где и когда принимал участие и достижения (если есть)</w:t>
            </w:r>
          </w:p>
        </w:tc>
        <w:tc>
          <w:tcPr>
            <w:tcW w:w="5954" w:type="dxa"/>
          </w:tcPr>
          <w:p w14:paraId="0A70EB8A"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29F65832" w14:textId="77777777" w:rsidTr="0040458C">
        <w:tc>
          <w:tcPr>
            <w:tcW w:w="4106" w:type="dxa"/>
          </w:tcPr>
          <w:p w14:paraId="513C220C"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Электронная почта педагога-наставника</w:t>
            </w:r>
          </w:p>
        </w:tc>
        <w:tc>
          <w:tcPr>
            <w:tcW w:w="5954" w:type="dxa"/>
          </w:tcPr>
          <w:p w14:paraId="0AF31196"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3F6F2AF1" w14:textId="77777777" w:rsidTr="0040458C">
        <w:tc>
          <w:tcPr>
            <w:tcW w:w="4106" w:type="dxa"/>
          </w:tcPr>
          <w:p w14:paraId="6AA2528C"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Контактный телефон педагога-наставника</w:t>
            </w:r>
          </w:p>
        </w:tc>
        <w:tc>
          <w:tcPr>
            <w:tcW w:w="5954" w:type="dxa"/>
          </w:tcPr>
          <w:p w14:paraId="7045C3A3"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bl>
    <w:p w14:paraId="1363B382" w14:textId="77777777" w:rsidR="00E52BE7" w:rsidRPr="00E52BE7" w:rsidRDefault="00E52BE7" w:rsidP="00E52BE7">
      <w:pPr>
        <w:suppressAutoHyphens w:val="0"/>
        <w:spacing w:after="160" w:line="259" w:lineRule="auto"/>
        <w:ind w:leftChars="0" w:left="0" w:right="0" w:firstLineChars="0" w:firstLine="0"/>
        <w:jc w:val="left"/>
        <w:outlineLvl w:val="9"/>
        <w:rPr>
          <w:rFonts w:cs="Times New Roman"/>
          <w:szCs w:val="28"/>
          <w:lang w:val="ru-RU"/>
        </w:rPr>
      </w:pPr>
      <w:r w:rsidRPr="00E52BE7">
        <w:rPr>
          <w:rFonts w:cs="Times New Roman"/>
          <w:szCs w:val="28"/>
          <w:lang w:val="ru-RU"/>
        </w:rPr>
        <w:br w:type="page"/>
      </w:r>
    </w:p>
    <w:p w14:paraId="72EA44FC" w14:textId="77777777" w:rsidR="00E52BE7" w:rsidRPr="00E52BE7" w:rsidRDefault="00E52BE7" w:rsidP="00E52BE7">
      <w:pPr>
        <w:spacing w:after="0" w:line="360" w:lineRule="auto"/>
        <w:ind w:left="0" w:right="0" w:hanging="3"/>
        <w:jc w:val="right"/>
        <w:rPr>
          <w:rFonts w:eastAsia="Times New Roman" w:cs="Times New Roman"/>
          <w:bCs/>
          <w:color w:val="auto"/>
          <w:szCs w:val="28"/>
          <w:lang w:val="ru-RU"/>
        </w:rPr>
      </w:pPr>
      <w:bookmarkStart w:id="41" w:name="_Hlk181198969"/>
      <w:r w:rsidRPr="00E52BE7">
        <w:rPr>
          <w:rFonts w:eastAsia="Times New Roman" w:cs="Times New Roman"/>
          <w:bCs/>
          <w:color w:val="auto"/>
          <w:szCs w:val="28"/>
          <w:lang w:val="ru-RU"/>
        </w:rPr>
        <w:lastRenderedPageBreak/>
        <w:t xml:space="preserve">Приложение 2 </w:t>
      </w:r>
    </w:p>
    <w:p w14:paraId="206571AF"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color w:val="auto"/>
          <w:position w:val="0"/>
          <w:sz w:val="24"/>
          <w:szCs w:val="24"/>
          <w:lang w:val="ru-RU"/>
        </w:rPr>
      </w:pPr>
      <w:r w:rsidRPr="00E52BE7">
        <w:rPr>
          <w:rFonts w:eastAsiaTheme="minorHAnsi" w:cs="Times New Roman"/>
          <w:b/>
          <w:bCs/>
          <w:color w:val="auto"/>
          <w:position w:val="0"/>
          <w:sz w:val="24"/>
          <w:szCs w:val="24"/>
          <w:lang w:val="ru-RU"/>
        </w:rPr>
        <w:t>СОГЛАСИЕ</w:t>
      </w:r>
    </w:p>
    <w:p w14:paraId="6EC6FD0B"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color w:val="auto"/>
          <w:position w:val="0"/>
          <w:sz w:val="24"/>
          <w:szCs w:val="24"/>
          <w:lang w:val="ru-RU"/>
        </w:rPr>
      </w:pPr>
      <w:r w:rsidRPr="00E52BE7">
        <w:rPr>
          <w:rFonts w:eastAsiaTheme="minorHAnsi" w:cs="Times New Roman"/>
          <w:b/>
          <w:bCs/>
          <w:color w:val="auto"/>
          <w:position w:val="0"/>
          <w:sz w:val="24"/>
          <w:szCs w:val="24"/>
          <w:lang w:val="ru-RU"/>
        </w:rPr>
        <w:t>Участника / законного представителя участника Международного конкурса сочинений «Без срока давности» на обработку персональных данных, фото- и видеосъемку, использование фото-, видеоматериала, конкурсного сочинения в некоммерческих целях, в том числе публикации работы (или ее фрагмента) любым способом и на любых носителях с обязательным указанием авторства участника Конкурса</w:t>
      </w:r>
    </w:p>
    <w:p w14:paraId="62E6913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Я,__________________________________________________________________________, </w:t>
      </w:r>
      <w:r w:rsidRPr="00E52BE7">
        <w:rPr>
          <w:rFonts w:eastAsiaTheme="minorHAnsi" w:cs="Times New Roman"/>
          <w:i/>
          <w:iCs/>
          <w:color w:val="auto"/>
          <w:position w:val="0"/>
          <w:sz w:val="24"/>
          <w:szCs w:val="24"/>
          <w:lang w:val="ru-RU"/>
        </w:rPr>
        <w:t>(Ф.И.О. полностью, отчество при наличии)</w:t>
      </w:r>
    </w:p>
    <w:p w14:paraId="425E05D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документ, удостоверяющий личность ____________, серия _________№_______________</w:t>
      </w:r>
    </w:p>
    <w:p w14:paraId="2C138DB5"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color w:val="auto"/>
          <w:position w:val="0"/>
          <w:sz w:val="24"/>
          <w:szCs w:val="24"/>
          <w:lang w:val="ru-RU"/>
        </w:rPr>
      </w:pPr>
      <w:r w:rsidRPr="00E52BE7">
        <w:rPr>
          <w:rFonts w:eastAsiaTheme="minorHAnsi" w:cs="Times New Roman"/>
          <w:i/>
          <w:iCs/>
          <w:color w:val="auto"/>
          <w:position w:val="0"/>
          <w:sz w:val="24"/>
          <w:szCs w:val="24"/>
          <w:lang w:val="ru-RU"/>
        </w:rPr>
        <w:t>(вид документа, удостоверяющего личность)</w:t>
      </w:r>
    </w:p>
    <w:p w14:paraId="053028DB"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выдан______________________________________________________________________, </w:t>
      </w:r>
    </w:p>
    <w:p w14:paraId="239C13B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color w:val="auto"/>
          <w:position w:val="0"/>
          <w:sz w:val="24"/>
          <w:szCs w:val="24"/>
          <w:lang w:val="ru-RU"/>
        </w:rPr>
      </w:pPr>
      <w:r w:rsidRPr="00E52BE7">
        <w:rPr>
          <w:rFonts w:eastAsiaTheme="minorHAnsi" w:cs="Times New Roman"/>
          <w:i/>
          <w:iCs/>
          <w:color w:val="auto"/>
          <w:position w:val="0"/>
          <w:sz w:val="24"/>
          <w:szCs w:val="24"/>
          <w:lang w:val="ru-RU"/>
        </w:rPr>
        <w:t>(дата выдачи, наименование органа, выдавшего документ)</w:t>
      </w:r>
    </w:p>
    <w:p w14:paraId="35ACB86F"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p>
    <w:p w14:paraId="3E2C3E36"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зарегистрированный (ая) по адресу: _____________________________________________</w:t>
      </w:r>
    </w:p>
    <w:p w14:paraId="425B66D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p>
    <w:p w14:paraId="478471E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действующий (ая) от себя / от имени несовершеннолетнего (заполняется на несовершеннолетнего участника)</w:t>
      </w:r>
    </w:p>
    <w:p w14:paraId="3F11E50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i/>
          <w:color w:val="auto"/>
          <w:position w:val="0"/>
          <w:sz w:val="24"/>
          <w:szCs w:val="24"/>
          <w:lang w:val="ru-RU"/>
        </w:rPr>
      </w:pPr>
      <w:r w:rsidRPr="00E52BE7">
        <w:rPr>
          <w:rFonts w:eastAsiaTheme="minorHAnsi" w:cs="Times New Roman"/>
          <w:color w:val="auto"/>
          <w:position w:val="0"/>
          <w:sz w:val="24"/>
          <w:szCs w:val="24"/>
          <w:lang w:val="ru-RU"/>
        </w:rPr>
        <w:t>____________________________________________________________________________ (</w:t>
      </w:r>
      <w:r w:rsidRPr="00E52BE7">
        <w:rPr>
          <w:rFonts w:eastAsiaTheme="minorHAnsi" w:cs="Times New Roman"/>
          <w:i/>
          <w:color w:val="auto"/>
          <w:position w:val="0"/>
          <w:sz w:val="24"/>
          <w:szCs w:val="24"/>
          <w:lang w:val="ru-RU"/>
        </w:rPr>
        <w:t>полностью Ф.И.О. несовершеннолетнего ребенка, отчество при наличии)</w:t>
      </w:r>
    </w:p>
    <w:p w14:paraId="2C8B6BDF"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p>
    <w:p w14:paraId="7BB6244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документ, удостоверяющий личность ребенка ___________, серия _____________, №____</w:t>
      </w:r>
    </w:p>
    <w:p w14:paraId="159B731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p>
    <w:p w14:paraId="079B206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выдан ______________________________________________________________________</w:t>
      </w:r>
    </w:p>
    <w:p w14:paraId="6536201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i/>
          <w:color w:val="auto"/>
          <w:position w:val="0"/>
          <w:sz w:val="24"/>
          <w:szCs w:val="24"/>
          <w:lang w:val="ru-RU"/>
        </w:rPr>
      </w:pPr>
      <w:r w:rsidRPr="00E52BE7">
        <w:rPr>
          <w:rFonts w:eastAsiaTheme="minorHAnsi" w:cs="Times New Roman"/>
          <w:i/>
          <w:color w:val="auto"/>
          <w:position w:val="0"/>
          <w:sz w:val="24"/>
          <w:szCs w:val="24"/>
          <w:lang w:val="ru-RU"/>
        </w:rPr>
        <w:t>(дата выдачи, наименование органа, выдавшего документ)</w:t>
      </w:r>
    </w:p>
    <w:p w14:paraId="687955E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p>
    <w:p w14:paraId="11E0CF4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дата рождения ______________, проживающего (ей) по адресу:</w:t>
      </w:r>
    </w:p>
    <w:p w14:paraId="787C2975"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 </w:t>
      </w:r>
    </w:p>
    <w:p w14:paraId="4E4F71D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____________________________________________________________________________</w:t>
      </w:r>
    </w:p>
    <w:p w14:paraId="58CEA376"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в соответствии с пунктом 4 статьи 9 Федерального закона от 27.07.2006 № 152-ФЗ </w:t>
      </w:r>
      <w:r w:rsidRPr="00E52BE7">
        <w:rPr>
          <w:rFonts w:eastAsiaTheme="minorHAnsi" w:cs="Times New Roman"/>
          <w:color w:val="auto"/>
          <w:position w:val="0"/>
          <w:sz w:val="24"/>
          <w:szCs w:val="24"/>
          <w:lang w:val="ru-RU"/>
        </w:rPr>
        <w:br/>
        <w:t xml:space="preserve">«О персональных данных» даю свое согласие на обработку моих персональных данных </w:t>
      </w:r>
      <w:r w:rsidRPr="00E52BE7">
        <w:rPr>
          <w:rFonts w:eastAsiaTheme="minorHAnsi" w:cs="Times New Roman"/>
          <w:color w:val="auto"/>
          <w:position w:val="0"/>
          <w:sz w:val="24"/>
          <w:szCs w:val="24"/>
          <w:lang w:val="ru-RU"/>
        </w:rPr>
        <w:br/>
        <w:t>и персональных данных несовершеннолетнего Оператору, расположенному по адресу:</w:t>
      </w:r>
      <w:r w:rsidRPr="00E52BE7">
        <w:rPr>
          <w:rFonts w:eastAsiaTheme="minorHAnsi" w:cs="Times New Roman"/>
          <w:color w:val="auto"/>
          <w:position w:val="0"/>
          <w:sz w:val="24"/>
          <w:szCs w:val="24"/>
          <w:shd w:val="clear" w:color="auto" w:fill="FFFFFF"/>
          <w:lang w:val="ru-RU"/>
        </w:rPr>
        <w:t xml:space="preserve"> </w:t>
      </w:r>
      <w:r w:rsidRPr="00E52BE7">
        <w:rPr>
          <w:rFonts w:eastAsiaTheme="minorHAnsi" w:cs="Times New Roman"/>
          <w:b/>
          <w:bCs/>
          <w:color w:val="auto"/>
          <w:position w:val="0"/>
          <w:sz w:val="24"/>
          <w:szCs w:val="24"/>
          <w:shd w:val="clear" w:color="auto" w:fill="FFFFFF"/>
          <w:lang w:val="ru-RU"/>
        </w:rPr>
        <w:t>119435</w:t>
      </w:r>
      <w:r w:rsidRPr="00E52BE7">
        <w:rPr>
          <w:rFonts w:eastAsiaTheme="minorHAnsi" w:cs="Times New Roman"/>
          <w:color w:val="auto"/>
          <w:position w:val="0"/>
          <w:sz w:val="24"/>
          <w:szCs w:val="24"/>
          <w:lang w:val="ru-RU"/>
        </w:rPr>
        <w:t>, г. Москва, ул. Малая Пироговская 1 стр.1, на автоматизированную, а также без использования средств автоматизации обработку данных , а именно:</w:t>
      </w:r>
    </w:p>
    <w:p w14:paraId="0A61D0B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1. Совершение действий, предусмотренных пунктом 3 статьи 3 Федерального закона от 27.07.2006 № 152-ФЗ «О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отношении следующих персональных данных:</w:t>
      </w:r>
    </w:p>
    <w:p w14:paraId="6590D711"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фамилия, имя, отчество (при наличии);</w:t>
      </w:r>
    </w:p>
    <w:p w14:paraId="0097982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пол;</w:t>
      </w:r>
    </w:p>
    <w:p w14:paraId="52B5802A"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дата рождения (год, месяц, день);</w:t>
      </w:r>
    </w:p>
    <w:p w14:paraId="18029D3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место рождения;</w:t>
      </w:r>
    </w:p>
    <w:p w14:paraId="3756BAC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гражданство;</w:t>
      </w:r>
    </w:p>
    <w:p w14:paraId="1549003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сведения о месте регистрации и месте проживания;</w:t>
      </w:r>
    </w:p>
    <w:p w14:paraId="2C996112"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данные документов, удостоверяющих личность;</w:t>
      </w:r>
    </w:p>
    <w:p w14:paraId="132DC06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название образовательной организации, в которой обучается участник;</w:t>
      </w:r>
    </w:p>
    <w:p w14:paraId="5D3A6F6E"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класс (курс) обучения;</w:t>
      </w:r>
    </w:p>
    <w:p w14:paraId="25D1A42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почтовый адрес с индексом;</w:t>
      </w:r>
    </w:p>
    <w:p w14:paraId="76935A29"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lastRenderedPageBreak/>
        <w:t>электронная почта (участника/родителей/законных представителей);</w:t>
      </w:r>
    </w:p>
    <w:p w14:paraId="0DF6C99D"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номер телефона (участника/родителей/законных представителей);</w:t>
      </w:r>
    </w:p>
    <w:p w14:paraId="4FA1431B"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иная информация, относящаяся к личности участника;</w:t>
      </w:r>
    </w:p>
    <w:p w14:paraId="7898500D"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фото- и видеоизображение.</w:t>
      </w:r>
    </w:p>
    <w:p w14:paraId="0643FC7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2. Размещение в общедоступных источниках, в том числе в информационно-телекоммуникационной сети «Интернет» следующих персональных данных несовершеннолетнего:</w:t>
      </w:r>
    </w:p>
    <w:p w14:paraId="7939DAF7"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фамилия, имя, отчество (при наличии);</w:t>
      </w:r>
    </w:p>
    <w:p w14:paraId="3B921F3B"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название образовательной организации, в которой обучается участник;</w:t>
      </w:r>
    </w:p>
    <w:p w14:paraId="6FC4EAAE"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класс (курс) обучения;</w:t>
      </w:r>
    </w:p>
    <w:p w14:paraId="706C03A7"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иная информация, относящаяся к личности участника;</w:t>
      </w:r>
    </w:p>
    <w:p w14:paraId="7AD513FA"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фото- и видеоизображение;</w:t>
      </w:r>
    </w:p>
    <w:p w14:paraId="5B6C56D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сведения, информация о ходе Конкурса и о его результатах.</w:t>
      </w:r>
    </w:p>
    <w:p w14:paraId="664BEA57"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Обработка и передача третьим лицам моих персональных данных и персональных данных несовершеннолетнего осуществляется в целях:</w:t>
      </w:r>
    </w:p>
    <w:p w14:paraId="0969F7F5"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участия несовершеннолетнего Конкурсе;</w:t>
      </w:r>
    </w:p>
    <w:p w14:paraId="415A1825"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организации, проведения и популяризации Конкурса;</w:t>
      </w:r>
    </w:p>
    <w:p w14:paraId="385D0860"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обеспечения участия несовершеннолетнего в Конкурсе и мероприятиях, связанных с награждением победителей Конкурса;</w:t>
      </w:r>
    </w:p>
    <w:p w14:paraId="641728E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формирования статистических и аналитических отчётов по результатам Конкурса, подготовки информационных материалов;</w:t>
      </w:r>
    </w:p>
    <w:p w14:paraId="67894AE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создания базы данных участников Конкурса, размещения информации </w:t>
      </w:r>
      <w:r w:rsidRPr="00E52BE7">
        <w:rPr>
          <w:rFonts w:eastAsiaTheme="minorHAnsi" w:cs="Times New Roman"/>
          <w:color w:val="auto"/>
          <w:position w:val="0"/>
          <w:sz w:val="24"/>
          <w:szCs w:val="24"/>
          <w:lang w:val="ru-RU"/>
        </w:rPr>
        <w:br/>
        <w:t>об участниках Конкурса в информационно-телекоммуникационной сети «Интернет»;</w:t>
      </w:r>
    </w:p>
    <w:p w14:paraId="190BA570"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обеспечения соблюдения законов и иных нормативных правовых актов Российской Федерации.</w:t>
      </w:r>
    </w:p>
    <w:p w14:paraId="6ED67687"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 т. д.), а равно как при привлечении третьих лиц к оказанию услуг в интересах несовершеннолетнего Ф.И.О.____________________________ Оператор вправе в необходимом объёме раскрывать для совершения вышеуказанных действий информацию о несовершеннолетнем Ф.И.О. ________________________, (включая персональные данные) таким третьим лицам.</w:t>
      </w:r>
    </w:p>
    <w:p w14:paraId="348E05C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Настоящее согласие вступает в силу со дня его подписания и действует в течение неопределенного срока. </w:t>
      </w:r>
    </w:p>
    <w:p w14:paraId="477FF942"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Я проинформирован(а),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w:t>
      </w:r>
    </w:p>
    <w:p w14:paraId="138A36A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Я предупрежден(а) об ответственности за предоставление ложных сведений </w:t>
      </w:r>
      <w:r w:rsidRPr="00E52BE7">
        <w:rPr>
          <w:rFonts w:eastAsiaTheme="minorHAnsi" w:cs="Times New Roman"/>
          <w:color w:val="auto"/>
          <w:position w:val="0"/>
          <w:sz w:val="24"/>
          <w:szCs w:val="24"/>
          <w:lang w:val="ru-RU"/>
        </w:rPr>
        <w:br/>
        <w:t>и предъявление подложных документов.</w:t>
      </w:r>
    </w:p>
    <w:p w14:paraId="385EE701"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Я проинформирован(а) о том, что в соответствии с ч. 2 ст. 9 Федерального закона от 27.07.2006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w:t>
      </w:r>
    </w:p>
    <w:p w14:paraId="2BD0D866"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Я подтверждаю, что даю настоящее согласие, действуя по собственной воле, </w:t>
      </w:r>
      <w:r w:rsidRPr="00E52BE7">
        <w:rPr>
          <w:rFonts w:eastAsiaTheme="minorHAnsi" w:cs="Times New Roman"/>
          <w:color w:val="auto"/>
          <w:position w:val="0"/>
          <w:sz w:val="24"/>
          <w:szCs w:val="24"/>
          <w:lang w:val="ru-RU"/>
        </w:rPr>
        <w:br/>
        <w:t>в своих интересах и в интересах несовершеннолетнего.</w:t>
      </w:r>
    </w:p>
    <w:p w14:paraId="060A7C07" w14:textId="77777777" w:rsidR="00E52BE7" w:rsidRPr="00E52BE7" w:rsidRDefault="00E52BE7" w:rsidP="00E52BE7">
      <w:pPr>
        <w:suppressAutoHyphens w:val="0"/>
        <w:autoSpaceDE w:val="0"/>
        <w:autoSpaceDN w:val="0"/>
        <w:adjustRightInd w:val="0"/>
        <w:spacing w:after="0" w:line="36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«____» _____________ 202___ г. _______________ /_____________________________/</w:t>
      </w:r>
    </w:p>
    <w:p w14:paraId="5B44CA25" w14:textId="77777777" w:rsidR="00E52BE7" w:rsidRPr="00E52BE7" w:rsidRDefault="00E52BE7" w:rsidP="00E52BE7">
      <w:pPr>
        <w:suppressAutoHyphens w:val="0"/>
        <w:autoSpaceDE w:val="0"/>
        <w:autoSpaceDN w:val="0"/>
        <w:adjustRightInd w:val="0"/>
        <w:spacing w:after="0" w:line="360" w:lineRule="auto"/>
        <w:ind w:leftChars="0" w:left="0" w:right="0" w:firstLineChars="0" w:hanging="3"/>
        <w:outlineLvl w:val="9"/>
        <w:rPr>
          <w:rFonts w:cs="Times New Roman"/>
          <w:szCs w:val="28"/>
          <w:lang w:val="ru-RU"/>
        </w:rPr>
      </w:pPr>
      <w:r w:rsidRPr="00E52BE7">
        <w:rPr>
          <w:rFonts w:eastAsiaTheme="minorHAnsi" w:cs="Times New Roman"/>
          <w:i/>
          <w:iCs/>
          <w:color w:val="auto"/>
          <w:position w:val="0"/>
          <w:sz w:val="24"/>
          <w:szCs w:val="24"/>
          <w:lang w:val="ru-RU"/>
        </w:rPr>
        <w:t>(дата заполнения)                      (личная подпись)                (расшифровка подписи)</w:t>
      </w:r>
      <w:bookmarkEnd w:id="41"/>
      <w:r w:rsidRPr="00E52BE7">
        <w:rPr>
          <w:rFonts w:cs="Times New Roman"/>
          <w:szCs w:val="28"/>
          <w:lang w:val="ru-RU"/>
        </w:rPr>
        <w:br w:type="page"/>
      </w:r>
    </w:p>
    <w:p w14:paraId="790BD0B8" w14:textId="77777777" w:rsidR="00E52BE7" w:rsidRPr="00E52BE7" w:rsidRDefault="00E52BE7" w:rsidP="00E52BE7">
      <w:pPr>
        <w:suppressAutoHyphens w:val="0"/>
        <w:spacing w:after="160" w:line="259" w:lineRule="auto"/>
        <w:ind w:leftChars="0" w:left="0" w:right="0" w:firstLineChars="0" w:firstLine="0"/>
        <w:jc w:val="right"/>
        <w:outlineLvl w:val="9"/>
        <w:rPr>
          <w:rFonts w:cs="Times New Roman"/>
          <w:szCs w:val="28"/>
          <w:lang w:val="ru-RU"/>
        </w:rPr>
      </w:pPr>
      <w:r w:rsidRPr="00E52BE7">
        <w:rPr>
          <w:rFonts w:eastAsia="Times New Roman" w:cs="Times New Roman"/>
          <w:bCs/>
          <w:color w:val="auto"/>
          <w:szCs w:val="28"/>
          <w:lang w:val="ru-RU"/>
        </w:rPr>
        <w:lastRenderedPageBreak/>
        <w:t>Приложение 3</w:t>
      </w:r>
    </w:p>
    <w:p w14:paraId="55531688" w14:textId="77777777" w:rsidR="00E52BE7" w:rsidRPr="00E52BE7" w:rsidRDefault="00E52BE7" w:rsidP="00E52BE7">
      <w:pPr>
        <w:spacing w:after="0" w:line="360" w:lineRule="auto"/>
        <w:ind w:left="0" w:right="0" w:hanging="3"/>
        <w:jc w:val="center"/>
        <w:rPr>
          <w:rFonts w:eastAsia="Times New Roman" w:cs="Times New Roman"/>
          <w:bCs/>
          <w:color w:val="auto"/>
          <w:szCs w:val="28"/>
          <w:lang w:val="ru-RU"/>
        </w:rPr>
      </w:pPr>
      <w:r w:rsidRPr="00E52BE7">
        <w:rPr>
          <w:rFonts w:eastAsia="Times New Roman" w:cs="Times New Roman"/>
          <w:bCs/>
          <w:noProof/>
          <w:color w:val="auto"/>
          <w:szCs w:val="28"/>
          <w:lang w:val="ru-RU"/>
        </w:rPr>
        <w:drawing>
          <wp:inline distT="0" distB="0" distL="0" distR="0" wp14:anchorId="74944126" wp14:editId="18153B0D">
            <wp:extent cx="1865630" cy="1195070"/>
            <wp:effectExtent l="0" t="0" r="0" b="0"/>
            <wp:docPr id="714813254" name="Рисунок 2"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13254" name="Рисунок 2"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630" cy="1195070"/>
                    </a:xfrm>
                    <a:prstGeom prst="rect">
                      <a:avLst/>
                    </a:prstGeom>
                    <a:noFill/>
                  </pic:spPr>
                </pic:pic>
              </a:graphicData>
            </a:graphic>
          </wp:inline>
        </w:drawing>
      </w:r>
    </w:p>
    <w:p w14:paraId="6F944AA0" w14:textId="3EDDA803" w:rsidR="00E52BE7" w:rsidRPr="00E52BE7" w:rsidRDefault="009636AA" w:rsidP="00E52BE7">
      <w:pPr>
        <w:keepNext/>
        <w:keepLines/>
        <w:suppressAutoHyphens w:val="0"/>
        <w:spacing w:after="0" w:line="240" w:lineRule="auto"/>
        <w:ind w:leftChars="0" w:left="0" w:right="0" w:firstLineChars="0" w:firstLine="567"/>
        <w:jc w:val="center"/>
        <w:rPr>
          <w:rFonts w:eastAsia="Times New Roman" w:cs="Times New Roman"/>
          <w:b/>
          <w:color w:val="auto"/>
          <w:position w:val="0"/>
          <w:szCs w:val="28"/>
          <w:lang w:val="ru-RU" w:eastAsia="ru-RU"/>
        </w:rPr>
      </w:pPr>
      <w:bookmarkStart w:id="42" w:name="_Hlk181199337"/>
      <w:r>
        <w:rPr>
          <w:rFonts w:eastAsia="Times New Roman" w:cs="Times New Roman"/>
          <w:b/>
          <w:color w:val="auto"/>
          <w:position w:val="0"/>
          <w:szCs w:val="28"/>
          <w:lang w:val="ru-RU" w:eastAsia="ru-RU"/>
        </w:rPr>
        <w:t xml:space="preserve">Сочинение </w:t>
      </w:r>
      <w:bookmarkStart w:id="43" w:name="_Hlk180508901"/>
      <w:r>
        <w:rPr>
          <w:rFonts w:eastAsia="Times New Roman" w:cs="Times New Roman"/>
          <w:b/>
          <w:color w:val="auto"/>
          <w:position w:val="0"/>
          <w:szCs w:val="28"/>
          <w:lang w:val="ru-RU" w:eastAsia="ru-RU"/>
        </w:rPr>
        <w:t xml:space="preserve">участника </w:t>
      </w:r>
      <w:r w:rsidR="00E52BE7" w:rsidRPr="00E52BE7">
        <w:rPr>
          <w:rFonts w:eastAsia="Times New Roman" w:cs="Times New Roman"/>
          <w:b/>
          <w:color w:val="auto"/>
          <w:position w:val="0"/>
          <w:szCs w:val="28"/>
          <w:lang w:val="ru-RU" w:eastAsia="ru-RU"/>
        </w:rPr>
        <w:t xml:space="preserve">Международного конкурса сочинений </w:t>
      </w:r>
    </w:p>
    <w:p w14:paraId="26FFD98F" w14:textId="73232A8A" w:rsidR="00E52BE7" w:rsidRPr="00E52BE7" w:rsidRDefault="00E52BE7" w:rsidP="00E52BE7">
      <w:pPr>
        <w:keepNext/>
        <w:keepLines/>
        <w:suppressAutoHyphens w:val="0"/>
        <w:spacing w:after="0" w:line="240" w:lineRule="auto"/>
        <w:ind w:leftChars="0" w:left="0" w:right="0" w:firstLineChars="0" w:firstLine="567"/>
        <w:jc w:val="center"/>
        <w:rPr>
          <w:rFonts w:eastAsia="Times New Roman" w:cs="Times New Roman"/>
          <w:b/>
          <w:color w:val="auto"/>
          <w:position w:val="0"/>
          <w:szCs w:val="28"/>
          <w:lang w:val="ru-RU" w:eastAsia="ru-RU"/>
        </w:rPr>
      </w:pPr>
      <w:r w:rsidRPr="00E52BE7">
        <w:rPr>
          <w:rFonts w:eastAsia="Times New Roman" w:cs="Times New Roman"/>
          <w:b/>
          <w:color w:val="auto"/>
          <w:position w:val="0"/>
          <w:szCs w:val="28"/>
          <w:lang w:val="ru-RU" w:eastAsia="ru-RU"/>
        </w:rPr>
        <w:t xml:space="preserve">«Без срока давности» </w:t>
      </w:r>
      <w:bookmarkEnd w:id="43"/>
      <w:r w:rsidRPr="00E52BE7">
        <w:rPr>
          <w:rFonts w:eastAsia="Times New Roman" w:cs="Times New Roman"/>
          <w:b/>
          <w:color w:val="auto"/>
          <w:position w:val="0"/>
          <w:szCs w:val="28"/>
          <w:lang w:val="ru-RU" w:eastAsia="ru-RU"/>
        </w:rPr>
        <w:t>202</w:t>
      </w:r>
      <w:r w:rsidR="009636AA">
        <w:rPr>
          <w:rFonts w:eastAsia="Times New Roman" w:cs="Times New Roman"/>
          <w:b/>
          <w:color w:val="auto"/>
          <w:position w:val="0"/>
          <w:szCs w:val="28"/>
          <w:lang w:val="ru-RU" w:eastAsia="ru-RU"/>
        </w:rPr>
        <w:t>5</w:t>
      </w:r>
      <w:r w:rsidRPr="00E52BE7">
        <w:rPr>
          <w:rFonts w:eastAsia="Times New Roman" w:cs="Times New Roman"/>
          <w:b/>
          <w:color w:val="auto"/>
          <w:position w:val="0"/>
          <w:szCs w:val="28"/>
          <w:lang w:val="ru-RU" w:eastAsia="ru-RU"/>
        </w:rPr>
        <w:t>/2</w:t>
      </w:r>
      <w:r w:rsidR="009636AA">
        <w:rPr>
          <w:rFonts w:eastAsia="Times New Roman" w:cs="Times New Roman"/>
          <w:b/>
          <w:color w:val="auto"/>
          <w:position w:val="0"/>
          <w:szCs w:val="28"/>
          <w:lang w:val="ru-RU" w:eastAsia="ru-RU"/>
        </w:rPr>
        <w:t>6</w:t>
      </w:r>
      <w:r w:rsidRPr="00E52BE7">
        <w:rPr>
          <w:rFonts w:eastAsia="Times New Roman" w:cs="Times New Roman"/>
          <w:b/>
          <w:color w:val="auto"/>
          <w:position w:val="0"/>
          <w:szCs w:val="28"/>
          <w:lang w:val="ru-RU" w:eastAsia="ru-RU"/>
        </w:rPr>
        <w:t xml:space="preserve"> учебного года</w:t>
      </w:r>
    </w:p>
    <w:p w14:paraId="4049F91F" w14:textId="75E7324C" w:rsidR="00E52BE7" w:rsidRPr="009636AA" w:rsidRDefault="009636AA" w:rsidP="00E52BE7">
      <w:pPr>
        <w:suppressAutoHyphens w:val="0"/>
        <w:spacing w:after="0" w:line="259" w:lineRule="auto"/>
        <w:ind w:leftChars="0" w:left="58" w:right="0" w:firstLineChars="0" w:firstLine="567"/>
        <w:jc w:val="center"/>
        <w:outlineLvl w:val="9"/>
        <w:rPr>
          <w:rFonts w:cs="Times New Roman"/>
          <w:b/>
          <w:bCs/>
          <w:color w:val="auto"/>
          <w:position w:val="0"/>
          <w:szCs w:val="28"/>
          <w:lang w:val="ru-RU" w:eastAsia="ru-RU"/>
        </w:rPr>
      </w:pPr>
      <w:r w:rsidRPr="009636AA">
        <w:rPr>
          <w:rFonts w:cs="Times New Roman"/>
          <w:b/>
          <w:bCs/>
          <w:color w:val="auto"/>
          <w:position w:val="0"/>
          <w:szCs w:val="28"/>
          <w:lang w:val="ru-RU" w:eastAsia="ru-RU"/>
        </w:rPr>
        <w:t>Рукописный вариант</w:t>
      </w:r>
    </w:p>
    <w:tbl>
      <w:tblPr>
        <w:tblStyle w:val="102"/>
        <w:tblW w:w="0" w:type="auto"/>
        <w:tblLook w:val="04A0" w:firstRow="1" w:lastRow="0" w:firstColumn="1" w:lastColumn="0" w:noHBand="0" w:noVBand="1"/>
      </w:tblPr>
      <w:tblGrid>
        <w:gridCol w:w="9554"/>
      </w:tblGrid>
      <w:tr w:rsidR="00E52BE7" w:rsidRPr="00E52BE7" w14:paraId="7533CD01" w14:textId="77777777" w:rsidTr="00CF2E3F">
        <w:tc>
          <w:tcPr>
            <w:tcW w:w="9554" w:type="dxa"/>
          </w:tcPr>
          <w:p w14:paraId="3FA34250" w14:textId="418175FC" w:rsidR="00E52BE7" w:rsidRPr="00E52BE7" w:rsidRDefault="00E52BE7" w:rsidP="00E52BE7">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bookmarkStart w:id="44" w:name="_Hlk181115546"/>
            <w:r w:rsidRPr="00E52BE7">
              <w:rPr>
                <w:rFonts w:eastAsia="Times New Roman" w:cs="Times New Roman"/>
                <w:b/>
                <w:color w:val="auto"/>
                <w:szCs w:val="28"/>
                <w:lang w:val="ru-RU"/>
              </w:rPr>
              <w:t>Класс</w:t>
            </w:r>
            <w:r w:rsidR="009636AA">
              <w:rPr>
                <w:rFonts w:eastAsia="Times New Roman" w:cs="Times New Roman"/>
                <w:b/>
                <w:color w:val="auto"/>
                <w:szCs w:val="28"/>
                <w:lang w:val="ru-RU"/>
              </w:rPr>
              <w:t xml:space="preserve"> </w:t>
            </w:r>
          </w:p>
        </w:tc>
      </w:tr>
      <w:tr w:rsidR="009636AA" w:rsidRPr="00E52BE7" w14:paraId="4C6A4A13" w14:textId="77777777" w:rsidTr="00CF2E3F">
        <w:tc>
          <w:tcPr>
            <w:tcW w:w="9554" w:type="dxa"/>
          </w:tcPr>
          <w:p w14:paraId="4CFACBD3" w14:textId="3A88AE06" w:rsidR="009636AA" w:rsidRPr="00E52BE7" w:rsidRDefault="009636AA" w:rsidP="009636AA">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r w:rsidRPr="00E52BE7">
              <w:rPr>
                <w:rFonts w:eastAsia="Times New Roman" w:cs="Times New Roman"/>
                <w:b/>
                <w:color w:val="auto"/>
                <w:szCs w:val="28"/>
                <w:lang w:val="ru-RU"/>
              </w:rPr>
              <w:t>Тематическое направление</w:t>
            </w:r>
          </w:p>
        </w:tc>
      </w:tr>
      <w:tr w:rsidR="009636AA" w:rsidRPr="00E52BE7" w14:paraId="15C99B15" w14:textId="77777777" w:rsidTr="00CF2E3F">
        <w:tc>
          <w:tcPr>
            <w:tcW w:w="9554" w:type="dxa"/>
          </w:tcPr>
          <w:p w14:paraId="5F4C8650" w14:textId="77777777" w:rsidR="009636AA" w:rsidRPr="00E52BE7" w:rsidRDefault="009636AA" w:rsidP="009636AA">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p>
        </w:tc>
      </w:tr>
      <w:tr w:rsidR="009636AA" w:rsidRPr="00E52BE7" w14:paraId="64EFE0E1" w14:textId="77777777" w:rsidTr="00CF2E3F">
        <w:tc>
          <w:tcPr>
            <w:tcW w:w="9554" w:type="dxa"/>
          </w:tcPr>
          <w:p w14:paraId="724F3D4E" w14:textId="7268827A" w:rsidR="009636AA" w:rsidRPr="00E52BE7" w:rsidRDefault="009636AA" w:rsidP="009636AA">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p>
        </w:tc>
      </w:tr>
      <w:tr w:rsidR="009636AA" w:rsidRPr="00E52BE7" w14:paraId="60AEA561" w14:textId="77777777" w:rsidTr="00CF2E3F">
        <w:tc>
          <w:tcPr>
            <w:tcW w:w="9554" w:type="dxa"/>
          </w:tcPr>
          <w:p w14:paraId="61930834" w14:textId="2E628838" w:rsidR="009636AA" w:rsidRPr="00E52BE7" w:rsidRDefault="009636AA" w:rsidP="009636AA">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r w:rsidRPr="00E52BE7">
              <w:rPr>
                <w:rFonts w:eastAsia="Times New Roman" w:cs="Times New Roman"/>
                <w:b/>
                <w:color w:val="auto"/>
                <w:szCs w:val="28"/>
                <w:lang w:val="ru-RU"/>
              </w:rPr>
              <w:t>Жанр сочинения</w:t>
            </w:r>
          </w:p>
        </w:tc>
      </w:tr>
      <w:tr w:rsidR="009636AA" w:rsidRPr="00E52BE7" w14:paraId="7BCA30B9" w14:textId="77777777" w:rsidTr="00CF2E3F">
        <w:tc>
          <w:tcPr>
            <w:tcW w:w="9554" w:type="dxa"/>
          </w:tcPr>
          <w:p w14:paraId="270B690F" w14:textId="064BD5B4" w:rsidR="009636AA" w:rsidRPr="00E52BE7" w:rsidRDefault="009636AA" w:rsidP="009636AA">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r w:rsidRPr="00E52BE7">
              <w:rPr>
                <w:rFonts w:eastAsia="Times New Roman" w:cs="Times New Roman"/>
                <w:b/>
                <w:color w:val="auto"/>
                <w:szCs w:val="28"/>
                <w:lang w:val="ru-RU"/>
              </w:rPr>
              <w:t>Тема сочинения</w:t>
            </w:r>
          </w:p>
        </w:tc>
      </w:tr>
      <w:tr w:rsidR="009636AA" w:rsidRPr="00E52BE7" w14:paraId="4B0938D7" w14:textId="77777777" w:rsidTr="00CF2E3F">
        <w:tc>
          <w:tcPr>
            <w:tcW w:w="9554" w:type="dxa"/>
          </w:tcPr>
          <w:p w14:paraId="16BC25F7" w14:textId="437DEC0E" w:rsidR="009636AA" w:rsidRPr="009636AA"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2C4F1337" w14:textId="77777777" w:rsidTr="00CF2E3F">
        <w:tc>
          <w:tcPr>
            <w:tcW w:w="9554" w:type="dxa"/>
          </w:tcPr>
          <w:p w14:paraId="3BD66E37" w14:textId="37670587" w:rsidR="009636AA" w:rsidRPr="009636AA"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6A9638E2" w14:textId="77777777" w:rsidTr="00CF2E3F">
        <w:tc>
          <w:tcPr>
            <w:tcW w:w="9554" w:type="dxa"/>
          </w:tcPr>
          <w:p w14:paraId="70A0F9A6" w14:textId="77777777" w:rsidR="009636AA" w:rsidRPr="009636AA"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4BED8795" w14:textId="77777777" w:rsidTr="00CF2E3F">
        <w:tc>
          <w:tcPr>
            <w:tcW w:w="9554" w:type="dxa"/>
          </w:tcPr>
          <w:p w14:paraId="20111F61" w14:textId="77777777" w:rsidR="009636AA" w:rsidRPr="009636AA"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62025D13" w14:textId="77777777" w:rsidTr="00CF2E3F">
        <w:tc>
          <w:tcPr>
            <w:tcW w:w="9554" w:type="dxa"/>
          </w:tcPr>
          <w:p w14:paraId="72773392" w14:textId="1FC37BDD" w:rsidR="009636AA" w:rsidRPr="009636AA"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DFA4996" w14:textId="77777777" w:rsidTr="00CF2E3F">
        <w:tc>
          <w:tcPr>
            <w:tcW w:w="9554" w:type="dxa"/>
          </w:tcPr>
          <w:p w14:paraId="0FB9979E"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DF7A1BE" w14:textId="77777777" w:rsidTr="00CF2E3F">
        <w:tc>
          <w:tcPr>
            <w:tcW w:w="9554" w:type="dxa"/>
          </w:tcPr>
          <w:p w14:paraId="65E5DA61" w14:textId="53107D1E"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0B0451A" w14:textId="77777777" w:rsidTr="00CF2E3F">
        <w:tc>
          <w:tcPr>
            <w:tcW w:w="9554" w:type="dxa"/>
          </w:tcPr>
          <w:p w14:paraId="6004BC14"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411E3D63" w14:textId="77777777" w:rsidTr="00CF2E3F">
        <w:tc>
          <w:tcPr>
            <w:tcW w:w="9554" w:type="dxa"/>
          </w:tcPr>
          <w:p w14:paraId="7557B741"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0637B14E" w14:textId="77777777" w:rsidTr="00CF2E3F">
        <w:tc>
          <w:tcPr>
            <w:tcW w:w="9554" w:type="dxa"/>
          </w:tcPr>
          <w:p w14:paraId="4025D3B6"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21D019D6" w14:textId="77777777" w:rsidTr="00CF2E3F">
        <w:tc>
          <w:tcPr>
            <w:tcW w:w="9554" w:type="dxa"/>
          </w:tcPr>
          <w:p w14:paraId="2199BC0E"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7A772E13" w14:textId="77777777" w:rsidTr="00CF2E3F">
        <w:tc>
          <w:tcPr>
            <w:tcW w:w="9554" w:type="dxa"/>
          </w:tcPr>
          <w:p w14:paraId="477BFBC9"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FC8999C" w14:textId="77777777" w:rsidTr="00CF2E3F">
        <w:tc>
          <w:tcPr>
            <w:tcW w:w="9554" w:type="dxa"/>
          </w:tcPr>
          <w:p w14:paraId="492F89DC"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2A919AD3" w14:textId="77777777" w:rsidTr="00CF2E3F">
        <w:tc>
          <w:tcPr>
            <w:tcW w:w="9554" w:type="dxa"/>
          </w:tcPr>
          <w:p w14:paraId="0DB9C39A"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657FD0EB" w14:textId="77777777" w:rsidTr="00CF2E3F">
        <w:tc>
          <w:tcPr>
            <w:tcW w:w="9554" w:type="dxa"/>
          </w:tcPr>
          <w:p w14:paraId="2EED6D1D"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D4BB728" w14:textId="77777777" w:rsidTr="00CF2E3F">
        <w:tc>
          <w:tcPr>
            <w:tcW w:w="9554" w:type="dxa"/>
          </w:tcPr>
          <w:p w14:paraId="737EA9F9"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6EFE193F" w14:textId="77777777" w:rsidTr="00CF2E3F">
        <w:tc>
          <w:tcPr>
            <w:tcW w:w="9554" w:type="dxa"/>
          </w:tcPr>
          <w:p w14:paraId="3CBE638E"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2AB7C054" w14:textId="77777777" w:rsidTr="00CF2E3F">
        <w:tc>
          <w:tcPr>
            <w:tcW w:w="9554" w:type="dxa"/>
          </w:tcPr>
          <w:p w14:paraId="251B7DD9"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2CE9C5A3" w14:textId="77777777" w:rsidTr="00CF2E3F">
        <w:tc>
          <w:tcPr>
            <w:tcW w:w="9554" w:type="dxa"/>
          </w:tcPr>
          <w:p w14:paraId="665A2FD4"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3A213F5" w14:textId="77777777" w:rsidTr="00CF2E3F">
        <w:tc>
          <w:tcPr>
            <w:tcW w:w="9554" w:type="dxa"/>
          </w:tcPr>
          <w:p w14:paraId="1F4FCE17"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86BB8E8" w14:textId="77777777" w:rsidTr="00CF2E3F">
        <w:tc>
          <w:tcPr>
            <w:tcW w:w="9554" w:type="dxa"/>
          </w:tcPr>
          <w:p w14:paraId="0BE48269"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47547F69" w14:textId="77777777" w:rsidTr="00CF2E3F">
        <w:tc>
          <w:tcPr>
            <w:tcW w:w="9554" w:type="dxa"/>
          </w:tcPr>
          <w:p w14:paraId="37A1700D"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50461C8" w14:textId="77777777" w:rsidTr="00CF2E3F">
        <w:tc>
          <w:tcPr>
            <w:tcW w:w="9554" w:type="dxa"/>
          </w:tcPr>
          <w:p w14:paraId="0FA8AD13"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04BE849" w14:textId="77777777" w:rsidTr="00CF2E3F">
        <w:tc>
          <w:tcPr>
            <w:tcW w:w="9554" w:type="dxa"/>
          </w:tcPr>
          <w:p w14:paraId="2428121F"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042CB82E" w14:textId="77777777" w:rsidTr="00CF2E3F">
        <w:tc>
          <w:tcPr>
            <w:tcW w:w="9554" w:type="dxa"/>
          </w:tcPr>
          <w:p w14:paraId="6B1AF4C2"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6F23972C" w14:textId="77777777" w:rsidTr="00CF2E3F">
        <w:tc>
          <w:tcPr>
            <w:tcW w:w="9554" w:type="dxa"/>
          </w:tcPr>
          <w:p w14:paraId="42A2805F"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0AF2986A" w14:textId="77777777" w:rsidTr="00CF2E3F">
        <w:tc>
          <w:tcPr>
            <w:tcW w:w="9554" w:type="dxa"/>
          </w:tcPr>
          <w:p w14:paraId="436B6AF2"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4D4FEF20" w14:textId="77777777" w:rsidTr="00CF2E3F">
        <w:tc>
          <w:tcPr>
            <w:tcW w:w="9554" w:type="dxa"/>
          </w:tcPr>
          <w:p w14:paraId="17CDCD76"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15BCF01B" w14:textId="77777777" w:rsidTr="00CF2E3F">
        <w:tc>
          <w:tcPr>
            <w:tcW w:w="9554" w:type="dxa"/>
          </w:tcPr>
          <w:p w14:paraId="0E956E80"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0CA4E2F6" w14:textId="77777777" w:rsidTr="00CF2E3F">
        <w:tc>
          <w:tcPr>
            <w:tcW w:w="9554" w:type="dxa"/>
          </w:tcPr>
          <w:p w14:paraId="0C53F9DA"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1CF51C9E" w14:textId="77777777" w:rsidTr="00CF2E3F">
        <w:tc>
          <w:tcPr>
            <w:tcW w:w="9554" w:type="dxa"/>
          </w:tcPr>
          <w:p w14:paraId="2CA3A4C6"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77BAF164" w14:textId="77777777" w:rsidTr="00CF2E3F">
        <w:tc>
          <w:tcPr>
            <w:tcW w:w="9554" w:type="dxa"/>
          </w:tcPr>
          <w:p w14:paraId="0257A754"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70CCAAA0" w14:textId="77777777" w:rsidTr="00CF2E3F">
        <w:tc>
          <w:tcPr>
            <w:tcW w:w="9554" w:type="dxa"/>
          </w:tcPr>
          <w:p w14:paraId="59CB8C27"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75D788AD" w14:textId="77777777" w:rsidTr="00CF2E3F">
        <w:tc>
          <w:tcPr>
            <w:tcW w:w="9554" w:type="dxa"/>
          </w:tcPr>
          <w:p w14:paraId="76BAC2FE"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9BB4B3B" w14:textId="77777777" w:rsidTr="00CF2E3F">
        <w:tc>
          <w:tcPr>
            <w:tcW w:w="9554" w:type="dxa"/>
          </w:tcPr>
          <w:p w14:paraId="68A33F2B"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CC1FB89" w14:textId="77777777" w:rsidTr="00CF2E3F">
        <w:tc>
          <w:tcPr>
            <w:tcW w:w="9554" w:type="dxa"/>
          </w:tcPr>
          <w:p w14:paraId="014204E2"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CD9D031" w14:textId="77777777" w:rsidTr="00CF2E3F">
        <w:tc>
          <w:tcPr>
            <w:tcW w:w="9554" w:type="dxa"/>
          </w:tcPr>
          <w:p w14:paraId="18DBA1C5"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75DF65A" w14:textId="77777777" w:rsidTr="00CF2E3F">
        <w:tc>
          <w:tcPr>
            <w:tcW w:w="9554" w:type="dxa"/>
          </w:tcPr>
          <w:p w14:paraId="0B14C889"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B84282" w:rsidRPr="00E52BE7" w14:paraId="33A60852" w14:textId="77777777" w:rsidTr="00CF2E3F">
        <w:tc>
          <w:tcPr>
            <w:tcW w:w="9554" w:type="dxa"/>
          </w:tcPr>
          <w:p w14:paraId="17FBD84F" w14:textId="77777777" w:rsidR="00B84282" w:rsidRPr="00B84282" w:rsidRDefault="00B84282"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B84282" w:rsidRPr="00E52BE7" w14:paraId="3D720574" w14:textId="77777777" w:rsidTr="00CF2E3F">
        <w:tc>
          <w:tcPr>
            <w:tcW w:w="9554" w:type="dxa"/>
          </w:tcPr>
          <w:p w14:paraId="2D47FAEC" w14:textId="77777777" w:rsidR="00B84282" w:rsidRPr="00B84282" w:rsidRDefault="00B84282"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E75F675" w14:textId="77777777" w:rsidTr="00CF2E3F">
        <w:tc>
          <w:tcPr>
            <w:tcW w:w="9554" w:type="dxa"/>
          </w:tcPr>
          <w:p w14:paraId="2AC0B895"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bookmarkEnd w:id="42"/>
      <w:bookmarkEnd w:id="44"/>
    </w:tbl>
    <w:p w14:paraId="516490B9" w14:textId="77777777" w:rsidR="00E52BE7" w:rsidRPr="00E52BE7" w:rsidRDefault="00E52BE7" w:rsidP="00E52BE7">
      <w:pPr>
        <w:suppressAutoHyphens w:val="0"/>
        <w:spacing w:after="160" w:line="259" w:lineRule="auto"/>
        <w:ind w:leftChars="0" w:left="0" w:right="0" w:firstLineChars="0" w:firstLine="0"/>
        <w:jc w:val="left"/>
        <w:outlineLvl w:val="9"/>
        <w:rPr>
          <w:rFonts w:eastAsia="Times New Roman" w:cs="Times New Roman"/>
          <w:b/>
          <w:color w:val="auto"/>
          <w:sz w:val="22"/>
          <w:lang w:val="ru-RU"/>
        </w:rPr>
      </w:pPr>
      <w:r w:rsidRPr="00E52BE7">
        <w:rPr>
          <w:rFonts w:eastAsia="Times New Roman" w:cs="Times New Roman"/>
          <w:b/>
          <w:color w:val="auto"/>
          <w:sz w:val="22"/>
          <w:lang w:val="ru-RU"/>
        </w:rPr>
        <w:br w:type="page"/>
      </w:r>
    </w:p>
    <w:p w14:paraId="1A10F0FC" w14:textId="77777777" w:rsidR="00E52BE7" w:rsidRPr="00E52BE7" w:rsidRDefault="00E52BE7" w:rsidP="00E52BE7">
      <w:pPr>
        <w:suppressAutoHyphens w:val="0"/>
        <w:spacing w:after="0" w:line="240" w:lineRule="auto"/>
        <w:ind w:leftChars="0" w:left="0" w:right="0" w:firstLineChars="0" w:firstLine="5"/>
        <w:jc w:val="right"/>
        <w:outlineLvl w:val="9"/>
        <w:rPr>
          <w:rFonts w:eastAsia="Times New Roman" w:cs="Times New Roman"/>
          <w:color w:val="auto"/>
          <w:position w:val="0"/>
          <w:szCs w:val="28"/>
          <w:lang w:val="ru-RU" w:eastAsia="ru-RU"/>
        </w:rPr>
      </w:pPr>
      <w:r w:rsidRPr="00E52BE7">
        <w:rPr>
          <w:rFonts w:eastAsia="Times New Roman" w:cs="Times New Roman"/>
          <w:color w:val="auto"/>
          <w:position w:val="0"/>
          <w:szCs w:val="28"/>
          <w:lang w:val="ru-RU" w:eastAsia="ru-RU"/>
        </w:rPr>
        <w:lastRenderedPageBreak/>
        <w:t>Приложение 4</w:t>
      </w:r>
    </w:p>
    <w:p w14:paraId="16F9BCFB" w14:textId="77777777" w:rsidR="00E52BE7" w:rsidRPr="00E52BE7" w:rsidRDefault="00E52BE7" w:rsidP="00E52BE7">
      <w:pPr>
        <w:suppressAutoHyphens w:val="0"/>
        <w:spacing w:after="0" w:line="240" w:lineRule="auto"/>
        <w:ind w:leftChars="0" w:left="0" w:right="0" w:firstLineChars="0" w:firstLine="5"/>
        <w:jc w:val="center"/>
        <w:outlineLvl w:val="9"/>
        <w:rPr>
          <w:rFonts w:eastAsia="Times New Roman" w:cs="Times New Roman"/>
          <w:b/>
          <w:color w:val="auto"/>
          <w:position w:val="0"/>
          <w:szCs w:val="28"/>
          <w:lang w:val="ru-RU" w:eastAsia="ru-RU"/>
        </w:rPr>
      </w:pPr>
      <w:r w:rsidRPr="00E52BE7">
        <w:rPr>
          <w:rFonts w:eastAsia="Times New Roman" w:cs="Times New Roman"/>
          <w:b/>
          <w:noProof/>
          <w:color w:val="auto"/>
          <w:position w:val="0"/>
          <w:szCs w:val="28"/>
          <w:lang w:val="ru-RU" w:eastAsia="ru-RU"/>
        </w:rPr>
        <w:drawing>
          <wp:inline distT="0" distB="0" distL="0" distR="0" wp14:anchorId="33402A8C" wp14:editId="2E361A8C">
            <wp:extent cx="1862824" cy="1192696"/>
            <wp:effectExtent l="0" t="0" r="0" b="0"/>
            <wp:docPr id="2093591029" name="Рисунок 1" descr="Изображение выглядит как текст, Шрифт, дизайн, типограф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91029" name="Рисунок 1" descr="Изображение выглядит как текст, Шрифт, дизайн, типография&#10;&#10;Автоматически созданное описание"/>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317" b="16657"/>
                    <a:stretch/>
                  </pic:blipFill>
                  <pic:spPr bwMode="auto">
                    <a:xfrm>
                      <a:off x="0" y="0"/>
                      <a:ext cx="1892614" cy="1211769"/>
                    </a:xfrm>
                    <a:prstGeom prst="rect">
                      <a:avLst/>
                    </a:prstGeom>
                    <a:noFill/>
                    <a:ln>
                      <a:noFill/>
                    </a:ln>
                    <a:extLst>
                      <a:ext uri="{53640926-AAD7-44D8-BBD7-CCE9431645EC}">
                        <a14:shadowObscured xmlns:a14="http://schemas.microsoft.com/office/drawing/2010/main"/>
                      </a:ext>
                    </a:extLst>
                  </pic:spPr>
                </pic:pic>
              </a:graphicData>
            </a:graphic>
          </wp:inline>
        </w:drawing>
      </w:r>
    </w:p>
    <w:p w14:paraId="05D39CF7" w14:textId="77777777" w:rsidR="00E52BE7" w:rsidRPr="00E52BE7" w:rsidRDefault="00E52BE7" w:rsidP="00E52BE7">
      <w:pPr>
        <w:suppressAutoHyphens w:val="0"/>
        <w:spacing w:after="0" w:line="240" w:lineRule="auto"/>
        <w:ind w:leftChars="0" w:left="0" w:right="0" w:firstLineChars="0" w:firstLine="5"/>
        <w:jc w:val="center"/>
        <w:outlineLvl w:val="9"/>
        <w:rPr>
          <w:rFonts w:eastAsia="Times New Roman" w:cs="Times New Roman"/>
          <w:b/>
          <w:color w:val="auto"/>
          <w:position w:val="0"/>
          <w:szCs w:val="28"/>
          <w:lang w:val="ru-RU" w:eastAsia="ru-RU"/>
        </w:rPr>
      </w:pPr>
    </w:p>
    <w:p w14:paraId="0BD3FA22" w14:textId="7B4DED15" w:rsidR="00E52BE7" w:rsidRPr="00E52BE7" w:rsidRDefault="00E52BE7" w:rsidP="00E52BE7">
      <w:pPr>
        <w:suppressAutoHyphens w:val="0"/>
        <w:spacing w:after="0" w:line="240" w:lineRule="auto"/>
        <w:ind w:leftChars="0" w:left="0" w:right="0" w:firstLineChars="0" w:firstLine="5"/>
        <w:jc w:val="center"/>
        <w:outlineLvl w:val="9"/>
        <w:rPr>
          <w:rFonts w:eastAsia="Times New Roman" w:cs="Times New Roman"/>
          <w:b/>
          <w:color w:val="auto"/>
          <w:position w:val="0"/>
          <w:szCs w:val="28"/>
          <w:lang w:val="ru-RU" w:eastAsia="ru-RU"/>
        </w:rPr>
      </w:pPr>
      <w:bookmarkStart w:id="45" w:name="_Hlk181199529"/>
      <w:r w:rsidRPr="00E52BE7">
        <w:rPr>
          <w:rFonts w:eastAsia="Times New Roman" w:cs="Times New Roman"/>
          <w:b/>
          <w:color w:val="auto"/>
          <w:position w:val="0"/>
          <w:szCs w:val="28"/>
          <w:lang w:val="ru-RU" w:eastAsia="ru-RU"/>
        </w:rPr>
        <w:t xml:space="preserve">Копия </w:t>
      </w:r>
      <w:r w:rsidR="00B84282">
        <w:rPr>
          <w:rFonts w:eastAsia="Times New Roman" w:cs="Times New Roman"/>
          <w:b/>
          <w:color w:val="auto"/>
          <w:position w:val="0"/>
          <w:szCs w:val="28"/>
          <w:lang w:val="ru-RU" w:eastAsia="ru-RU"/>
        </w:rPr>
        <w:t xml:space="preserve">сочинения участника </w:t>
      </w:r>
      <w:r w:rsidRPr="00E52BE7">
        <w:rPr>
          <w:rFonts w:eastAsia="Times New Roman" w:cs="Times New Roman"/>
          <w:b/>
          <w:color w:val="auto"/>
          <w:position w:val="0"/>
          <w:szCs w:val="28"/>
          <w:lang w:val="ru-RU" w:eastAsia="ru-RU"/>
        </w:rPr>
        <w:t xml:space="preserve">Международного конкурса сочинений </w:t>
      </w:r>
    </w:p>
    <w:p w14:paraId="7FA20F47" w14:textId="77777777" w:rsidR="00B84282" w:rsidRDefault="00E52BE7" w:rsidP="00E52BE7">
      <w:pPr>
        <w:suppressAutoHyphens w:val="0"/>
        <w:spacing w:after="0" w:line="240" w:lineRule="auto"/>
        <w:ind w:leftChars="0" w:left="0" w:right="0" w:firstLineChars="0" w:firstLine="5"/>
        <w:jc w:val="center"/>
        <w:outlineLvl w:val="9"/>
        <w:rPr>
          <w:lang w:val="ru-RU"/>
        </w:rPr>
      </w:pPr>
      <w:r w:rsidRPr="00E52BE7">
        <w:rPr>
          <w:rFonts w:eastAsia="Times New Roman" w:cs="Times New Roman"/>
          <w:b/>
          <w:color w:val="auto"/>
          <w:position w:val="0"/>
          <w:szCs w:val="28"/>
          <w:lang w:val="ru-RU" w:eastAsia="ru-RU"/>
        </w:rPr>
        <w:t>«Без срока давности» 202</w:t>
      </w:r>
      <w:r w:rsidR="009636AA">
        <w:rPr>
          <w:rFonts w:eastAsia="Times New Roman" w:cs="Times New Roman"/>
          <w:b/>
          <w:color w:val="auto"/>
          <w:position w:val="0"/>
          <w:szCs w:val="28"/>
          <w:lang w:val="ru-RU" w:eastAsia="ru-RU"/>
        </w:rPr>
        <w:t>5</w:t>
      </w:r>
      <w:r w:rsidRPr="00E52BE7">
        <w:rPr>
          <w:rFonts w:eastAsia="Times New Roman" w:cs="Times New Roman"/>
          <w:b/>
          <w:color w:val="auto"/>
          <w:position w:val="0"/>
          <w:szCs w:val="28"/>
          <w:lang w:val="ru-RU" w:eastAsia="ru-RU"/>
        </w:rPr>
        <w:t>/2</w:t>
      </w:r>
      <w:r w:rsidR="009636AA">
        <w:rPr>
          <w:rFonts w:eastAsia="Times New Roman" w:cs="Times New Roman"/>
          <w:b/>
          <w:color w:val="auto"/>
          <w:position w:val="0"/>
          <w:szCs w:val="28"/>
          <w:lang w:val="ru-RU" w:eastAsia="ru-RU"/>
        </w:rPr>
        <w:t>6</w:t>
      </w:r>
      <w:r w:rsidRPr="00E52BE7">
        <w:rPr>
          <w:rFonts w:eastAsia="Times New Roman" w:cs="Times New Roman"/>
          <w:b/>
          <w:color w:val="auto"/>
          <w:position w:val="0"/>
          <w:szCs w:val="28"/>
          <w:lang w:val="ru-RU" w:eastAsia="ru-RU"/>
        </w:rPr>
        <w:t xml:space="preserve"> учебного года</w:t>
      </w:r>
      <w:r w:rsidR="00B84282" w:rsidRPr="00B84282">
        <w:rPr>
          <w:lang w:val="ru-RU"/>
        </w:rPr>
        <w:t xml:space="preserve"> </w:t>
      </w:r>
    </w:p>
    <w:p w14:paraId="5E2F93B6" w14:textId="7B534102" w:rsidR="00E52BE7" w:rsidRPr="00D607DE" w:rsidRDefault="00B84282" w:rsidP="00E52BE7">
      <w:pPr>
        <w:suppressAutoHyphens w:val="0"/>
        <w:spacing w:after="0" w:line="240" w:lineRule="auto"/>
        <w:ind w:leftChars="0" w:left="0" w:right="0" w:firstLineChars="0" w:firstLine="5"/>
        <w:jc w:val="center"/>
        <w:outlineLvl w:val="9"/>
        <w:rPr>
          <w:rFonts w:eastAsia="Times New Roman" w:cs="Times New Roman"/>
          <w:b/>
          <w:color w:val="auto"/>
          <w:position w:val="0"/>
          <w:szCs w:val="28"/>
          <w:lang w:val="ru-RU" w:eastAsia="ru-RU"/>
        </w:rPr>
      </w:pPr>
      <w:r>
        <w:rPr>
          <w:rFonts w:eastAsia="Times New Roman" w:cs="Times New Roman"/>
          <w:b/>
          <w:color w:val="auto"/>
          <w:position w:val="0"/>
          <w:szCs w:val="28"/>
          <w:lang w:val="ru-RU" w:eastAsia="ru-RU"/>
        </w:rPr>
        <w:t>Ф</w:t>
      </w:r>
      <w:r w:rsidRPr="00B84282">
        <w:rPr>
          <w:rFonts w:eastAsia="Times New Roman" w:cs="Times New Roman"/>
          <w:b/>
          <w:color w:val="auto"/>
          <w:position w:val="0"/>
          <w:szCs w:val="28"/>
          <w:lang w:val="ru-RU" w:eastAsia="ru-RU"/>
        </w:rPr>
        <w:t>ормат</w:t>
      </w:r>
      <w:r w:rsidRPr="00E567CC">
        <w:rPr>
          <w:rFonts w:eastAsia="Times New Roman" w:cs="Times New Roman"/>
          <w:b/>
          <w:color w:val="auto"/>
          <w:position w:val="0"/>
          <w:szCs w:val="28"/>
          <w:lang w:val="ru-RU" w:eastAsia="ru-RU"/>
        </w:rPr>
        <w:t xml:space="preserve"> .</w:t>
      </w:r>
      <w:r w:rsidRPr="00B84282">
        <w:rPr>
          <w:rFonts w:eastAsia="Times New Roman" w:cs="Times New Roman"/>
          <w:b/>
          <w:color w:val="auto"/>
          <w:position w:val="0"/>
          <w:szCs w:val="28"/>
          <w:lang w:eastAsia="ru-RU"/>
        </w:rPr>
        <w:t>doc</w:t>
      </w:r>
      <w:r w:rsidRPr="00E567CC">
        <w:rPr>
          <w:rFonts w:eastAsia="Times New Roman" w:cs="Times New Roman"/>
          <w:b/>
          <w:color w:val="auto"/>
          <w:position w:val="0"/>
          <w:szCs w:val="28"/>
          <w:lang w:val="ru-RU" w:eastAsia="ru-RU"/>
        </w:rPr>
        <w:t>/.</w:t>
      </w:r>
      <w:r w:rsidRPr="00B84282">
        <w:rPr>
          <w:rFonts w:eastAsia="Times New Roman" w:cs="Times New Roman"/>
          <w:b/>
          <w:color w:val="auto"/>
          <w:position w:val="0"/>
          <w:szCs w:val="28"/>
          <w:lang w:eastAsia="ru-RU"/>
        </w:rPr>
        <w:t>docx</w:t>
      </w:r>
      <w:r w:rsidRPr="00E567CC">
        <w:rPr>
          <w:rFonts w:eastAsia="Times New Roman" w:cs="Times New Roman"/>
          <w:b/>
          <w:color w:val="auto"/>
          <w:position w:val="0"/>
          <w:szCs w:val="28"/>
          <w:lang w:val="ru-RU" w:eastAsia="ru-RU"/>
        </w:rPr>
        <w:t xml:space="preserve"> (</w:t>
      </w:r>
      <w:r w:rsidRPr="00B84282">
        <w:rPr>
          <w:rFonts w:eastAsia="Times New Roman" w:cs="Times New Roman"/>
          <w:b/>
          <w:color w:val="auto"/>
          <w:position w:val="0"/>
          <w:szCs w:val="28"/>
          <w:lang w:eastAsia="ru-RU"/>
        </w:rPr>
        <w:t>Microsoft</w:t>
      </w:r>
      <w:r w:rsidRPr="00E567CC">
        <w:rPr>
          <w:rFonts w:eastAsia="Times New Roman" w:cs="Times New Roman"/>
          <w:b/>
          <w:color w:val="auto"/>
          <w:position w:val="0"/>
          <w:szCs w:val="28"/>
          <w:lang w:val="ru-RU" w:eastAsia="ru-RU"/>
        </w:rPr>
        <w:t xml:space="preserve"> </w:t>
      </w:r>
      <w:r w:rsidRPr="00B84282">
        <w:rPr>
          <w:rFonts w:eastAsia="Times New Roman" w:cs="Times New Roman"/>
          <w:b/>
          <w:color w:val="auto"/>
          <w:position w:val="0"/>
          <w:szCs w:val="28"/>
          <w:lang w:eastAsia="ru-RU"/>
        </w:rPr>
        <w:t>Word</w:t>
      </w:r>
      <w:r w:rsidRPr="00E567CC">
        <w:rPr>
          <w:rFonts w:eastAsia="Times New Roman" w:cs="Times New Roman"/>
          <w:b/>
          <w:color w:val="auto"/>
          <w:position w:val="0"/>
          <w:szCs w:val="28"/>
          <w:lang w:val="ru-RU" w:eastAsia="ru-RU"/>
        </w:rPr>
        <w:t>)</w:t>
      </w:r>
    </w:p>
    <w:p w14:paraId="62429125" w14:textId="77777777" w:rsidR="00E52BE7" w:rsidRPr="00E567CC" w:rsidRDefault="00E52BE7" w:rsidP="00E52BE7">
      <w:pPr>
        <w:suppressAutoHyphens w:val="0"/>
        <w:spacing w:after="0" w:line="240" w:lineRule="auto"/>
        <w:ind w:leftChars="0" w:left="0" w:right="0" w:firstLineChars="0" w:firstLine="5"/>
        <w:jc w:val="center"/>
        <w:outlineLvl w:val="9"/>
        <w:rPr>
          <w:rFonts w:eastAsia="Times New Roman" w:cs="Times New Roman"/>
          <w:b/>
          <w:color w:val="auto"/>
          <w:kern w:val="2"/>
          <w:szCs w:val="28"/>
          <w:lang w:val="ru-RU"/>
        </w:rPr>
      </w:pPr>
    </w:p>
    <w:p w14:paraId="2EC72517" w14:textId="77777777" w:rsidR="00E52BE7" w:rsidRPr="00E567CC" w:rsidRDefault="00E52BE7" w:rsidP="00E52BE7">
      <w:pPr>
        <w:suppressAutoHyphens w:val="0"/>
        <w:spacing w:after="0" w:line="240" w:lineRule="auto"/>
        <w:ind w:leftChars="0" w:left="0" w:right="0" w:firstLineChars="0" w:firstLine="5"/>
        <w:jc w:val="center"/>
        <w:outlineLvl w:val="9"/>
        <w:rPr>
          <w:rFonts w:eastAsia="Times New Roman" w:cs="Times New Roman"/>
          <w:b/>
          <w:color w:val="auto"/>
          <w:kern w:val="2"/>
          <w:szCs w:val="28"/>
          <w:lang w:val="ru-RU"/>
        </w:rPr>
      </w:pPr>
    </w:p>
    <w:p w14:paraId="28E6A55E" w14:textId="3156C142" w:rsidR="00E52BE7" w:rsidRPr="00E52BE7" w:rsidRDefault="00E52BE7" w:rsidP="00B84282">
      <w:pPr>
        <w:suppressAutoHyphens w:val="0"/>
        <w:spacing w:after="0" w:line="360" w:lineRule="auto"/>
        <w:ind w:leftChars="0" w:left="0" w:right="0" w:firstLineChars="0" w:firstLine="5"/>
        <w:jc w:val="left"/>
        <w:outlineLvl w:val="9"/>
        <w:rPr>
          <w:rFonts w:eastAsia="Times New Roman" w:cs="Times New Roman"/>
          <w:b/>
          <w:color w:val="auto"/>
          <w:kern w:val="2"/>
          <w:szCs w:val="28"/>
          <w:lang w:val="ru-RU"/>
        </w:rPr>
      </w:pPr>
      <w:r w:rsidRPr="00E52BE7">
        <w:rPr>
          <w:rFonts w:eastAsia="Times New Roman" w:cs="Times New Roman"/>
          <w:b/>
          <w:color w:val="auto"/>
          <w:kern w:val="2"/>
          <w:szCs w:val="28"/>
          <w:lang w:val="ru-RU"/>
        </w:rPr>
        <w:t>Класс</w:t>
      </w:r>
    </w:p>
    <w:p w14:paraId="0E485B55" w14:textId="3BB53248" w:rsidR="00E52BE7" w:rsidRPr="00E52BE7" w:rsidRDefault="00E52BE7"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r w:rsidRPr="00E52BE7">
        <w:rPr>
          <w:rFonts w:eastAsia="Times New Roman" w:cs="Times New Roman"/>
          <w:b/>
          <w:color w:val="auto"/>
          <w:position w:val="0"/>
          <w:szCs w:val="28"/>
          <w:lang w:val="ru-RU" w:eastAsia="ru-RU"/>
        </w:rPr>
        <w:t>Тематическое направление</w:t>
      </w:r>
    </w:p>
    <w:p w14:paraId="48D22BAC"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224A864E"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75082BE5" w14:textId="00D44014" w:rsidR="00E52BE7" w:rsidRPr="00E52BE7" w:rsidRDefault="00E52BE7"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r w:rsidRPr="00E52BE7">
        <w:rPr>
          <w:rFonts w:eastAsia="Times New Roman" w:cs="Times New Roman"/>
          <w:b/>
          <w:color w:val="auto"/>
          <w:position w:val="0"/>
          <w:szCs w:val="28"/>
          <w:lang w:val="ru-RU" w:eastAsia="ru-RU"/>
        </w:rPr>
        <w:t>Жанр сочинения</w:t>
      </w:r>
    </w:p>
    <w:p w14:paraId="17D94F6C" w14:textId="6840D74B" w:rsidR="00E52BE7" w:rsidRPr="00E52BE7" w:rsidRDefault="00E52BE7"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r w:rsidRPr="00E52BE7">
        <w:rPr>
          <w:rFonts w:eastAsia="Times New Roman" w:cs="Times New Roman"/>
          <w:b/>
          <w:color w:val="auto"/>
          <w:position w:val="0"/>
          <w:szCs w:val="28"/>
          <w:lang w:val="ru-RU" w:eastAsia="ru-RU"/>
        </w:rPr>
        <w:t>Тема сочинения</w:t>
      </w:r>
    </w:p>
    <w:bookmarkEnd w:id="45"/>
    <w:p w14:paraId="06C8A6F3" w14:textId="77777777" w:rsidR="00E52BE7" w:rsidRDefault="00E52BE7"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103043D0"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53C9D467"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21E343F9"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4CCDBC4E"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0B34B07D"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24752288"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5B5E762E"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666B40A1"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51FEC1CD"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66FB97A5"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522897FA"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422C4144" w14:textId="77777777" w:rsidR="00B84282" w:rsidRDefault="00B84282">
      <w:pPr>
        <w:suppressAutoHyphens w:val="0"/>
        <w:spacing w:after="160" w:line="259" w:lineRule="auto"/>
        <w:ind w:leftChars="0" w:left="0" w:right="0" w:firstLineChars="0" w:firstLine="0"/>
        <w:jc w:val="left"/>
        <w:outlineLvl w:val="9"/>
        <w:rPr>
          <w:rFonts w:eastAsia="Times New Roman" w:cs="Times New Roman"/>
          <w:b/>
          <w:color w:val="auto"/>
          <w:szCs w:val="28"/>
          <w:lang w:val="ru-RU"/>
        </w:rPr>
      </w:pPr>
      <w:r>
        <w:rPr>
          <w:rFonts w:eastAsia="Times New Roman" w:cs="Times New Roman"/>
          <w:b/>
          <w:color w:val="auto"/>
          <w:szCs w:val="28"/>
          <w:lang w:val="ru-RU"/>
        </w:rPr>
        <w:t>Ссылки на использованные источники (указать в конце сочинения):</w:t>
      </w:r>
    </w:p>
    <w:p w14:paraId="73B87877" w14:textId="1C7EA929" w:rsidR="00E52BE7" w:rsidRDefault="00E52BE7">
      <w:pPr>
        <w:suppressAutoHyphens w:val="0"/>
        <w:spacing w:after="160" w:line="259" w:lineRule="auto"/>
        <w:ind w:leftChars="0" w:left="0" w:right="0" w:firstLineChars="0" w:firstLine="0"/>
        <w:jc w:val="left"/>
        <w:outlineLvl w:val="9"/>
        <w:rPr>
          <w:rFonts w:eastAsia="Times New Roman" w:cs="Times New Roman"/>
          <w:b/>
          <w:color w:val="auto"/>
          <w:szCs w:val="28"/>
          <w:lang w:val="ru-RU"/>
        </w:rPr>
      </w:pPr>
      <w:r>
        <w:rPr>
          <w:rFonts w:eastAsia="Times New Roman" w:cs="Times New Roman"/>
          <w:b/>
          <w:color w:val="auto"/>
          <w:szCs w:val="28"/>
          <w:lang w:val="ru-RU"/>
        </w:rPr>
        <w:br w:type="page"/>
      </w:r>
    </w:p>
    <w:bookmarkEnd w:id="16"/>
    <w:p w14:paraId="40032083" w14:textId="77777777" w:rsidR="00E52BE7" w:rsidRPr="00E52BE7" w:rsidRDefault="00E52BE7" w:rsidP="00E52BE7">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14:ligatures w14:val="standardContextual"/>
        </w:rPr>
      </w:pPr>
      <w:r w:rsidRPr="00E52BE7">
        <w:rPr>
          <w:rFonts w:eastAsia="Times New Roman" w:cs="Times New Roman"/>
          <w:b/>
          <w:bCs/>
          <w:noProof/>
          <w:color w:val="auto"/>
          <w:szCs w:val="28"/>
          <w:lang w:val="ru-RU" w:eastAsia="ru-RU"/>
          <w14:ligatures w14:val="standardContextual"/>
        </w:rPr>
        <w:lastRenderedPageBreak/>
        <w:drawing>
          <wp:inline distT="0" distB="0" distL="0" distR="0" wp14:anchorId="0A110071" wp14:editId="08F1B937">
            <wp:extent cx="1767840" cy="1066800"/>
            <wp:effectExtent l="0" t="0" r="0" b="0"/>
            <wp:docPr id="965351197" name="Рисунок 1"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51197" name="Рисунок 1"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25A4E2DE" w14:textId="77777777" w:rsidR="00F74977" w:rsidRDefault="00F74977" w:rsidP="00F74977">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14:ligatures w14:val="standardContextual"/>
        </w:rPr>
      </w:pPr>
      <w:r w:rsidRPr="00E52BE7">
        <w:rPr>
          <w:rFonts w:eastAsia="Times New Roman" w:cs="Times New Roman"/>
          <w:b/>
          <w:bCs/>
          <w:color w:val="auto"/>
          <w:szCs w:val="28"/>
          <w:lang w:val="ru-RU" w:eastAsia="ru-RU"/>
          <w14:ligatures w14:val="standardContextual"/>
        </w:rPr>
        <w:t>Методические рекомендации для членов жюри Конкурса</w:t>
      </w:r>
    </w:p>
    <w:p w14:paraId="41A01665" w14:textId="77777777" w:rsidR="00F74977" w:rsidRPr="00E52BE7" w:rsidRDefault="00F74977" w:rsidP="00F74977">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14:ligatures w14:val="standardContextual"/>
        </w:rPr>
      </w:pPr>
    </w:p>
    <w:p w14:paraId="3587FFED" w14:textId="77777777" w:rsidR="00F74977" w:rsidRPr="00E52BE7" w:rsidRDefault="00F74977" w:rsidP="00F74977">
      <w:pPr>
        <w:spacing w:after="0" w:line="360" w:lineRule="auto"/>
        <w:ind w:leftChars="0" w:right="0" w:firstLineChars="244" w:firstLine="686"/>
        <w:jc w:val="center"/>
        <w:rPr>
          <w:rFonts w:cs="Times New Roman"/>
          <w:b/>
          <w:color w:val="auto"/>
          <w:szCs w:val="28"/>
          <w:lang w:val="ru-RU"/>
          <w14:ligatures w14:val="standardContextual"/>
        </w:rPr>
      </w:pPr>
      <w:r w:rsidRPr="00E52BE7">
        <w:rPr>
          <w:rFonts w:cs="Times New Roman"/>
          <w:b/>
          <w:color w:val="auto"/>
          <w:szCs w:val="28"/>
          <w:lang w:val="ru-RU"/>
          <w14:ligatures w14:val="standardContextual"/>
        </w:rPr>
        <w:t>Формирование состава жюри Конкурса</w:t>
      </w:r>
    </w:p>
    <w:p w14:paraId="3D71FBC4" w14:textId="77777777" w:rsidR="00F74977" w:rsidRPr="00E52BE7" w:rsidRDefault="00F74977" w:rsidP="00F74977">
      <w:pPr>
        <w:spacing w:after="0" w:line="360" w:lineRule="auto"/>
        <w:ind w:leftChars="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Жюри всех этапов Конкурса по возможности формируется из числа: </w:t>
      </w:r>
    </w:p>
    <w:p w14:paraId="58D471C8" w14:textId="77777777" w:rsidR="00F74977" w:rsidRPr="00E52BE7" w:rsidRDefault="00F74977" w:rsidP="00F74977">
      <w:pPr>
        <w:spacing w:after="0" w:line="360" w:lineRule="auto"/>
        <w:ind w:leftChars="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практикующих учителей русского языка и литературы, истории </w:t>
      </w:r>
      <w:r w:rsidRPr="00E52BE7">
        <w:rPr>
          <w:rFonts w:cs="Times New Roman"/>
          <w:color w:val="auto"/>
          <w:szCs w:val="28"/>
          <w:lang w:val="ru-RU"/>
          <w14:ligatures w14:val="standardContextual"/>
        </w:rPr>
        <w:br/>
        <w:t>и обществознания со стажем работы не менее 5 лет;</w:t>
      </w:r>
    </w:p>
    <w:p w14:paraId="691DEEDA" w14:textId="77777777" w:rsidR="00F74977" w:rsidRPr="00E52BE7" w:rsidRDefault="00F74977" w:rsidP="00F74977">
      <w:pPr>
        <w:spacing w:after="0" w:line="360" w:lineRule="auto"/>
        <w:ind w:leftChars="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представителей методических служб, системы повышения квалификации </w:t>
      </w:r>
      <w:r>
        <w:rPr>
          <w:rFonts w:cs="Times New Roman"/>
          <w:color w:val="auto"/>
          <w:szCs w:val="28"/>
          <w:lang w:val="ru-RU"/>
          <w14:ligatures w14:val="standardContextual"/>
        </w:rPr>
        <w:br/>
      </w:r>
      <w:r w:rsidRPr="00E52BE7">
        <w:rPr>
          <w:rFonts w:cs="Times New Roman"/>
          <w:color w:val="auto"/>
          <w:szCs w:val="28"/>
          <w:lang w:val="ru-RU"/>
          <w14:ligatures w14:val="standardContextual"/>
        </w:rPr>
        <w:t>и педагогов профильной высшей школы;</w:t>
      </w:r>
    </w:p>
    <w:p w14:paraId="3C61224C"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представителей общественных организаций и средств массовой информации, чья деятельность соответствует тематике Конкурса.</w:t>
      </w:r>
    </w:p>
    <w:p w14:paraId="756D962C" w14:textId="77777777" w:rsidR="00F74977" w:rsidRPr="00E52BE7" w:rsidRDefault="00F74977" w:rsidP="00F74977">
      <w:pPr>
        <w:spacing w:after="0" w:line="360" w:lineRule="auto"/>
        <w:ind w:leftChars="0" w:left="0" w:right="0" w:firstLineChars="244" w:firstLine="683"/>
        <w:rPr>
          <w:rFonts w:eastAsia="Aptos" w:cs="Times New Roman"/>
          <w:color w:val="auto"/>
          <w:kern w:val="2"/>
          <w:position w:val="0"/>
          <w:szCs w:val="28"/>
          <w:lang w:val="ru-RU"/>
          <w14:ligatures w14:val="standardContextual"/>
        </w:rPr>
      </w:pPr>
      <w:r w:rsidRPr="00E52BE7">
        <w:rPr>
          <w:rFonts w:cs="Times New Roman"/>
          <w:color w:val="auto"/>
          <w:szCs w:val="28"/>
          <w:lang w:val="ru-RU"/>
          <w14:ligatures w14:val="standardContextual"/>
        </w:rPr>
        <w:t>Желательно, чтобы члены жюри всех этапов Конкурса обладали достаточной квалификацией, позволяющей обеспечить компетентный уровень оценивания конкурсных сочинений.</w:t>
      </w:r>
    </w:p>
    <w:p w14:paraId="08270AA7" w14:textId="77777777" w:rsidR="00F74977" w:rsidRPr="00E52BE7" w:rsidRDefault="00F74977" w:rsidP="00F74977">
      <w:pPr>
        <w:spacing w:after="0" w:line="360" w:lineRule="auto"/>
        <w:ind w:leftChars="0" w:left="0" w:right="0" w:firstLineChars="244" w:firstLine="686"/>
        <w:rPr>
          <w:rFonts w:cs="Times New Roman"/>
          <w:b/>
          <w:color w:val="auto"/>
          <w:szCs w:val="28"/>
          <w:lang w:val="ru-RU"/>
          <w14:ligatures w14:val="standardContextual"/>
        </w:rPr>
      </w:pPr>
      <w:r w:rsidRPr="00E52BE7">
        <w:rPr>
          <w:rFonts w:cs="Times New Roman"/>
          <w:b/>
          <w:color w:val="auto"/>
          <w:szCs w:val="28"/>
          <w:lang w:val="ru-RU"/>
          <w14:ligatures w14:val="standardContextual"/>
        </w:rPr>
        <w:t>Работа жюри школьного, муниципального и регионального этапов</w:t>
      </w:r>
    </w:p>
    <w:p w14:paraId="5CD05519" w14:textId="77777777" w:rsidR="00F74977" w:rsidRPr="00E52BE7" w:rsidRDefault="00F74977" w:rsidP="00F74977">
      <w:pPr>
        <w:spacing w:after="0" w:line="360" w:lineRule="auto"/>
        <w:ind w:leftChars="0" w:left="0" w:right="0" w:firstLineChars="244" w:firstLine="683"/>
        <w:rPr>
          <w:rFonts w:cs="Times New Roman"/>
          <w:bCs/>
          <w:color w:val="auto"/>
          <w:szCs w:val="28"/>
          <w:lang w:val="ru-RU"/>
          <w14:ligatures w14:val="standardContextual"/>
        </w:rPr>
      </w:pPr>
      <w:r w:rsidRPr="00E52BE7">
        <w:rPr>
          <w:rFonts w:cs="Times New Roman"/>
          <w:bCs/>
          <w:color w:val="auto"/>
          <w:szCs w:val="28"/>
          <w:lang w:val="ru-RU"/>
          <w14:ligatures w14:val="standardContextual"/>
        </w:rPr>
        <w:t xml:space="preserve">Функции и полномочия жюри школьного, муниципального </w:t>
      </w:r>
      <w:r w:rsidRPr="00E52BE7">
        <w:rPr>
          <w:rFonts w:cs="Times New Roman"/>
          <w:bCs/>
          <w:color w:val="auto"/>
          <w:szCs w:val="28"/>
          <w:lang w:val="ru-RU"/>
          <w14:ligatures w14:val="standardContextual"/>
        </w:rPr>
        <w:br/>
        <w:t>и регионального этапов</w:t>
      </w:r>
      <w:r w:rsidRPr="00E52BE7">
        <w:rPr>
          <w:rFonts w:cs="Times New Roman"/>
          <w:b/>
          <w:color w:val="auto"/>
          <w:szCs w:val="28"/>
          <w:lang w:val="ru-RU"/>
          <w14:ligatures w14:val="standardContextual"/>
        </w:rPr>
        <w:t xml:space="preserve"> </w:t>
      </w:r>
      <w:r w:rsidRPr="00E52BE7">
        <w:rPr>
          <w:rFonts w:cs="Times New Roman"/>
          <w:bCs/>
          <w:color w:val="auto"/>
          <w:szCs w:val="28"/>
          <w:lang w:val="ru-RU"/>
          <w14:ligatures w14:val="standardContextual"/>
        </w:rPr>
        <w:t>Конкурса</w:t>
      </w:r>
      <w:r w:rsidRPr="00E52BE7">
        <w:rPr>
          <w:rFonts w:cs="Times New Roman"/>
          <w:b/>
          <w:color w:val="auto"/>
          <w:szCs w:val="28"/>
          <w:lang w:val="ru-RU"/>
          <w14:ligatures w14:val="standardContextual"/>
        </w:rPr>
        <w:t xml:space="preserve"> </w:t>
      </w:r>
      <w:r w:rsidRPr="00E52BE7">
        <w:rPr>
          <w:rFonts w:cs="Times New Roman"/>
          <w:bCs/>
          <w:color w:val="auto"/>
          <w:szCs w:val="28"/>
          <w:lang w:val="ru-RU"/>
          <w14:ligatures w14:val="standardContextual"/>
        </w:rPr>
        <w:t xml:space="preserve">определяет Координатор. Они </w:t>
      </w:r>
      <w:r w:rsidRPr="00E52BE7">
        <w:rPr>
          <w:rFonts w:cs="Times New Roman"/>
          <w:color w:val="auto"/>
          <w:szCs w:val="28"/>
          <w:lang w:val="ru-RU"/>
          <w14:ligatures w14:val="standardContextual"/>
        </w:rPr>
        <w:t xml:space="preserve">могут корректироваться с учетом регионального Положения, сформированного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в субъекте Российской Федерации на основании Положения. Рабочая группа при руководстве Координатора определяет порядок формирования жюри и в очной или заочной форме знакомит членов жюри с критериями и показателями оценки конкурсных работ, обсуждает и согласовывает подходы к оцениванию. </w:t>
      </w:r>
      <w:r w:rsidRPr="00E52BE7">
        <w:rPr>
          <w:rFonts w:cs="Times New Roman"/>
          <w:bCs/>
          <w:color w:val="auto"/>
          <w:szCs w:val="28"/>
          <w:lang w:val="ru-RU"/>
          <w14:ligatures w14:val="standardContextual"/>
        </w:rPr>
        <w:t>При этом необходимо учитывать оценочную шкалу Международного конкурса сочинений «Без срока давности» 202</w:t>
      </w:r>
      <w:r>
        <w:rPr>
          <w:rFonts w:cs="Times New Roman"/>
          <w:bCs/>
          <w:color w:val="auto"/>
          <w:szCs w:val="28"/>
          <w:lang w:val="ru-RU"/>
          <w14:ligatures w14:val="standardContextual"/>
        </w:rPr>
        <w:t>5</w:t>
      </w:r>
      <w:r w:rsidRPr="00E52BE7">
        <w:rPr>
          <w:rFonts w:cs="Times New Roman"/>
          <w:bCs/>
          <w:color w:val="auto"/>
          <w:szCs w:val="28"/>
          <w:lang w:val="ru-RU"/>
          <w14:ligatures w14:val="standardContextual"/>
        </w:rPr>
        <w:t>/2</w:t>
      </w:r>
      <w:r>
        <w:rPr>
          <w:rFonts w:cs="Times New Roman"/>
          <w:bCs/>
          <w:color w:val="auto"/>
          <w:szCs w:val="28"/>
          <w:lang w:val="ru-RU"/>
          <w14:ligatures w14:val="standardContextual"/>
        </w:rPr>
        <w:t>6</w:t>
      </w:r>
      <w:r w:rsidRPr="00E52BE7">
        <w:rPr>
          <w:rFonts w:cs="Times New Roman"/>
          <w:bCs/>
          <w:color w:val="auto"/>
          <w:szCs w:val="28"/>
          <w:lang w:val="ru-RU"/>
          <w14:ligatures w14:val="standardContextual"/>
        </w:rPr>
        <w:t xml:space="preserve"> учебного года. </w:t>
      </w:r>
      <w:r w:rsidRPr="00E52BE7">
        <w:rPr>
          <w:rFonts w:cs="Times New Roman"/>
          <w:color w:val="auto"/>
          <w:szCs w:val="28"/>
          <w:lang w:val="ru-RU"/>
          <w14:ligatures w14:val="standardContextual"/>
        </w:rPr>
        <w:t xml:space="preserve">На усмотрение Координатора должность председателя жюри может быть назначаемой или выборной. </w:t>
      </w:r>
      <w:r>
        <w:rPr>
          <w:rFonts w:cs="Times New Roman"/>
          <w:color w:val="auto"/>
          <w:szCs w:val="28"/>
          <w:lang w:val="ru-RU"/>
          <w14:ligatures w14:val="standardContextual"/>
        </w:rPr>
        <w:br/>
      </w:r>
      <w:r w:rsidRPr="00E52BE7">
        <w:rPr>
          <w:rFonts w:cs="Times New Roman"/>
          <w:color w:val="auto"/>
          <w:szCs w:val="28"/>
          <w:lang w:val="ru-RU"/>
          <w14:ligatures w14:val="standardContextual"/>
        </w:rPr>
        <w:t>В последнем случае члены жюри могут выбирать председателя открытым общим или закрытым общим голосованием.</w:t>
      </w:r>
    </w:p>
    <w:p w14:paraId="3F5D9545" w14:textId="77777777" w:rsidR="00F74977" w:rsidRPr="00E52BE7" w:rsidRDefault="00F74977" w:rsidP="00F74977">
      <w:pPr>
        <w:suppressAutoHyphens w:val="0"/>
        <w:spacing w:after="0" w:line="360" w:lineRule="auto"/>
        <w:ind w:leftChars="0" w:right="0" w:firstLineChars="0" w:firstLine="567"/>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lastRenderedPageBreak/>
        <w:t xml:space="preserve">Каждое конкурсное сочинение, допущенное к прохождению в Конкурсе, оценивается не менее чем 3 членами жюри. В случае возникновения спорных вопросов голос председателя жюри является решающим. </w:t>
      </w:r>
    </w:p>
    <w:p w14:paraId="04345535" w14:textId="77777777" w:rsidR="00F74977" w:rsidRPr="00E52BE7" w:rsidRDefault="00F74977" w:rsidP="00F74977">
      <w:pPr>
        <w:suppressAutoHyphens w:val="0"/>
        <w:spacing w:after="0" w:line="360" w:lineRule="auto"/>
        <w:ind w:leftChars="0" w:left="0" w:right="0" w:firstLineChars="0" w:firstLine="567"/>
        <w:outlineLvl w:val="9"/>
        <w:rPr>
          <w:rFonts w:cs="Times New Roman"/>
          <w:color w:val="auto"/>
          <w:szCs w:val="28"/>
          <w:lang w:val="ru-RU"/>
          <w14:ligatures w14:val="standardContextual"/>
        </w:rPr>
      </w:pPr>
      <w:r w:rsidRPr="00E52BE7">
        <w:rPr>
          <w:rFonts w:cs="Times New Roman"/>
          <w:color w:val="auto"/>
          <w:position w:val="0"/>
          <w:szCs w:val="28"/>
          <w:lang w:val="ru-RU"/>
          <w14:ligatures w14:val="standardContextual"/>
        </w:rPr>
        <w:t xml:space="preserve">Жюри регионального этапа Конкурса в срок не позднее </w:t>
      </w:r>
      <w:r w:rsidRPr="00E52BE7">
        <w:rPr>
          <w:rFonts w:cs="Times New Roman"/>
          <w:color w:val="auto"/>
          <w:position w:val="0"/>
          <w:szCs w:val="28"/>
          <w:lang w:val="ru-RU"/>
          <w14:ligatures w14:val="standardContextual"/>
        </w:rPr>
        <w:br/>
      </w:r>
      <w:r>
        <w:rPr>
          <w:rFonts w:cs="Times New Roman"/>
          <w:color w:val="auto"/>
          <w:position w:val="0"/>
          <w:szCs w:val="28"/>
          <w:lang w:val="ru-RU"/>
          <w14:ligatures w14:val="standardContextual"/>
        </w:rPr>
        <w:t>трех</w:t>
      </w:r>
      <w:r w:rsidRPr="00E52BE7">
        <w:rPr>
          <w:rFonts w:cs="Times New Roman"/>
          <w:color w:val="auto"/>
          <w:position w:val="0"/>
          <w:szCs w:val="28"/>
          <w:lang w:val="ru-RU"/>
          <w14:ligatures w14:val="standardContextual"/>
        </w:rPr>
        <w:t xml:space="preserve"> календарных дней до начала федерального этапа Конкурса предоставляет протоколы, утверждающие индивидуальные результаты всех участников регионального этапа Конкурса, работы победителей регионального этапа Конкурса для передачи Организатору регионального этапа.</w:t>
      </w:r>
    </w:p>
    <w:p w14:paraId="66B57D43" w14:textId="77777777" w:rsidR="00F74977" w:rsidRPr="00E52BE7" w:rsidRDefault="00F74977" w:rsidP="00F74977">
      <w:pPr>
        <w:suppressAutoHyphens w:val="0"/>
        <w:spacing w:after="0" w:line="360" w:lineRule="auto"/>
        <w:ind w:leftChars="0" w:left="0" w:right="0" w:firstLineChars="0" w:firstLine="567"/>
        <w:outlineLvl w:val="9"/>
        <w:rPr>
          <w:rFonts w:cs="Times New Roman"/>
          <w:color w:val="auto"/>
          <w:szCs w:val="28"/>
          <w:lang w:val="ru-RU"/>
          <w14:ligatures w14:val="standardContextual"/>
        </w:rPr>
      </w:pPr>
      <w:bookmarkStart w:id="46" w:name="_Hlk106367008"/>
      <w:r w:rsidRPr="00E52BE7">
        <w:rPr>
          <w:rFonts w:cs="Times New Roman"/>
          <w:color w:val="auto"/>
          <w:szCs w:val="28"/>
          <w:lang w:val="ru-RU"/>
          <w14:ligatures w14:val="standardContextual"/>
        </w:rPr>
        <w:t xml:space="preserve">Жюри регионального этапа Конкурса передает протоколы и оцененные конкурсные работы Организатору регионального этапа Конкурса в субъекте Российской Федерации, который определяет 4 победителей на основании рейтинговых списков жюри регионального этапа, по одному по каждой категории участников Конкурса для участия на федеральном этапе Конкурса, </w:t>
      </w:r>
      <w:r>
        <w:rPr>
          <w:rFonts w:cs="Times New Roman"/>
          <w:color w:val="auto"/>
          <w:szCs w:val="28"/>
          <w:lang w:val="ru-RU"/>
          <w14:ligatures w14:val="standardContextual"/>
        </w:rPr>
        <w:br/>
      </w:r>
      <w:r w:rsidRPr="00E52BE7">
        <w:rPr>
          <w:rFonts w:cs="Times New Roman"/>
          <w:color w:val="auto"/>
          <w:position w:val="0"/>
          <w:szCs w:val="28"/>
          <w:lang w:val="ru-RU"/>
          <w14:ligatures w14:val="standardContextual"/>
        </w:rPr>
        <w:t>и обеспечивает подготовку работ победителей Конкурса для передачи Координатором через Личный кабинет Оператору в формате, определенном Оператором</w:t>
      </w:r>
      <w:r w:rsidRPr="00E52BE7">
        <w:rPr>
          <w:rFonts w:cs="Times New Roman"/>
          <w:color w:val="auto"/>
          <w:szCs w:val="28"/>
          <w:lang w:val="ru-RU"/>
          <w14:ligatures w14:val="standardContextual"/>
        </w:rPr>
        <w:t>.</w:t>
      </w:r>
    </w:p>
    <w:p w14:paraId="5B935738" w14:textId="77777777" w:rsidR="00F74977" w:rsidRPr="00E52BE7" w:rsidRDefault="00F74977" w:rsidP="00F74977">
      <w:pPr>
        <w:suppressAutoHyphens w:val="0"/>
        <w:spacing w:after="0" w:line="360" w:lineRule="auto"/>
        <w:ind w:leftChars="0" w:right="0" w:firstLineChars="0" w:firstLine="567"/>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При передаче документации с регионального на федеральный этап </w:t>
      </w:r>
      <w:r w:rsidRPr="00E52BE7">
        <w:rPr>
          <w:rFonts w:cs="Times New Roman"/>
          <w:color w:val="auto"/>
          <w:szCs w:val="28"/>
          <w:lang w:val="ru-RU"/>
          <w14:ligatures w14:val="standardContextual"/>
        </w:rPr>
        <w:br/>
        <w:t>на протоколах ставится подпись председателя жюри регионального этапа Конкурса и Координатора.</w:t>
      </w:r>
    </w:p>
    <w:bookmarkEnd w:id="46"/>
    <w:p w14:paraId="3E85DE0E" w14:textId="77777777" w:rsidR="00F74977" w:rsidRPr="00E52BE7" w:rsidRDefault="00F74977" w:rsidP="00F74977">
      <w:pPr>
        <w:spacing w:after="0" w:line="360" w:lineRule="auto"/>
        <w:ind w:leftChars="0" w:right="0" w:firstLineChars="244" w:firstLine="686"/>
        <w:jc w:val="center"/>
        <w:rPr>
          <w:rFonts w:cs="Times New Roman"/>
          <w:b/>
          <w:bCs/>
          <w:color w:val="auto"/>
          <w:szCs w:val="28"/>
          <w:lang w:val="ru-RU"/>
          <w14:ligatures w14:val="standardContextual"/>
        </w:rPr>
      </w:pPr>
      <w:r w:rsidRPr="00E52BE7">
        <w:rPr>
          <w:rFonts w:cs="Times New Roman"/>
          <w:b/>
          <w:bCs/>
          <w:color w:val="auto"/>
          <w:szCs w:val="28"/>
          <w:lang w:val="ru-RU"/>
          <w14:ligatures w14:val="standardContextual"/>
        </w:rPr>
        <w:t>Работа жюри федерального этапа</w:t>
      </w:r>
    </w:p>
    <w:p w14:paraId="30A48957" w14:textId="77777777" w:rsidR="00F74977" w:rsidRPr="00E52BE7" w:rsidRDefault="00F74977" w:rsidP="00F74977">
      <w:pPr>
        <w:spacing w:after="0" w:line="360" w:lineRule="auto"/>
        <w:ind w:leftChars="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На федеральном этапе Оргкомитет на основании рекомендаций Оператора формирует по согласованию с учредителем Конкурса состав жюри федерального этапа Конкурса и утверждает его состав.</w:t>
      </w:r>
      <w:r w:rsidRPr="00E52BE7">
        <w:rPr>
          <w:color w:val="auto"/>
          <w:lang w:val="ru-RU"/>
          <w14:ligatures w14:val="standardContextual"/>
        </w:rPr>
        <w:t xml:space="preserve"> </w:t>
      </w:r>
      <w:r w:rsidRPr="00E52BE7">
        <w:rPr>
          <w:rFonts w:cs="Times New Roman"/>
          <w:color w:val="auto"/>
          <w:szCs w:val="28"/>
          <w:lang w:val="ru-RU"/>
          <w14:ligatures w14:val="standardContextual"/>
        </w:rPr>
        <w:t>Председатель жюри федерального этапа избирается или открытым общим голосованием, или на основании рекомендации учредителя Конкурса.</w:t>
      </w:r>
    </w:p>
    <w:p w14:paraId="3335A8AC" w14:textId="77777777" w:rsidR="00F74977" w:rsidRPr="00E52BE7" w:rsidRDefault="00F74977" w:rsidP="00F74977">
      <w:pPr>
        <w:widowControl w:val="0"/>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14:ligatures w14:val="standardContextual"/>
        </w:rPr>
      </w:pPr>
      <w:r w:rsidRPr="00E52BE7">
        <w:rPr>
          <w:rFonts w:eastAsia="Times New Roman" w:cs="Times New Roman"/>
          <w:color w:val="auto"/>
          <w:szCs w:val="28"/>
          <w:lang w:val="ru-RU" w:eastAsia="ru-RU"/>
          <w14:ligatures w14:val="standardContextual"/>
        </w:rPr>
        <w:t xml:space="preserve">Каждый член жюри </w:t>
      </w:r>
      <w:r>
        <w:rPr>
          <w:rFonts w:eastAsia="Times New Roman" w:cs="Times New Roman"/>
          <w:color w:val="auto"/>
          <w:szCs w:val="28"/>
          <w:lang w:val="ru-RU" w:eastAsia="ru-RU"/>
          <w14:ligatures w14:val="standardContextual"/>
        </w:rPr>
        <w:t xml:space="preserve">федерального этапа </w:t>
      </w:r>
      <w:r w:rsidRPr="00E52BE7">
        <w:rPr>
          <w:rFonts w:eastAsia="Times New Roman" w:cs="Times New Roman"/>
          <w:color w:val="auto"/>
          <w:szCs w:val="28"/>
          <w:lang w:val="ru-RU" w:eastAsia="ru-RU"/>
          <w14:ligatures w14:val="standardContextual"/>
        </w:rPr>
        <w:t xml:space="preserve">оценивает работы методом случайной выборки в соответствии с утвержденными критериями в рамках только одной категории обучающихся. Каждая работа оценивается не менее чем </w:t>
      </w:r>
      <w:r>
        <w:rPr>
          <w:rFonts w:eastAsia="Times New Roman" w:cs="Times New Roman"/>
          <w:color w:val="auto"/>
          <w:szCs w:val="28"/>
          <w:lang w:val="ru-RU" w:eastAsia="ru-RU"/>
          <w14:ligatures w14:val="standardContextual"/>
        </w:rPr>
        <w:br/>
      </w:r>
      <w:r w:rsidRPr="00E52BE7">
        <w:rPr>
          <w:rFonts w:eastAsia="Times New Roman" w:cs="Times New Roman"/>
          <w:color w:val="auto"/>
          <w:szCs w:val="28"/>
          <w:lang w:val="ru-RU" w:eastAsia="ru-RU"/>
          <w14:ligatures w14:val="standardContextual"/>
        </w:rPr>
        <w:lastRenderedPageBreak/>
        <w:t>3 членами жюри.</w:t>
      </w:r>
    </w:p>
    <w:p w14:paraId="2C948EB3" w14:textId="77777777" w:rsidR="00F74977" w:rsidRPr="00E52BE7" w:rsidRDefault="00F74977" w:rsidP="00F74977">
      <w:pPr>
        <w:widowControl w:val="0"/>
        <w:tabs>
          <w:tab w:val="left" w:pos="1658"/>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14:ligatures w14:val="standardContextual"/>
        </w:rPr>
      </w:pPr>
      <w:r w:rsidRPr="00E52BE7">
        <w:rPr>
          <w:rFonts w:eastAsia="Times New Roman" w:cs="Times New Roman"/>
          <w:color w:val="auto"/>
          <w:szCs w:val="28"/>
          <w:lang w:val="ru-RU" w:eastAsia="ru-RU"/>
          <w14:ligatures w14:val="standardContextual"/>
        </w:rPr>
        <w:t xml:space="preserve">Для каждого члена жюри федерального этапа Оператором Конкурса </w:t>
      </w:r>
      <w:r w:rsidRPr="00E52BE7">
        <w:rPr>
          <w:rFonts w:eastAsia="Times New Roman" w:cs="Times New Roman"/>
          <w:color w:val="auto"/>
          <w:szCs w:val="28"/>
          <w:lang w:val="ru-RU" w:eastAsia="ru-RU"/>
          <w14:ligatures w14:val="standardContextual"/>
        </w:rPr>
        <w:br/>
        <w:t xml:space="preserve">на официальном сайте создается </w:t>
      </w:r>
      <w:r>
        <w:rPr>
          <w:rFonts w:eastAsia="Times New Roman" w:cs="Times New Roman"/>
          <w:color w:val="auto"/>
          <w:szCs w:val="28"/>
          <w:lang w:val="ru-RU" w:eastAsia="ru-RU"/>
          <w14:ligatures w14:val="standardContextual"/>
        </w:rPr>
        <w:t>Л</w:t>
      </w:r>
      <w:r w:rsidRPr="00E52BE7">
        <w:rPr>
          <w:rFonts w:eastAsia="Times New Roman" w:cs="Times New Roman"/>
          <w:color w:val="auto"/>
          <w:szCs w:val="28"/>
          <w:lang w:val="ru-RU" w:eastAsia="ru-RU"/>
          <w14:ligatures w14:val="standardContextual"/>
        </w:rPr>
        <w:t xml:space="preserve">ичный кабинет для работы с конкурсными сочинениями. </w:t>
      </w:r>
      <w:r w:rsidRPr="00E52BE7">
        <w:rPr>
          <w:rFonts w:cs="Times New Roman"/>
          <w:color w:val="auto"/>
          <w:szCs w:val="28"/>
          <w:lang w:val="ru-RU"/>
          <w14:ligatures w14:val="standardContextual"/>
        </w:rPr>
        <w:t xml:space="preserve">Член жюри федерального этапа дает аргументированные рекомендации (экспертное мнение) к представлению конкурсного сочинения </w:t>
      </w:r>
      <w:r>
        <w:rPr>
          <w:rFonts w:cs="Times New Roman"/>
          <w:color w:val="auto"/>
          <w:szCs w:val="28"/>
          <w:lang w:val="ru-RU"/>
          <w14:ligatures w14:val="standardContextual"/>
        </w:rPr>
        <w:br/>
      </w:r>
      <w:r w:rsidRPr="00E52BE7">
        <w:rPr>
          <w:rFonts w:cs="Times New Roman"/>
          <w:color w:val="auto"/>
          <w:szCs w:val="28"/>
          <w:lang w:val="ru-RU"/>
          <w14:ligatures w14:val="standardContextual"/>
        </w:rPr>
        <w:t>на награждение, в том числе в конкретной номинации.</w:t>
      </w:r>
    </w:p>
    <w:p w14:paraId="5A33360D" w14:textId="77777777" w:rsidR="00F74977" w:rsidRPr="00E52BE7" w:rsidRDefault="00F74977" w:rsidP="00F74977">
      <w:pPr>
        <w:widowControl w:val="0"/>
        <w:tabs>
          <w:tab w:val="left" w:pos="1010"/>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14:ligatures w14:val="standardContextual"/>
        </w:rPr>
      </w:pPr>
      <w:r w:rsidRPr="00E52BE7">
        <w:rPr>
          <w:rFonts w:eastAsia="Times New Roman" w:cs="Times New Roman"/>
          <w:color w:val="auto"/>
          <w:szCs w:val="28"/>
          <w:lang w:val="ru-RU" w:eastAsia="ru-RU"/>
          <w14:ligatures w14:val="standardContextual"/>
        </w:rPr>
        <w:t>На основании оценок жюри федерального этапа из числа конкурсантов, набравших наибольшее количество баллов, автоматически формируются рейтинговые списки и определяются абсолютные победители и призеры Конкурса в соответствии с установленной квотой. Оператором определяются победители в номинациях в соответствии с рекомендациями жюри. В случае возникновения спорных вопросов решающим считается экспертное мнение председателя жюри федерального этапа.</w:t>
      </w:r>
    </w:p>
    <w:p w14:paraId="79AD866F" w14:textId="77777777" w:rsidR="00F74977" w:rsidRDefault="00F74977" w:rsidP="00F74977">
      <w:pPr>
        <w:suppressAutoHyphens w:val="0"/>
        <w:spacing w:after="0" w:line="360" w:lineRule="auto"/>
        <w:ind w:leftChars="0" w:right="0" w:firstLineChars="0" w:firstLine="567"/>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Зарубежные участники Конкурса</w:t>
      </w:r>
      <w:r>
        <w:rPr>
          <w:rFonts w:cs="Times New Roman"/>
          <w:color w:val="auto"/>
          <w:szCs w:val="28"/>
          <w:lang w:val="ru-RU"/>
          <w14:ligatures w14:val="standardContextual"/>
        </w:rPr>
        <w:t xml:space="preserve">, </w:t>
      </w:r>
      <w:r w:rsidRPr="00E52BE7">
        <w:rPr>
          <w:rFonts w:cs="Times New Roman"/>
          <w:color w:val="auto"/>
          <w:szCs w:val="28"/>
          <w:lang w:val="ru-RU"/>
          <w14:ligatures w14:val="standardContextual"/>
        </w:rPr>
        <w:t>участники школ МИД</w:t>
      </w:r>
      <w:r>
        <w:rPr>
          <w:rFonts w:cs="Times New Roman"/>
          <w:color w:val="auto"/>
          <w:szCs w:val="28"/>
          <w:lang w:val="ru-RU"/>
          <w14:ligatures w14:val="standardContextual"/>
        </w:rPr>
        <w:t xml:space="preserve"> и участники детских центров </w:t>
      </w:r>
      <w:r w:rsidRPr="00E52BE7">
        <w:rPr>
          <w:rFonts w:cs="Times New Roman"/>
          <w:color w:val="auto"/>
          <w:szCs w:val="28"/>
          <w:lang w:val="ru-RU"/>
          <w14:ligatures w14:val="standardContextual"/>
        </w:rPr>
        <w:t xml:space="preserve">не принимают участия в школьном и муниципальном этапах Конкурса. Ответственным за проведение регионального этапа Конкурса </w:t>
      </w:r>
      <w:r>
        <w:rPr>
          <w:rFonts w:cs="Times New Roman"/>
          <w:color w:val="auto"/>
          <w:szCs w:val="28"/>
          <w:lang w:val="ru-RU"/>
          <w14:ligatures w14:val="standardContextual"/>
        </w:rPr>
        <w:t xml:space="preserve">этих категорий участников </w:t>
      </w:r>
      <w:r w:rsidRPr="00E52BE7">
        <w:rPr>
          <w:rFonts w:cs="Times New Roman"/>
          <w:color w:val="auto"/>
          <w:szCs w:val="28"/>
          <w:lang w:val="ru-RU"/>
          <w14:ligatures w14:val="standardContextual"/>
        </w:rPr>
        <w:t>является Оператор. Зарубежные участники Конкурса</w:t>
      </w:r>
      <w:r>
        <w:rPr>
          <w:rFonts w:cs="Times New Roman"/>
          <w:color w:val="auto"/>
          <w:szCs w:val="28"/>
          <w:lang w:val="ru-RU"/>
          <w14:ligatures w14:val="standardContextual"/>
        </w:rPr>
        <w:t xml:space="preserve">, </w:t>
      </w:r>
      <w:r w:rsidRPr="00E52BE7">
        <w:rPr>
          <w:rFonts w:cs="Times New Roman"/>
          <w:color w:val="auto"/>
          <w:szCs w:val="28"/>
          <w:lang w:val="ru-RU"/>
          <w14:ligatures w14:val="standardContextual"/>
        </w:rPr>
        <w:t>участники школ МИД</w:t>
      </w:r>
      <w:r>
        <w:rPr>
          <w:rFonts w:cs="Times New Roman"/>
          <w:color w:val="auto"/>
          <w:szCs w:val="28"/>
          <w:lang w:val="ru-RU"/>
          <w14:ligatures w14:val="standardContextual"/>
        </w:rPr>
        <w:t xml:space="preserve"> и участники детских центров</w:t>
      </w:r>
      <w:r w:rsidRPr="00E52BE7">
        <w:rPr>
          <w:rFonts w:cs="Times New Roman"/>
          <w:color w:val="auto"/>
          <w:szCs w:val="28"/>
          <w:lang w:val="ru-RU"/>
          <w14:ligatures w14:val="standardContextual"/>
        </w:rPr>
        <w:t xml:space="preserve"> направляют конкурсные работы с приложением сопроводительных документов на адрес электронной почты Оператора, указанной на официальном сайте Конкурса. </w:t>
      </w:r>
      <w:r w:rsidRPr="00E52BE7">
        <w:rPr>
          <w:rFonts w:cs="Times New Roman"/>
          <w:color w:val="auto"/>
          <w:position w:val="0"/>
          <w:szCs w:val="28"/>
          <w:lang w:val="ru-RU"/>
          <w14:ligatures w14:val="standardContextual"/>
        </w:rPr>
        <w:t>В созданные на официальном сайте Конкурса личные кабинеты для зарубежных участников Конкурса</w:t>
      </w:r>
      <w:r>
        <w:rPr>
          <w:rFonts w:cs="Times New Roman"/>
          <w:color w:val="auto"/>
          <w:position w:val="0"/>
          <w:szCs w:val="28"/>
          <w:lang w:val="ru-RU"/>
          <w14:ligatures w14:val="standardContextual"/>
        </w:rPr>
        <w:t xml:space="preserve">, </w:t>
      </w:r>
      <w:r w:rsidRPr="00E52BE7">
        <w:rPr>
          <w:rFonts w:cs="Times New Roman"/>
          <w:color w:val="auto"/>
          <w:szCs w:val="28"/>
          <w:lang w:val="ru-RU"/>
          <w14:ligatures w14:val="standardContextual"/>
        </w:rPr>
        <w:t>участников</w:t>
      </w:r>
      <w:r w:rsidRPr="00E52BE7">
        <w:rPr>
          <w:rFonts w:cs="Times New Roman"/>
          <w:color w:val="auto"/>
          <w:position w:val="0"/>
          <w:szCs w:val="28"/>
          <w:lang w:val="ru-RU"/>
          <w14:ligatures w14:val="standardContextual"/>
        </w:rPr>
        <w:t xml:space="preserve"> школ МИД</w:t>
      </w:r>
      <w:r>
        <w:rPr>
          <w:rFonts w:cs="Times New Roman"/>
          <w:color w:val="auto"/>
          <w:position w:val="0"/>
          <w:szCs w:val="28"/>
          <w:lang w:val="ru-RU"/>
          <w14:ligatures w14:val="standardContextual"/>
        </w:rPr>
        <w:t xml:space="preserve"> и участников детских центров</w:t>
      </w:r>
      <w:r w:rsidRPr="00E52BE7">
        <w:rPr>
          <w:rFonts w:cs="Times New Roman"/>
          <w:color w:val="auto"/>
          <w:position w:val="0"/>
          <w:szCs w:val="28"/>
          <w:lang w:val="ru-RU"/>
          <w14:ligatures w14:val="standardContextual"/>
        </w:rPr>
        <w:t xml:space="preserve"> Оператор загружает по четыре работы победителей регионального этапа, набравшие по результатам оценки жюри наибольшее количество баллов, и сопроводительную документацию. </w:t>
      </w:r>
      <w:r w:rsidRPr="00E52BE7">
        <w:rPr>
          <w:rFonts w:cs="Times New Roman"/>
          <w:color w:val="auto"/>
          <w:szCs w:val="28"/>
          <w:lang w:val="ru-RU"/>
          <w14:ligatures w14:val="standardContextual"/>
        </w:rPr>
        <w:t xml:space="preserve">Проверку </w:t>
      </w:r>
      <w:r w:rsidRPr="00E52BE7">
        <w:rPr>
          <w:rFonts w:eastAsia="Times New Roman" w:cs="Times New Roman"/>
          <w:color w:val="auto"/>
          <w:szCs w:val="28"/>
          <w:lang w:val="ru-RU" w:eastAsia="zh-CN"/>
          <w14:ligatures w14:val="standardContextual"/>
        </w:rPr>
        <w:t>на наличие неправомерного использования чужого текста без указания на автора и источник заимствований</w:t>
      </w:r>
      <w:r w:rsidRPr="00E52BE7">
        <w:rPr>
          <w:rFonts w:cs="Times New Roman"/>
          <w:color w:val="auto"/>
          <w:szCs w:val="28"/>
          <w:lang w:val="ru-RU"/>
          <w14:ligatures w14:val="standardContextual"/>
        </w:rPr>
        <w:t xml:space="preserve">, наличие всей необходимой сопроводительной документации и автоматическое распределение конкурсных работ на проверку членам жюри организует Оператор. </w:t>
      </w:r>
    </w:p>
    <w:p w14:paraId="110B37E1" w14:textId="77777777" w:rsidR="00F74977" w:rsidRDefault="00F74977" w:rsidP="00F74977">
      <w:pPr>
        <w:spacing w:after="0" w:line="360" w:lineRule="auto"/>
        <w:ind w:leftChars="0" w:left="0" w:right="0" w:firstLineChars="244" w:firstLine="686"/>
        <w:jc w:val="center"/>
        <w:rPr>
          <w:b/>
          <w:color w:val="auto"/>
          <w:szCs w:val="28"/>
          <w:lang w:val="ru-RU"/>
          <w14:ligatures w14:val="standardContextual"/>
        </w:rPr>
      </w:pPr>
      <w:r w:rsidRPr="00E52BE7">
        <w:rPr>
          <w:b/>
          <w:color w:val="auto"/>
          <w:szCs w:val="28"/>
          <w:lang w:val="ru-RU"/>
          <w14:ligatures w14:val="standardContextual"/>
        </w:rPr>
        <w:lastRenderedPageBreak/>
        <w:t>Причины, по которым работы не допускаются к участию в Конкурсе</w:t>
      </w:r>
    </w:p>
    <w:p w14:paraId="766B6769"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Не допускаются к участию в Конкурсе следующие работы:</w:t>
      </w:r>
    </w:p>
    <w:p w14:paraId="116B1B96"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содержащие некорректные заимствования (</w:t>
      </w:r>
      <w:r w:rsidRPr="00E52BE7">
        <w:rPr>
          <w:rFonts w:eastAsia="Times New Roman" w:cs="Times New Roman"/>
          <w:color w:val="auto"/>
          <w:szCs w:val="28"/>
          <w:lang w:val="ru-RU" w:eastAsia="zh-CN"/>
          <w14:ligatures w14:val="standardContextual"/>
        </w:rPr>
        <w:t>неправомерное использование чужого текста без указания на автора и источник заимствований</w:t>
      </w:r>
      <w:r w:rsidRPr="00E52BE7">
        <w:rPr>
          <w:rFonts w:cs="Times New Roman"/>
          <w:color w:val="auto"/>
          <w:szCs w:val="28"/>
          <w:lang w:val="ru-RU"/>
          <w14:ligatures w14:val="standardContextual"/>
        </w:rPr>
        <w:t xml:space="preserve">). В случае выявления высокого процента некорректных заимствований в конкурсном сочинении (более 25%) участник Конкурса лишается права на дальнейшее участие в Конкурсе; </w:t>
      </w:r>
    </w:p>
    <w:p w14:paraId="550E0775"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не соответствующие цели и задачам Конкурса;</w:t>
      </w:r>
    </w:p>
    <w:p w14:paraId="1640F5AA"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не соответствующие тематике или жанру Конкурса; </w:t>
      </w:r>
    </w:p>
    <w:p w14:paraId="551D2C49"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не соответствующие ни одной из 4 категорий участников, предусмотренных Положением; </w:t>
      </w:r>
    </w:p>
    <w:p w14:paraId="5B38C8D4"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содержащие оскорбительные высказывания в адрес организаторов, партнеров, других участников Конкурса, любых иных третьих лиц, фальсификацию исторических фактов или противоречащие основам общечеловеческих моральных норм;</w:t>
      </w:r>
    </w:p>
    <w:p w14:paraId="2C7D64D4"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подготовленные с нарушением требований к их оформлению; </w:t>
      </w:r>
    </w:p>
    <w:p w14:paraId="6191DD80"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отправленные с нарушением сроков представления; </w:t>
      </w:r>
    </w:p>
    <w:p w14:paraId="33EB5217"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опубликованные ранее или заявленные одновременно для участия в каких-либо других конкурсах или олимпиадах.</w:t>
      </w:r>
    </w:p>
    <w:p w14:paraId="65B906FB"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На федеральный этап Конкурса не допускаются работы участников Конкурса, не ставшие победителями регионального этапа Конкурса. </w:t>
      </w:r>
    </w:p>
    <w:p w14:paraId="064DC818"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Не могут быть включены в список финалистов сочинения конкурсантов,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не имеющие всей сопроводительной документации (см. Инструкцию </w:t>
      </w:r>
      <w:r>
        <w:rPr>
          <w:rFonts w:cs="Times New Roman"/>
          <w:color w:val="auto"/>
          <w:szCs w:val="28"/>
          <w:lang w:val="ru-RU"/>
          <w14:ligatures w14:val="standardContextual"/>
        </w:rPr>
        <w:br/>
      </w:r>
      <w:r w:rsidRPr="00E52BE7">
        <w:rPr>
          <w:rFonts w:cs="Times New Roman"/>
          <w:color w:val="auto"/>
          <w:szCs w:val="28"/>
          <w:lang w:val="ru-RU"/>
          <w14:ligatures w14:val="standardContextual"/>
        </w:rPr>
        <w:t>по оформлению конкурсной документации).</w:t>
      </w:r>
    </w:p>
    <w:p w14:paraId="7101EC53" w14:textId="77777777" w:rsidR="00F74977" w:rsidRPr="00E52BE7" w:rsidRDefault="00F74977" w:rsidP="00F74977">
      <w:pPr>
        <w:spacing w:after="0" w:line="360" w:lineRule="auto"/>
        <w:ind w:leftChars="0" w:left="0" w:right="0" w:firstLineChars="244" w:firstLine="686"/>
        <w:rPr>
          <w:rFonts w:cs="Times New Roman"/>
          <w:b/>
          <w:bCs/>
          <w:color w:val="auto"/>
          <w:szCs w:val="28"/>
          <w:lang w:val="ru-RU"/>
          <w14:ligatures w14:val="standardContextual"/>
        </w:rPr>
      </w:pPr>
      <w:r w:rsidRPr="00E52BE7">
        <w:rPr>
          <w:rFonts w:cs="Times New Roman"/>
          <w:b/>
          <w:bCs/>
          <w:color w:val="auto"/>
          <w:szCs w:val="28"/>
          <w:lang w:val="ru-RU"/>
          <w14:ligatures w14:val="standardContextual"/>
        </w:rPr>
        <w:t>Соответствие сочинений тематическим направлениям и жанру</w:t>
      </w:r>
    </w:p>
    <w:p w14:paraId="71D4216A"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Особое внимание члены жюри всех этапов Конкурса обращают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на соответствие сочинений выбранному тематическому направлению и жанру конкурсных сочинений. </w:t>
      </w:r>
    </w:p>
    <w:p w14:paraId="7212C3AF" w14:textId="77777777" w:rsidR="00F74977" w:rsidRPr="00E52BE7" w:rsidRDefault="00F74977" w:rsidP="00F74977">
      <w:pPr>
        <w:spacing w:after="0" w:line="360" w:lineRule="auto"/>
        <w:ind w:leftChars="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lastRenderedPageBreak/>
        <w:t xml:space="preserve">Темы конкурсных сочинений должны соответствовать </w:t>
      </w:r>
      <w:r w:rsidRPr="00E52BE7">
        <w:rPr>
          <w:rFonts w:cs="Times New Roman"/>
          <w:b/>
          <w:color w:val="auto"/>
          <w:szCs w:val="28"/>
          <w:lang w:val="ru-RU"/>
          <w14:ligatures w14:val="standardContextual"/>
        </w:rPr>
        <w:t>тематическим направлениям</w:t>
      </w:r>
      <w:r w:rsidRPr="00E52BE7">
        <w:rPr>
          <w:rFonts w:cs="Times New Roman"/>
          <w:color w:val="auto"/>
          <w:szCs w:val="28"/>
          <w:lang w:val="ru-RU"/>
          <w14:ligatures w14:val="standardContextual"/>
        </w:rPr>
        <w:t>, связанным с сохранением и увековечением памяти</w:t>
      </w:r>
      <w:r>
        <w:rPr>
          <w:rFonts w:cs="Times New Roman"/>
          <w:color w:val="auto"/>
          <w:szCs w:val="28"/>
          <w:lang w:val="ru-RU"/>
          <w14:ligatures w14:val="standardContextual"/>
        </w:rPr>
        <w:t xml:space="preserve"> </w:t>
      </w:r>
      <w:r w:rsidRPr="00E52BE7">
        <w:rPr>
          <w:rFonts w:cs="Times New Roman"/>
          <w:color w:val="auto"/>
          <w:szCs w:val="28"/>
          <w:lang w:val="ru-RU"/>
          <w14:ligatures w14:val="standardContextual"/>
        </w:rPr>
        <w:t xml:space="preserve">о трагедии мирного населения СССР, жертвах военных преступлений нацистов и их пособников в период Великой Отечественной войны 1941–1945 годов, указанным в п. 4.1. Положения. </w:t>
      </w:r>
    </w:p>
    <w:p w14:paraId="54EA0B3B"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Конкурсное сочинение должно быть представлено в прозаической форме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в одном из следующих </w:t>
      </w:r>
      <w:r w:rsidRPr="00E52BE7">
        <w:rPr>
          <w:rFonts w:cs="Times New Roman"/>
          <w:b/>
          <w:color w:val="auto"/>
          <w:szCs w:val="28"/>
          <w:lang w:val="ru-RU"/>
          <w14:ligatures w14:val="standardContextual"/>
        </w:rPr>
        <w:t>жанров</w:t>
      </w:r>
      <w:r w:rsidRPr="00E52BE7">
        <w:rPr>
          <w:rFonts w:cs="Times New Roman"/>
          <w:color w:val="auto"/>
          <w:szCs w:val="28"/>
          <w:lang w:val="ru-RU"/>
          <w14:ligatures w14:val="standardContextual"/>
        </w:rPr>
        <w:t>:</w:t>
      </w:r>
      <w:r w:rsidRPr="00E52BE7">
        <w:rPr>
          <w:rFonts w:eastAsia="Times New Roman" w:cs="Times New Roman"/>
          <w:color w:val="auto"/>
          <w:szCs w:val="28"/>
          <w:lang w:val="ru-RU"/>
          <w14:ligatures w14:val="standardContextual"/>
        </w:rPr>
        <w:t xml:space="preserve"> </w:t>
      </w:r>
      <w:r w:rsidRPr="00E52BE7">
        <w:rPr>
          <w:rFonts w:cs="Times New Roman"/>
          <w:color w:val="auto"/>
          <w:szCs w:val="28"/>
          <w:lang w:val="ru-RU"/>
          <w14:ligatures w14:val="standardContextual"/>
        </w:rPr>
        <w:t xml:space="preserve">рассказ, притча, письмо, сказка, дневник, очерк, репортаж, интервью, эссе, заочная экскурсия, рецензия, </w:t>
      </w:r>
      <w:r w:rsidRPr="00E52BE7">
        <w:rPr>
          <w:rFonts w:cs="Times New Roman"/>
          <w:iCs/>
          <w:color w:val="auto"/>
          <w:szCs w:val="28"/>
          <w:lang w:val="ru-RU"/>
          <w14:ligatures w14:val="standardContextual"/>
        </w:rPr>
        <w:t>путевые заметки</w:t>
      </w:r>
      <w:r w:rsidRPr="00E52BE7">
        <w:rPr>
          <w:rFonts w:cs="Times New Roman"/>
          <w:i/>
          <w:iCs/>
          <w:color w:val="auto"/>
          <w:szCs w:val="28"/>
          <w:lang w:val="ru-RU"/>
          <w14:ligatures w14:val="standardContextual"/>
        </w:rPr>
        <w:t>.</w:t>
      </w:r>
      <w:r w:rsidRPr="00E52BE7">
        <w:rPr>
          <w:rFonts w:cs="Times New Roman"/>
          <w:color w:val="auto"/>
          <w:szCs w:val="28"/>
          <w:lang w:val="ru-RU"/>
          <w14:ligatures w14:val="standardContextual"/>
        </w:rPr>
        <w:t xml:space="preserve"> </w:t>
      </w:r>
    </w:p>
    <w:p w14:paraId="31BDBD9C"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Стихотворные тексты к участию в Конкурсе не принимаются. </w:t>
      </w:r>
    </w:p>
    <w:p w14:paraId="571FE815" w14:textId="77777777" w:rsidR="00F74977" w:rsidRPr="00E52BE7" w:rsidRDefault="00F74977" w:rsidP="00F74977">
      <w:pPr>
        <w:widowControl w:val="0"/>
        <w:kinsoku w:val="0"/>
        <w:overflowPunct w:val="0"/>
        <w:autoSpaceDE w:val="0"/>
        <w:autoSpaceDN w:val="0"/>
        <w:adjustRightInd w:val="0"/>
        <w:spacing w:after="0" w:line="360" w:lineRule="auto"/>
        <w:ind w:leftChars="0" w:left="0" w:right="0" w:firstLineChars="253" w:firstLine="711"/>
        <w:jc w:val="center"/>
        <w:rPr>
          <w:rFonts w:eastAsia="Times New Roman" w:cs="Times New Roman"/>
          <w:b/>
          <w:bCs/>
          <w:color w:val="auto"/>
          <w:szCs w:val="28"/>
          <w:lang w:val="ru-RU" w:eastAsia="ru-RU"/>
          <w14:ligatures w14:val="standardContextual"/>
        </w:rPr>
      </w:pPr>
      <w:r w:rsidRPr="00E52BE7">
        <w:rPr>
          <w:rFonts w:eastAsia="Times New Roman" w:cs="Times New Roman"/>
          <w:b/>
          <w:bCs/>
          <w:color w:val="auto"/>
          <w:szCs w:val="28"/>
          <w:lang w:val="ru-RU" w:eastAsia="ru-RU"/>
          <w14:ligatures w14:val="standardContextual"/>
        </w:rPr>
        <w:t>Оценивание и определение победителей</w:t>
      </w:r>
    </w:p>
    <w:p w14:paraId="7E17425F" w14:textId="77777777" w:rsidR="00F74977" w:rsidRPr="00E52BE7" w:rsidRDefault="00F74977" w:rsidP="00F74977">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14:ligatures w14:val="standardContextual"/>
        </w:rPr>
      </w:pPr>
      <w:r w:rsidRPr="00E52BE7">
        <w:rPr>
          <w:rFonts w:eastAsia="Times New Roman" w:cs="Times New Roman"/>
          <w:color w:val="auto"/>
          <w:szCs w:val="28"/>
          <w:lang w:val="ru-RU" w:eastAsia="ru-RU"/>
          <w14:ligatures w14:val="standardContextual"/>
        </w:rPr>
        <w:t xml:space="preserve">Оценивание работ каждым членом жюри федерального этапа Конкурса вносится в соответствующий лист оценивания, который оформляется на каждую проверенную работу в соответствии с критериями, указанными </w:t>
      </w:r>
      <w:r>
        <w:rPr>
          <w:rFonts w:eastAsia="Times New Roman" w:cs="Times New Roman"/>
          <w:color w:val="auto"/>
          <w:szCs w:val="28"/>
          <w:lang w:val="ru-RU" w:eastAsia="ru-RU"/>
          <w14:ligatures w14:val="standardContextual"/>
        </w:rPr>
        <w:br/>
      </w:r>
      <w:r w:rsidRPr="00E52BE7">
        <w:rPr>
          <w:rFonts w:eastAsia="Times New Roman" w:cs="Times New Roman"/>
          <w:color w:val="auto"/>
          <w:szCs w:val="28"/>
          <w:lang w:val="ru-RU" w:eastAsia="ru-RU"/>
          <w14:ligatures w14:val="standardContextual"/>
        </w:rPr>
        <w:t xml:space="preserve">в п. 8.2 Положения. </w:t>
      </w:r>
    </w:p>
    <w:p w14:paraId="5D5A210F" w14:textId="77777777" w:rsidR="00F74977" w:rsidRPr="00104135" w:rsidRDefault="00F74977" w:rsidP="00F74977">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14:ligatures w14:val="standardContextual"/>
        </w:rPr>
      </w:pPr>
      <w:r w:rsidRPr="00E52BE7">
        <w:rPr>
          <w:rFonts w:eastAsia="Times New Roman" w:cs="Times New Roman"/>
          <w:color w:val="auto"/>
          <w:szCs w:val="28"/>
          <w:lang w:val="ru-RU" w:eastAsia="ru-RU"/>
          <w14:ligatures w14:val="standardContextual"/>
        </w:rPr>
        <w:t xml:space="preserve">Итоговый балл за каждую </w:t>
      </w:r>
      <w:r w:rsidRPr="00104135">
        <w:rPr>
          <w:rFonts w:eastAsia="Times New Roman" w:cs="Times New Roman"/>
          <w:color w:val="auto"/>
          <w:szCs w:val="28"/>
          <w:lang w:val="ru-RU" w:eastAsia="ru-RU"/>
          <w14:ligatures w14:val="standardContextual"/>
        </w:rPr>
        <w:t xml:space="preserve">работу выставляется как сумма баллов, выставленных проверяющими работу членами жюри федерального этапа. </w:t>
      </w:r>
      <w:r w:rsidRPr="00104135">
        <w:rPr>
          <w:rFonts w:eastAsia="Times New Roman" w:cs="Times New Roman"/>
          <w:color w:val="auto"/>
          <w:szCs w:val="28"/>
          <w:lang w:val="ru-RU" w:eastAsia="ru-RU"/>
          <w14:ligatures w14:val="standardContextual"/>
        </w:rPr>
        <w:br/>
        <w:t>На основании полученных баллов составляется рейтинговый список по каждой категории участников Конкурса.</w:t>
      </w:r>
    </w:p>
    <w:p w14:paraId="65B321AD" w14:textId="77777777" w:rsidR="00F74977" w:rsidRPr="00E52BE7" w:rsidRDefault="00F74977" w:rsidP="00F74977">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14:ligatures w14:val="standardContextual"/>
        </w:rPr>
      </w:pPr>
      <w:r w:rsidRPr="00104135">
        <w:rPr>
          <w:rFonts w:eastAsia="Times New Roman" w:cs="Times New Roman"/>
          <w:color w:val="auto"/>
          <w:szCs w:val="28"/>
          <w:lang w:val="ru-RU" w:eastAsia="ru-RU"/>
          <w14:ligatures w14:val="standardContextual"/>
        </w:rPr>
        <w:t xml:space="preserve">Протоколы проверки конкурсных работ по каждой категории обучающихся подписываются не менее чем тремя членами жюри федерального этапа </w:t>
      </w:r>
      <w:r w:rsidRPr="00104135">
        <w:rPr>
          <w:rFonts w:eastAsia="Times New Roman" w:cs="Times New Roman"/>
          <w:color w:val="auto"/>
          <w:szCs w:val="28"/>
          <w:lang w:val="ru-RU" w:eastAsia="ru-RU"/>
          <w14:ligatures w14:val="standardContextual"/>
        </w:rPr>
        <w:br/>
        <w:t xml:space="preserve">и председателем жюри федерального этапа </w:t>
      </w:r>
      <w:r w:rsidRPr="00104135">
        <w:rPr>
          <w:rFonts w:eastAsia="Times New Roman" w:cs="Times New Roman"/>
          <w:i/>
          <w:iCs/>
          <w:color w:val="auto"/>
          <w:szCs w:val="28"/>
          <w:lang w:val="ru-RU" w:eastAsia="ru-RU"/>
          <w14:ligatures w14:val="standardContextual"/>
        </w:rPr>
        <w:t>(Приложение 1).</w:t>
      </w:r>
    </w:p>
    <w:p w14:paraId="241FD2E6" w14:textId="77777777" w:rsidR="00F74977" w:rsidRPr="00E52BE7" w:rsidRDefault="00F74977" w:rsidP="00F74977">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bCs/>
          <w:color w:val="auto"/>
          <w:szCs w:val="28"/>
          <w:lang w:eastAsia="ru-RU"/>
          <w14:ligatures w14:val="standardContextual"/>
        </w:rPr>
      </w:pPr>
      <w:r w:rsidRPr="00E52BE7">
        <w:rPr>
          <w:rFonts w:eastAsia="Times New Roman" w:cs="Times New Roman"/>
          <w:color w:val="auto"/>
          <w:szCs w:val="28"/>
          <w:lang w:val="ru-RU" w:eastAsia="ru-RU"/>
          <w14:ligatures w14:val="standardContextual"/>
        </w:rPr>
        <w:t xml:space="preserve">Выставленные членами жюри федерального этапа оценки считаются окончательными и пересмотру не подлежат. Апелляции по итогам оценивания конкурсных работ не принимаются. </w:t>
      </w:r>
    </w:p>
    <w:p w14:paraId="73EA8E5A" w14:textId="77777777" w:rsidR="00F74977" w:rsidRPr="00E52BE7" w:rsidRDefault="00F74977" w:rsidP="00F74977">
      <w:pPr>
        <w:widowControl w:val="0"/>
        <w:kinsoku w:val="0"/>
        <w:overflowPunct w:val="0"/>
        <w:autoSpaceDE w:val="0"/>
        <w:autoSpaceDN w:val="0"/>
        <w:adjustRightInd w:val="0"/>
        <w:spacing w:line="360" w:lineRule="auto"/>
        <w:ind w:leftChars="0" w:left="3" w:hanging="3"/>
        <w:jc w:val="right"/>
        <w:rPr>
          <w:rFonts w:eastAsia="Times New Roman" w:cs="Times New Roman"/>
          <w:bCs/>
          <w:color w:val="auto"/>
          <w:szCs w:val="28"/>
          <w:lang w:val="ru-RU" w:eastAsia="ru-RU"/>
          <w14:ligatures w14:val="standardContextual"/>
        </w:rPr>
      </w:pPr>
      <w:r w:rsidRPr="00E52BE7">
        <w:rPr>
          <w:rFonts w:eastAsia="Times New Roman" w:cs="Times New Roman"/>
          <w:bCs/>
          <w:color w:val="auto"/>
          <w:szCs w:val="28"/>
          <w:lang w:eastAsia="ru-RU"/>
          <w14:ligatures w14:val="standardContextual"/>
        </w:rPr>
        <w:t>Таблица №</w:t>
      </w:r>
      <w:r>
        <w:rPr>
          <w:rFonts w:eastAsia="Times New Roman" w:cs="Times New Roman"/>
          <w:bCs/>
          <w:color w:val="auto"/>
          <w:szCs w:val="28"/>
          <w:lang w:val="ru-RU" w:eastAsia="ru-RU"/>
          <w14:ligatures w14:val="standardContextual"/>
        </w:rPr>
        <w:t> </w:t>
      </w:r>
      <w:r w:rsidRPr="00E52BE7">
        <w:rPr>
          <w:rFonts w:eastAsia="Times New Roman" w:cs="Times New Roman"/>
          <w:bCs/>
          <w:color w:val="auto"/>
          <w:szCs w:val="28"/>
          <w:lang w:eastAsia="ru-RU"/>
          <w14:ligatures w14:val="standardContextual"/>
        </w:rPr>
        <w:t>1</w:t>
      </w:r>
    </w:p>
    <w:tbl>
      <w:tblPr>
        <w:tblW w:w="9781" w:type="dxa"/>
        <w:tblInd w:w="-5" w:type="dxa"/>
        <w:tblLayout w:type="fixed"/>
        <w:tblCellMar>
          <w:left w:w="0" w:type="dxa"/>
          <w:right w:w="0" w:type="dxa"/>
        </w:tblCellMar>
        <w:tblLook w:val="04A0" w:firstRow="1" w:lastRow="0" w:firstColumn="1" w:lastColumn="0" w:noHBand="0" w:noVBand="1"/>
      </w:tblPr>
      <w:tblGrid>
        <w:gridCol w:w="426"/>
        <w:gridCol w:w="1713"/>
        <w:gridCol w:w="1405"/>
        <w:gridCol w:w="6237"/>
      </w:tblGrid>
      <w:tr w:rsidR="00F74977" w:rsidRPr="00E52BE7" w14:paraId="6E30B45E" w14:textId="77777777" w:rsidTr="005E3B5E">
        <w:trPr>
          <w:trHeight w:val="554"/>
        </w:trPr>
        <w:tc>
          <w:tcPr>
            <w:tcW w:w="426" w:type="dxa"/>
            <w:tcBorders>
              <w:top w:val="single" w:sz="4" w:space="0" w:color="000000"/>
              <w:left w:val="single" w:sz="4" w:space="0" w:color="000000"/>
              <w:bottom w:val="single" w:sz="4" w:space="0" w:color="000000"/>
              <w:right w:val="single" w:sz="4" w:space="0" w:color="000000"/>
            </w:tcBorders>
            <w:hideMark/>
          </w:tcPr>
          <w:p w14:paraId="086419D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bookmarkStart w:id="47" w:name="_Hlk181192243"/>
            <w:r w:rsidRPr="00E52BE7">
              <w:rPr>
                <w:rFonts w:eastAsia="Times New Roman" w:cs="Times New Roman"/>
                <w:b/>
                <w:bCs/>
                <w:color w:val="auto"/>
                <w:sz w:val="26"/>
                <w:szCs w:val="26"/>
                <w14:ligatures w14:val="standardContextual"/>
              </w:rPr>
              <w:t>№</w:t>
            </w:r>
          </w:p>
          <w:p w14:paraId="0341273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p>
        </w:tc>
        <w:tc>
          <w:tcPr>
            <w:tcW w:w="1713" w:type="dxa"/>
            <w:tcBorders>
              <w:top w:val="single" w:sz="4" w:space="0" w:color="000000"/>
              <w:left w:val="single" w:sz="4" w:space="0" w:color="000000"/>
              <w:bottom w:val="single" w:sz="4" w:space="0" w:color="000000"/>
              <w:right w:val="single" w:sz="4" w:space="0" w:color="000000"/>
            </w:tcBorders>
            <w:hideMark/>
          </w:tcPr>
          <w:p w14:paraId="7589A94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14:ligatures w14:val="standardContextual"/>
              </w:rPr>
            </w:pPr>
            <w:r w:rsidRPr="00E52BE7">
              <w:rPr>
                <w:rFonts w:eastAsia="Times New Roman" w:cs="Times New Roman"/>
                <w:b/>
                <w:bCs/>
                <w:color w:val="auto"/>
                <w:sz w:val="26"/>
                <w:szCs w:val="26"/>
                <w14:ligatures w14:val="standardContextual"/>
              </w:rPr>
              <w:t>Критерий</w:t>
            </w:r>
          </w:p>
          <w:p w14:paraId="3D306CF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hideMark/>
          </w:tcPr>
          <w:p w14:paraId="05D09ACB"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14:ligatures w14:val="standardContextual"/>
              </w:rPr>
            </w:pPr>
            <w:r w:rsidRPr="00E52BE7">
              <w:rPr>
                <w:rFonts w:eastAsia="Times New Roman" w:cs="Times New Roman"/>
                <w:b/>
                <w:bCs/>
                <w:color w:val="auto"/>
                <w:sz w:val="26"/>
                <w:szCs w:val="26"/>
                <w14:ligatures w14:val="standardContextual"/>
              </w:rPr>
              <w:t>Оценка в</w:t>
            </w:r>
          </w:p>
          <w:p w14:paraId="2ECF228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14:ligatures w14:val="standardContextual"/>
              </w:rPr>
            </w:pPr>
            <w:r w:rsidRPr="00E52BE7">
              <w:rPr>
                <w:rFonts w:eastAsia="Times New Roman" w:cs="Times New Roman"/>
                <w:b/>
                <w:bCs/>
                <w:color w:val="auto"/>
                <w:sz w:val="26"/>
                <w:szCs w:val="26"/>
                <w14:ligatures w14:val="standardContextual"/>
              </w:rPr>
              <w:t>баллах</w:t>
            </w:r>
          </w:p>
        </w:tc>
        <w:tc>
          <w:tcPr>
            <w:tcW w:w="6237" w:type="dxa"/>
            <w:tcBorders>
              <w:top w:val="single" w:sz="4" w:space="0" w:color="000000"/>
              <w:left w:val="single" w:sz="4" w:space="0" w:color="000000"/>
              <w:bottom w:val="single" w:sz="4" w:space="0" w:color="000000"/>
              <w:right w:val="single" w:sz="4" w:space="0" w:color="000000"/>
            </w:tcBorders>
            <w:hideMark/>
          </w:tcPr>
          <w:p w14:paraId="5B6C8B81"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14:ligatures w14:val="standardContextual"/>
              </w:rPr>
            </w:pPr>
            <w:r w:rsidRPr="00E52BE7">
              <w:rPr>
                <w:rFonts w:eastAsia="Times New Roman" w:cs="Times New Roman"/>
                <w:b/>
                <w:bCs/>
                <w:color w:val="auto"/>
                <w:sz w:val="26"/>
                <w:szCs w:val="26"/>
                <w:lang w:val="ru-RU"/>
                <w14:ligatures w14:val="standardContextual"/>
              </w:rPr>
              <w:t xml:space="preserve">Комментарий </w:t>
            </w:r>
          </w:p>
        </w:tc>
      </w:tr>
      <w:tr w:rsidR="00F74977" w:rsidRPr="001A265A" w14:paraId="78625A3B" w14:textId="77777777" w:rsidTr="005E3B5E">
        <w:trPr>
          <w:trHeight w:val="454"/>
        </w:trPr>
        <w:tc>
          <w:tcPr>
            <w:tcW w:w="426" w:type="dxa"/>
            <w:vMerge w:val="restart"/>
            <w:tcBorders>
              <w:top w:val="single" w:sz="4" w:space="0" w:color="000000"/>
              <w:left w:val="single" w:sz="4" w:space="0" w:color="000000"/>
              <w:right w:val="single" w:sz="4" w:space="0" w:color="000000"/>
            </w:tcBorders>
          </w:tcPr>
          <w:p w14:paraId="5D84788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14:ligatures w14:val="standardContextual"/>
              </w:rPr>
            </w:pPr>
            <w:r w:rsidRPr="00E52BE7">
              <w:rPr>
                <w:rFonts w:eastAsia="Times New Roman" w:cs="Times New Roman"/>
                <w:color w:val="auto"/>
                <w:sz w:val="26"/>
                <w:szCs w:val="26"/>
                <w14:ligatures w14:val="standardContextual"/>
              </w:rPr>
              <w:t>1</w:t>
            </w:r>
          </w:p>
        </w:tc>
        <w:tc>
          <w:tcPr>
            <w:tcW w:w="1713" w:type="dxa"/>
            <w:vMerge w:val="restart"/>
            <w:tcBorders>
              <w:top w:val="single" w:sz="4" w:space="0" w:color="000000"/>
              <w:left w:val="single" w:sz="4" w:space="0" w:color="000000"/>
              <w:right w:val="single" w:sz="4" w:space="0" w:color="000000"/>
            </w:tcBorders>
          </w:tcPr>
          <w:p w14:paraId="3E11A38C"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Содержание сочинения</w:t>
            </w:r>
          </w:p>
          <w:p w14:paraId="45BC020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p w14:paraId="58A6D46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14:ligatures w14:val="standardContextual"/>
              </w:rPr>
            </w:pPr>
            <w:r w:rsidRPr="00E52BE7">
              <w:rPr>
                <w:rFonts w:eastAsia="Times New Roman" w:cs="Times New Roman"/>
                <w:color w:val="auto"/>
                <w:sz w:val="26"/>
                <w:szCs w:val="26"/>
                <w:lang w:val="ru-RU"/>
                <w14:ligatures w14:val="standardContextual"/>
              </w:rPr>
              <w:lastRenderedPageBreak/>
              <w:t>16 баллов</w:t>
            </w:r>
          </w:p>
        </w:tc>
        <w:tc>
          <w:tcPr>
            <w:tcW w:w="1405" w:type="dxa"/>
            <w:tcBorders>
              <w:top w:val="single" w:sz="4" w:space="0" w:color="000000"/>
              <w:left w:val="single" w:sz="4" w:space="0" w:color="000000"/>
              <w:bottom w:val="single" w:sz="4" w:space="0" w:color="000000"/>
              <w:right w:val="single" w:sz="4" w:space="0" w:color="000000"/>
            </w:tcBorders>
          </w:tcPr>
          <w:p w14:paraId="132E878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14:ligatures w14:val="standardContextual"/>
              </w:rPr>
            </w:pPr>
            <w:r w:rsidRPr="00E52BE7">
              <w:rPr>
                <w:rFonts w:eastAsia="Times New Roman" w:cs="Times New Roman"/>
                <w:color w:val="auto"/>
                <w:sz w:val="26"/>
                <w:szCs w:val="26"/>
                <w14:ligatures w14:val="standardContextual"/>
              </w:rPr>
              <w:lastRenderedPageBreak/>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7B11E3F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Соответствие сочинения цели и задачам конкурса</w:t>
            </w:r>
          </w:p>
        </w:tc>
      </w:tr>
      <w:tr w:rsidR="00F74977" w:rsidRPr="001A265A" w14:paraId="70E89273" w14:textId="77777777" w:rsidTr="005E3B5E">
        <w:trPr>
          <w:trHeight w:val="454"/>
        </w:trPr>
        <w:tc>
          <w:tcPr>
            <w:tcW w:w="426" w:type="dxa"/>
            <w:vMerge/>
            <w:tcBorders>
              <w:left w:val="single" w:sz="4" w:space="0" w:color="000000"/>
              <w:right w:val="single" w:sz="4" w:space="0" w:color="000000"/>
            </w:tcBorders>
          </w:tcPr>
          <w:p w14:paraId="702C86F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p>
        </w:tc>
        <w:tc>
          <w:tcPr>
            <w:tcW w:w="1713" w:type="dxa"/>
            <w:vMerge/>
            <w:tcBorders>
              <w:left w:val="single" w:sz="4" w:space="0" w:color="000000"/>
              <w:right w:val="single" w:sz="4" w:space="0" w:color="000000"/>
            </w:tcBorders>
          </w:tcPr>
          <w:p w14:paraId="7741889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2822F0B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5F7A465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Соответствие содержания сочинения выбранному тематическому направлению</w:t>
            </w:r>
          </w:p>
        </w:tc>
      </w:tr>
      <w:tr w:rsidR="00F74977" w:rsidRPr="001A265A" w14:paraId="2BBC334E" w14:textId="77777777" w:rsidTr="005E3B5E">
        <w:trPr>
          <w:trHeight w:val="454"/>
        </w:trPr>
        <w:tc>
          <w:tcPr>
            <w:tcW w:w="426" w:type="dxa"/>
            <w:vMerge/>
            <w:tcBorders>
              <w:left w:val="single" w:sz="4" w:space="0" w:color="000000"/>
              <w:right w:val="single" w:sz="4" w:space="0" w:color="000000"/>
            </w:tcBorders>
          </w:tcPr>
          <w:p w14:paraId="25473DB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p>
        </w:tc>
        <w:tc>
          <w:tcPr>
            <w:tcW w:w="1713" w:type="dxa"/>
            <w:vMerge/>
            <w:tcBorders>
              <w:left w:val="single" w:sz="4" w:space="0" w:color="000000"/>
              <w:right w:val="single" w:sz="4" w:space="0" w:color="000000"/>
            </w:tcBorders>
          </w:tcPr>
          <w:p w14:paraId="39184E2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747B2DD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349AA517"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Соответствие содержания сочинения выбранной теме</w:t>
            </w:r>
          </w:p>
        </w:tc>
      </w:tr>
      <w:tr w:rsidR="00F74977" w:rsidRPr="00E52BE7" w14:paraId="7B1C1E67" w14:textId="77777777" w:rsidTr="005E3B5E">
        <w:trPr>
          <w:trHeight w:val="454"/>
        </w:trPr>
        <w:tc>
          <w:tcPr>
            <w:tcW w:w="426" w:type="dxa"/>
            <w:vMerge/>
            <w:tcBorders>
              <w:left w:val="single" w:sz="4" w:space="0" w:color="000000"/>
              <w:right w:val="single" w:sz="4" w:space="0" w:color="000000"/>
            </w:tcBorders>
            <w:hideMark/>
          </w:tcPr>
          <w:p w14:paraId="6E0909E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hideMark/>
          </w:tcPr>
          <w:p w14:paraId="6BCDE99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558622E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15F535C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Полнота раскрытия темы сочинения</w:t>
            </w:r>
          </w:p>
        </w:tc>
      </w:tr>
      <w:tr w:rsidR="00F74977" w:rsidRPr="001A265A" w14:paraId="23505EE6" w14:textId="77777777" w:rsidTr="005E3B5E">
        <w:trPr>
          <w:trHeight w:val="454"/>
        </w:trPr>
        <w:tc>
          <w:tcPr>
            <w:tcW w:w="426" w:type="dxa"/>
            <w:vMerge/>
            <w:tcBorders>
              <w:left w:val="single" w:sz="4" w:space="0" w:color="000000"/>
              <w:right w:val="single" w:sz="4" w:space="0" w:color="000000"/>
            </w:tcBorders>
          </w:tcPr>
          <w:p w14:paraId="00C747D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tcPr>
          <w:p w14:paraId="781B9E4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5694EDB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2A6FEFD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Цельность, логичность и соразмерность композиции сочинения</w:t>
            </w:r>
          </w:p>
        </w:tc>
      </w:tr>
      <w:tr w:rsidR="00F74977" w:rsidRPr="001A265A" w14:paraId="133C116D" w14:textId="77777777" w:rsidTr="005E3B5E">
        <w:trPr>
          <w:trHeight w:val="454"/>
        </w:trPr>
        <w:tc>
          <w:tcPr>
            <w:tcW w:w="426" w:type="dxa"/>
            <w:vMerge/>
            <w:tcBorders>
              <w:left w:val="single" w:sz="4" w:space="0" w:color="000000"/>
              <w:right w:val="single" w:sz="4" w:space="0" w:color="000000"/>
            </w:tcBorders>
            <w:vAlign w:val="center"/>
            <w:hideMark/>
          </w:tcPr>
          <w:p w14:paraId="5D5570F3"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vAlign w:val="center"/>
            <w:hideMark/>
          </w:tcPr>
          <w:p w14:paraId="31DAFA7D"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38C8499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76BB872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Корректное использование в сочинении литературного, исторического, фактического (в том числе биографического), научного и другого материала</w:t>
            </w:r>
          </w:p>
        </w:tc>
      </w:tr>
      <w:tr w:rsidR="00F74977" w:rsidRPr="00E52BE7" w14:paraId="281137D9" w14:textId="77777777" w:rsidTr="005E3B5E">
        <w:trPr>
          <w:trHeight w:val="454"/>
        </w:trPr>
        <w:tc>
          <w:tcPr>
            <w:tcW w:w="426" w:type="dxa"/>
            <w:vMerge/>
            <w:tcBorders>
              <w:left w:val="single" w:sz="4" w:space="0" w:color="000000"/>
              <w:right w:val="single" w:sz="4" w:space="0" w:color="000000"/>
            </w:tcBorders>
            <w:vAlign w:val="center"/>
            <w:hideMark/>
          </w:tcPr>
          <w:p w14:paraId="02752FA2"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vAlign w:val="center"/>
            <w:hideMark/>
          </w:tcPr>
          <w:p w14:paraId="64B113B2"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784D763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4EBC478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Оригинальность авторского замысла</w:t>
            </w:r>
          </w:p>
        </w:tc>
      </w:tr>
      <w:tr w:rsidR="00F74977" w:rsidRPr="001A265A" w14:paraId="6BFDC522" w14:textId="77777777" w:rsidTr="005E3B5E">
        <w:trPr>
          <w:trHeight w:val="454"/>
        </w:trPr>
        <w:tc>
          <w:tcPr>
            <w:tcW w:w="426" w:type="dxa"/>
            <w:vMerge/>
            <w:tcBorders>
              <w:left w:val="single" w:sz="4" w:space="0" w:color="000000"/>
              <w:right w:val="single" w:sz="4" w:space="0" w:color="000000"/>
            </w:tcBorders>
            <w:vAlign w:val="center"/>
            <w:hideMark/>
          </w:tcPr>
          <w:p w14:paraId="37985AF2"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vAlign w:val="center"/>
            <w:hideMark/>
          </w:tcPr>
          <w:p w14:paraId="6AE5CAF5"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0CA7F911"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230AAF8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Выражение в сочинении авторской позиции</w:t>
            </w:r>
          </w:p>
        </w:tc>
      </w:tr>
      <w:tr w:rsidR="00F74977" w:rsidRPr="001A265A" w14:paraId="4F977121" w14:textId="77777777" w:rsidTr="005E3B5E">
        <w:trPr>
          <w:trHeight w:val="454"/>
        </w:trPr>
        <w:tc>
          <w:tcPr>
            <w:tcW w:w="426" w:type="dxa"/>
            <w:vMerge w:val="restart"/>
            <w:tcBorders>
              <w:top w:val="single" w:sz="4" w:space="0" w:color="000000"/>
              <w:left w:val="single" w:sz="4" w:space="0" w:color="000000"/>
              <w:right w:val="single" w:sz="4" w:space="0" w:color="000000"/>
            </w:tcBorders>
          </w:tcPr>
          <w:p w14:paraId="01808E6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2</w:t>
            </w:r>
          </w:p>
        </w:tc>
        <w:tc>
          <w:tcPr>
            <w:tcW w:w="1713" w:type="dxa"/>
            <w:vMerge w:val="restart"/>
            <w:tcBorders>
              <w:top w:val="single" w:sz="4" w:space="0" w:color="000000"/>
              <w:left w:val="single" w:sz="4" w:space="0" w:color="000000"/>
              <w:right w:val="single" w:sz="4" w:space="0" w:color="000000"/>
            </w:tcBorders>
          </w:tcPr>
          <w:p w14:paraId="3BE4ED2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 xml:space="preserve">Жанровое </w:t>
            </w:r>
            <w:r w:rsidRPr="00E52BE7">
              <w:rPr>
                <w:rFonts w:eastAsia="Times New Roman" w:cs="Times New Roman"/>
                <w:color w:val="auto"/>
                <w:sz w:val="26"/>
                <w:szCs w:val="26"/>
                <w:lang w:val="ru-RU"/>
                <w14:ligatures w14:val="standardContextual"/>
              </w:rPr>
              <w:br/>
              <w:t>и языковое своеобразие сочинения</w:t>
            </w:r>
          </w:p>
          <w:p w14:paraId="586AA6D1"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p>
          <w:p w14:paraId="0E8E875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8 баллов</w:t>
            </w:r>
          </w:p>
        </w:tc>
        <w:tc>
          <w:tcPr>
            <w:tcW w:w="1405" w:type="dxa"/>
            <w:tcBorders>
              <w:top w:val="single" w:sz="4" w:space="0" w:color="000000"/>
              <w:left w:val="single" w:sz="4" w:space="0" w:color="000000"/>
              <w:bottom w:val="single" w:sz="4" w:space="0" w:color="000000"/>
              <w:right w:val="single" w:sz="4" w:space="0" w:color="000000"/>
            </w:tcBorders>
          </w:tcPr>
          <w:p w14:paraId="0CEA6E7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189CB9F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Соответствие содержания конкурсного сочинения выбранному жанру</w:t>
            </w:r>
          </w:p>
        </w:tc>
      </w:tr>
      <w:tr w:rsidR="00F74977" w:rsidRPr="00E52BE7" w14:paraId="057B9BFE" w14:textId="77777777" w:rsidTr="005E3B5E">
        <w:trPr>
          <w:trHeight w:val="454"/>
        </w:trPr>
        <w:tc>
          <w:tcPr>
            <w:tcW w:w="426" w:type="dxa"/>
            <w:vMerge/>
            <w:tcBorders>
              <w:left w:val="single" w:sz="4" w:space="0" w:color="000000"/>
              <w:right w:val="single" w:sz="4" w:space="0" w:color="000000"/>
            </w:tcBorders>
            <w:hideMark/>
          </w:tcPr>
          <w:p w14:paraId="7FDBD98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hideMark/>
          </w:tcPr>
          <w:p w14:paraId="3033ED8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hideMark/>
          </w:tcPr>
          <w:p w14:paraId="532C086B"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5B4BC96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Разнообразие синтаксических</w:t>
            </w:r>
            <w:r w:rsidRPr="00E52BE7">
              <w:rPr>
                <w:rFonts w:eastAsia="Times New Roman" w:cs="Times New Roman"/>
                <w:color w:val="auto"/>
                <w:sz w:val="26"/>
                <w:szCs w:val="26"/>
                <w:lang w:val="ru-RU"/>
                <w14:ligatures w14:val="standardContextual"/>
              </w:rPr>
              <w:t xml:space="preserve"> к</w:t>
            </w:r>
            <w:r w:rsidRPr="00E52BE7">
              <w:rPr>
                <w:rFonts w:eastAsia="Times New Roman" w:cs="Times New Roman"/>
                <w:color w:val="auto"/>
                <w:sz w:val="26"/>
                <w:szCs w:val="26"/>
                <w14:ligatures w14:val="standardContextual"/>
              </w:rPr>
              <w:t>онструкций</w:t>
            </w:r>
          </w:p>
        </w:tc>
      </w:tr>
      <w:tr w:rsidR="00F74977" w:rsidRPr="00E52BE7" w14:paraId="45615B6F" w14:textId="77777777" w:rsidTr="005E3B5E">
        <w:trPr>
          <w:trHeight w:val="454"/>
        </w:trPr>
        <w:tc>
          <w:tcPr>
            <w:tcW w:w="426" w:type="dxa"/>
            <w:vMerge/>
            <w:tcBorders>
              <w:left w:val="single" w:sz="4" w:space="0" w:color="000000"/>
              <w:right w:val="single" w:sz="4" w:space="0" w:color="000000"/>
            </w:tcBorders>
          </w:tcPr>
          <w:p w14:paraId="721C0BA1"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tcPr>
          <w:p w14:paraId="38F70DB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78D5BA1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0–2</w:t>
            </w:r>
          </w:p>
        </w:tc>
        <w:tc>
          <w:tcPr>
            <w:tcW w:w="6237" w:type="dxa"/>
            <w:tcBorders>
              <w:top w:val="single" w:sz="4" w:space="0" w:color="000000"/>
              <w:left w:val="single" w:sz="4" w:space="0" w:color="000000"/>
              <w:bottom w:val="single" w:sz="4" w:space="0" w:color="000000"/>
              <w:right w:val="single" w:sz="4" w:space="0" w:color="000000"/>
            </w:tcBorders>
          </w:tcPr>
          <w:p w14:paraId="3A50B5F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Выразительность речи</w:t>
            </w:r>
          </w:p>
        </w:tc>
      </w:tr>
      <w:tr w:rsidR="00F74977" w:rsidRPr="001A265A" w14:paraId="3C80CE13" w14:textId="77777777" w:rsidTr="005E3B5E">
        <w:trPr>
          <w:trHeight w:val="454"/>
        </w:trPr>
        <w:tc>
          <w:tcPr>
            <w:tcW w:w="426" w:type="dxa"/>
            <w:vMerge/>
            <w:tcBorders>
              <w:left w:val="single" w:sz="4" w:space="0" w:color="000000"/>
              <w:right w:val="single" w:sz="4" w:space="0" w:color="000000"/>
            </w:tcBorders>
            <w:vAlign w:val="center"/>
            <w:hideMark/>
          </w:tcPr>
          <w:p w14:paraId="42FD8C96"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vAlign w:val="center"/>
            <w:hideMark/>
          </w:tcPr>
          <w:p w14:paraId="1407397A"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hideMark/>
          </w:tcPr>
          <w:p w14:paraId="7434AEC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2421B74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Целесообразность использования языковых средств, стилевое единство</w:t>
            </w:r>
          </w:p>
        </w:tc>
      </w:tr>
      <w:tr w:rsidR="00F74977" w:rsidRPr="001A265A" w14:paraId="0D4A6C2D" w14:textId="77777777" w:rsidTr="005E3B5E">
        <w:trPr>
          <w:trHeight w:val="454"/>
        </w:trPr>
        <w:tc>
          <w:tcPr>
            <w:tcW w:w="9781" w:type="dxa"/>
            <w:gridSpan w:val="4"/>
            <w:tcBorders>
              <w:top w:val="single" w:sz="4" w:space="0" w:color="000000"/>
              <w:left w:val="single" w:sz="4" w:space="0" w:color="000000"/>
              <w:bottom w:val="single" w:sz="4" w:space="0" w:color="000000"/>
              <w:right w:val="single" w:sz="4" w:space="0" w:color="000000"/>
            </w:tcBorders>
          </w:tcPr>
          <w:p w14:paraId="346E79FB"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В части 3 – Грамотность сочинения, количество ошибок оценивается по следующей шкале: нет ошибок – 2 балла, 1–2 ошибки – 1 балл, более</w:t>
            </w:r>
            <w:r>
              <w:rPr>
                <w:rFonts w:eastAsia="Times New Roman" w:cs="Times New Roman"/>
                <w:color w:val="auto"/>
                <w:sz w:val="26"/>
                <w:szCs w:val="26"/>
                <w:lang w:val="ru-RU"/>
                <w14:ligatures w14:val="standardContextual"/>
              </w:rPr>
              <w:t xml:space="preserve"> 2 ошибок </w:t>
            </w:r>
            <w:r w:rsidRPr="00E52BE7">
              <w:rPr>
                <w:rFonts w:eastAsia="Times New Roman" w:cs="Times New Roman"/>
                <w:color w:val="auto"/>
                <w:sz w:val="26"/>
                <w:szCs w:val="26"/>
                <w:lang w:val="ru-RU"/>
                <w14:ligatures w14:val="standardContextual"/>
              </w:rPr>
              <w:t>– 0 баллов</w:t>
            </w:r>
          </w:p>
        </w:tc>
      </w:tr>
      <w:tr w:rsidR="00F74977" w:rsidRPr="001A265A" w14:paraId="7E21151C" w14:textId="77777777" w:rsidTr="005E3B5E">
        <w:trPr>
          <w:trHeight w:val="454"/>
        </w:trPr>
        <w:tc>
          <w:tcPr>
            <w:tcW w:w="426" w:type="dxa"/>
            <w:vMerge w:val="restart"/>
            <w:tcBorders>
              <w:top w:val="single" w:sz="4" w:space="0" w:color="000000"/>
              <w:left w:val="single" w:sz="4" w:space="0" w:color="000000"/>
              <w:bottom w:val="single" w:sz="4" w:space="0" w:color="000000"/>
              <w:right w:val="single" w:sz="4" w:space="0" w:color="auto"/>
            </w:tcBorders>
            <w:hideMark/>
          </w:tcPr>
          <w:p w14:paraId="7B24B397"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3</w:t>
            </w:r>
          </w:p>
        </w:tc>
        <w:tc>
          <w:tcPr>
            <w:tcW w:w="1713" w:type="dxa"/>
            <w:vMerge w:val="restart"/>
            <w:tcBorders>
              <w:top w:val="single" w:sz="4" w:space="0" w:color="000000"/>
              <w:left w:val="single" w:sz="4" w:space="0" w:color="auto"/>
              <w:bottom w:val="single" w:sz="4" w:space="0" w:color="000000"/>
              <w:right w:val="single" w:sz="4" w:space="0" w:color="auto"/>
            </w:tcBorders>
            <w:hideMark/>
          </w:tcPr>
          <w:p w14:paraId="4A0A9F5E"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Грамотность сочинения</w:t>
            </w:r>
          </w:p>
          <w:p w14:paraId="1490A83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p w14:paraId="0C91783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8 баллов</w:t>
            </w:r>
          </w:p>
        </w:tc>
        <w:tc>
          <w:tcPr>
            <w:tcW w:w="1405" w:type="dxa"/>
            <w:tcBorders>
              <w:top w:val="single" w:sz="4" w:space="0" w:color="000000"/>
              <w:left w:val="single" w:sz="4" w:space="0" w:color="auto"/>
              <w:bottom w:val="single" w:sz="4" w:space="0" w:color="000000"/>
              <w:right w:val="single" w:sz="4" w:space="0" w:color="000000"/>
            </w:tcBorders>
            <w:hideMark/>
          </w:tcPr>
          <w:p w14:paraId="43BD4E4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5070455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Соблюдение орфографических норм русского языка</w:t>
            </w:r>
          </w:p>
        </w:tc>
      </w:tr>
      <w:tr w:rsidR="00F74977" w:rsidRPr="001A265A" w14:paraId="41A08E3C" w14:textId="77777777" w:rsidTr="005E3B5E">
        <w:trPr>
          <w:trHeight w:val="454"/>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5633D2B3"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1D26FCDD"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auto"/>
              <w:bottom w:val="single" w:sz="4" w:space="0" w:color="000000"/>
              <w:right w:val="single" w:sz="4" w:space="0" w:color="000000"/>
            </w:tcBorders>
            <w:hideMark/>
          </w:tcPr>
          <w:p w14:paraId="7BBF69F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79515E6E"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Соблюдение пунктуационных норм русского языка</w:t>
            </w:r>
          </w:p>
        </w:tc>
      </w:tr>
      <w:tr w:rsidR="00F74977" w:rsidRPr="001A265A" w14:paraId="45144025" w14:textId="77777777" w:rsidTr="005E3B5E">
        <w:trPr>
          <w:trHeight w:val="454"/>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477D5968"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2EDBBACE"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auto"/>
              <w:bottom w:val="single" w:sz="4" w:space="0" w:color="000000"/>
              <w:right w:val="single" w:sz="4" w:space="0" w:color="000000"/>
            </w:tcBorders>
            <w:hideMark/>
          </w:tcPr>
          <w:p w14:paraId="3E9A4A6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4024210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Соблюдение грамматических норм русского языка</w:t>
            </w:r>
          </w:p>
        </w:tc>
      </w:tr>
      <w:tr w:rsidR="00F74977" w:rsidRPr="001A265A" w14:paraId="78E4FCE7" w14:textId="77777777" w:rsidTr="005E3B5E">
        <w:trPr>
          <w:trHeight w:val="454"/>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34ED982B"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19F38376"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auto"/>
              <w:bottom w:val="single" w:sz="4" w:space="0" w:color="000000"/>
              <w:right w:val="single" w:sz="4" w:space="0" w:color="auto"/>
            </w:tcBorders>
            <w:hideMark/>
          </w:tcPr>
          <w:p w14:paraId="2E07178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auto"/>
              <w:bottom w:val="single" w:sz="4" w:space="0" w:color="000000"/>
              <w:right w:val="single" w:sz="4" w:space="0" w:color="000000"/>
            </w:tcBorders>
          </w:tcPr>
          <w:p w14:paraId="611EE28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Соблюдение речевых норм русского языка</w:t>
            </w:r>
          </w:p>
        </w:tc>
      </w:tr>
      <w:tr w:rsidR="00F74977" w:rsidRPr="00E52BE7" w14:paraId="386E51D7" w14:textId="77777777" w:rsidTr="005E3B5E">
        <w:trPr>
          <w:trHeight w:val="454"/>
        </w:trPr>
        <w:tc>
          <w:tcPr>
            <w:tcW w:w="426" w:type="dxa"/>
            <w:tcBorders>
              <w:top w:val="single" w:sz="4" w:space="0" w:color="000000"/>
              <w:left w:val="single" w:sz="4" w:space="0" w:color="000000"/>
              <w:bottom w:val="single" w:sz="4" w:space="0" w:color="000000"/>
              <w:right w:val="single" w:sz="4" w:space="0" w:color="auto"/>
            </w:tcBorders>
            <w:vAlign w:val="center"/>
          </w:tcPr>
          <w:p w14:paraId="03C71C0A"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4</w:t>
            </w:r>
          </w:p>
        </w:tc>
        <w:tc>
          <w:tcPr>
            <w:tcW w:w="1713" w:type="dxa"/>
            <w:tcBorders>
              <w:top w:val="single" w:sz="4" w:space="0" w:color="000000"/>
              <w:left w:val="single" w:sz="4" w:space="0" w:color="auto"/>
              <w:bottom w:val="single" w:sz="4" w:space="0" w:color="000000"/>
              <w:right w:val="single" w:sz="4" w:space="0" w:color="auto"/>
            </w:tcBorders>
            <w:vAlign w:val="center"/>
          </w:tcPr>
          <w:p w14:paraId="088B5153"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Дополнительный критерий</w:t>
            </w:r>
          </w:p>
        </w:tc>
        <w:tc>
          <w:tcPr>
            <w:tcW w:w="1405" w:type="dxa"/>
            <w:tcBorders>
              <w:top w:val="single" w:sz="4" w:space="0" w:color="000000"/>
              <w:left w:val="single" w:sz="4" w:space="0" w:color="auto"/>
              <w:bottom w:val="single" w:sz="4" w:space="0" w:color="000000"/>
              <w:right w:val="single" w:sz="4" w:space="0" w:color="auto"/>
            </w:tcBorders>
          </w:tcPr>
          <w:p w14:paraId="63BB9EA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1</w:t>
            </w:r>
          </w:p>
        </w:tc>
        <w:tc>
          <w:tcPr>
            <w:tcW w:w="6237" w:type="dxa"/>
            <w:tcBorders>
              <w:top w:val="single" w:sz="4" w:space="0" w:color="000000"/>
              <w:left w:val="single" w:sz="4" w:space="0" w:color="auto"/>
              <w:bottom w:val="single" w:sz="4" w:space="0" w:color="000000"/>
              <w:right w:val="single" w:sz="4" w:space="0" w:color="000000"/>
            </w:tcBorders>
          </w:tcPr>
          <w:p w14:paraId="2FC1C9F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Эмоциональное воздействие на читателя</w:t>
            </w:r>
          </w:p>
        </w:tc>
      </w:tr>
      <w:tr w:rsidR="00F74977" w:rsidRPr="00E52BE7" w14:paraId="57C37B24" w14:textId="77777777" w:rsidTr="005E3B5E">
        <w:trPr>
          <w:trHeight w:val="299"/>
        </w:trPr>
        <w:tc>
          <w:tcPr>
            <w:tcW w:w="9781" w:type="dxa"/>
            <w:gridSpan w:val="4"/>
            <w:tcBorders>
              <w:top w:val="single" w:sz="4" w:space="0" w:color="000000"/>
              <w:left w:val="single" w:sz="4" w:space="0" w:color="000000"/>
              <w:bottom w:val="single" w:sz="4" w:space="0" w:color="000000"/>
              <w:right w:val="single" w:sz="4" w:space="0" w:color="000000"/>
            </w:tcBorders>
          </w:tcPr>
          <w:p w14:paraId="7B466CA9" w14:textId="77777777" w:rsidR="00F74977" w:rsidRPr="00E52BE7" w:rsidRDefault="00F74977" w:rsidP="005E3B5E">
            <w:pPr>
              <w:spacing w:after="0" w:line="240" w:lineRule="auto"/>
              <w:ind w:leftChars="0" w:left="0" w:right="0" w:firstLineChars="0" w:hanging="3"/>
              <w:rPr>
                <w:rFonts w:eastAsia="Times New Roman" w:cs="Times New Roman"/>
                <w:b/>
                <w:bCs/>
                <w:color w:val="auto"/>
                <w:sz w:val="26"/>
                <w:szCs w:val="26"/>
                <w:lang w:val="ru-RU"/>
                <w14:ligatures w14:val="standardContextual"/>
              </w:rPr>
            </w:pPr>
            <w:r w:rsidRPr="00E52BE7">
              <w:rPr>
                <w:rFonts w:eastAsia="Times New Roman" w:cs="Times New Roman"/>
                <w:b/>
                <w:bCs/>
                <w:color w:val="auto"/>
                <w:sz w:val="26"/>
                <w:szCs w:val="26"/>
                <w:lang w:val="ru-RU"/>
                <w14:ligatures w14:val="standardContextual"/>
              </w:rPr>
              <w:t>ИТОГО: 33 балла</w:t>
            </w:r>
          </w:p>
        </w:tc>
      </w:tr>
      <w:bookmarkEnd w:id="47"/>
    </w:tbl>
    <w:p w14:paraId="0157F5B7" w14:textId="77777777" w:rsidR="00F74977" w:rsidRDefault="00F74977" w:rsidP="00F74977">
      <w:pPr>
        <w:spacing w:after="0" w:line="360" w:lineRule="auto"/>
        <w:ind w:leftChars="0" w:left="0" w:right="0" w:firstLineChars="252" w:firstLine="708"/>
        <w:jc w:val="center"/>
        <w:rPr>
          <w:rFonts w:cs="Times New Roman"/>
          <w:b/>
          <w:color w:val="auto"/>
          <w:szCs w:val="28"/>
          <w:lang w:val="ru-RU"/>
          <w14:ligatures w14:val="standardContextual"/>
        </w:rPr>
      </w:pPr>
    </w:p>
    <w:p w14:paraId="267A1498" w14:textId="77777777" w:rsidR="00F74977" w:rsidRPr="00E52BE7" w:rsidRDefault="00F74977" w:rsidP="00F74977">
      <w:pPr>
        <w:spacing w:after="0" w:line="360" w:lineRule="auto"/>
        <w:ind w:leftChars="0" w:left="0" w:right="0" w:firstLineChars="252" w:firstLine="708"/>
        <w:jc w:val="center"/>
        <w:rPr>
          <w:rFonts w:cs="Times New Roman"/>
          <w:color w:val="auto"/>
          <w:szCs w:val="28"/>
          <w:lang w:val="ru-RU"/>
          <w14:ligatures w14:val="standardContextual"/>
        </w:rPr>
      </w:pPr>
      <w:r w:rsidRPr="00E52BE7">
        <w:rPr>
          <w:rFonts w:cs="Times New Roman"/>
          <w:b/>
          <w:color w:val="auto"/>
          <w:szCs w:val="28"/>
          <w14:ligatures w14:val="standardContextual"/>
        </w:rPr>
        <w:t>Разъяснения по показателям оценивания</w:t>
      </w:r>
    </w:p>
    <w:p w14:paraId="3474DE04" w14:textId="77777777" w:rsidR="00F74977" w:rsidRPr="00E52BE7" w:rsidRDefault="00F74977" w:rsidP="00F74977">
      <w:pPr>
        <w:spacing w:after="0" w:line="360" w:lineRule="auto"/>
        <w:ind w:leftChars="0" w:left="0" w:right="0" w:firstLineChars="252" w:firstLine="706"/>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2 балла – показатель выражен в достаточной степени; </w:t>
      </w:r>
    </w:p>
    <w:p w14:paraId="027619C9" w14:textId="77777777" w:rsidR="00F74977" w:rsidRPr="00E52BE7" w:rsidRDefault="00F74977" w:rsidP="00F74977">
      <w:pPr>
        <w:spacing w:after="0" w:line="360" w:lineRule="auto"/>
        <w:ind w:leftChars="0" w:left="0" w:right="0" w:firstLineChars="252" w:firstLine="706"/>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1 балл – показатель выражен слабо; </w:t>
      </w:r>
    </w:p>
    <w:p w14:paraId="07C7D315" w14:textId="77777777" w:rsidR="00F74977" w:rsidRPr="00E52BE7" w:rsidRDefault="00F74977" w:rsidP="00F74977">
      <w:pPr>
        <w:spacing w:after="0" w:line="360" w:lineRule="auto"/>
        <w:ind w:leftChars="0" w:left="0" w:right="0" w:firstLineChars="252" w:firstLine="706"/>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0 баллов – показатель не выражен. </w:t>
      </w:r>
    </w:p>
    <w:p w14:paraId="17F9780E" w14:textId="77777777" w:rsidR="00F74977" w:rsidRPr="00E52BE7" w:rsidRDefault="00F74977" w:rsidP="00F74977">
      <w:pPr>
        <w:suppressAutoHyphens w:val="0"/>
        <w:spacing w:after="160" w:line="259" w:lineRule="auto"/>
        <w:ind w:leftChars="0" w:left="0" w:right="0" w:firstLineChars="0" w:firstLine="0"/>
        <w:jc w:val="left"/>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br w:type="page"/>
      </w:r>
    </w:p>
    <w:p w14:paraId="587F7260" w14:textId="77777777" w:rsidR="00F74977" w:rsidRPr="00E52BE7" w:rsidRDefault="00F74977" w:rsidP="00F74977">
      <w:pPr>
        <w:widowControl w:val="0"/>
        <w:kinsoku w:val="0"/>
        <w:overflowPunct w:val="0"/>
        <w:autoSpaceDE w:val="0"/>
        <w:autoSpaceDN w:val="0"/>
        <w:adjustRightInd w:val="0"/>
        <w:spacing w:line="360" w:lineRule="auto"/>
        <w:ind w:leftChars="0" w:left="3" w:hanging="3"/>
        <w:jc w:val="right"/>
        <w:rPr>
          <w:rFonts w:eastAsia="Times New Roman" w:cs="Times New Roman"/>
          <w:bCs/>
          <w:color w:val="auto"/>
          <w:szCs w:val="28"/>
          <w:lang w:eastAsia="ru-RU"/>
          <w14:ligatures w14:val="standardContextual"/>
        </w:rPr>
      </w:pPr>
      <w:r w:rsidRPr="00E52BE7">
        <w:rPr>
          <w:rFonts w:eastAsia="Times New Roman" w:cs="Times New Roman"/>
          <w:bCs/>
          <w:color w:val="auto"/>
          <w:szCs w:val="28"/>
          <w:lang w:eastAsia="ru-RU"/>
          <w14:ligatures w14:val="standardContextual"/>
        </w:rPr>
        <w:lastRenderedPageBreak/>
        <w:t>Таблица № 2</w:t>
      </w:r>
    </w:p>
    <w:tbl>
      <w:tblPr>
        <w:tblW w:w="12485" w:type="dxa"/>
        <w:tblInd w:w="-5" w:type="dxa"/>
        <w:tblLayout w:type="fixed"/>
        <w:tblCellMar>
          <w:left w:w="0" w:type="dxa"/>
          <w:right w:w="0" w:type="dxa"/>
        </w:tblCellMar>
        <w:tblLook w:val="04A0" w:firstRow="1" w:lastRow="0" w:firstColumn="1" w:lastColumn="0" w:noHBand="0" w:noVBand="1"/>
      </w:tblPr>
      <w:tblGrid>
        <w:gridCol w:w="577"/>
        <w:gridCol w:w="3404"/>
        <w:gridCol w:w="5669"/>
        <w:gridCol w:w="2835"/>
      </w:tblGrid>
      <w:tr w:rsidR="00F74977" w:rsidRPr="00E52BE7" w14:paraId="324BFEF2" w14:textId="77777777" w:rsidTr="005E3B5E">
        <w:trPr>
          <w:gridAfter w:val="1"/>
          <w:wAfter w:w="2836" w:type="dxa"/>
          <w:trHeight w:val="276"/>
        </w:trPr>
        <w:tc>
          <w:tcPr>
            <w:tcW w:w="577" w:type="dxa"/>
            <w:tcBorders>
              <w:top w:val="single" w:sz="4" w:space="0" w:color="000000"/>
              <w:left w:val="single" w:sz="4" w:space="0" w:color="000000"/>
              <w:bottom w:val="single" w:sz="4" w:space="0" w:color="000000"/>
              <w:right w:val="single" w:sz="4" w:space="0" w:color="000000"/>
            </w:tcBorders>
          </w:tcPr>
          <w:p w14:paraId="2C53B627"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val="ru-RU" w:eastAsia="ru-RU"/>
                <w14:ligatures w14:val="standardContextual"/>
              </w:rPr>
            </w:pPr>
            <w:r w:rsidRPr="00E52BE7">
              <w:rPr>
                <w:rFonts w:eastAsia="Times New Roman" w:cs="Times New Roman"/>
                <w:b/>
                <w:color w:val="auto"/>
                <w:szCs w:val="28"/>
                <w:lang w:val="ru-RU" w:eastAsia="ru-RU"/>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tcPr>
          <w:p w14:paraId="227FB183"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val="ru-RU" w:eastAsia="ru-RU"/>
                <w14:ligatures w14:val="standardContextual"/>
              </w:rPr>
            </w:pPr>
            <w:r w:rsidRPr="00E52BE7">
              <w:rPr>
                <w:rFonts w:eastAsia="Times New Roman" w:cs="Times New Roman"/>
                <w:b/>
                <w:color w:val="auto"/>
                <w:szCs w:val="28"/>
                <w:lang w:val="ru-RU" w:eastAsia="ru-RU"/>
                <w14:ligatures w14:val="standardContextual"/>
              </w:rPr>
              <w:t xml:space="preserve">Критерий </w:t>
            </w:r>
          </w:p>
        </w:tc>
        <w:tc>
          <w:tcPr>
            <w:tcW w:w="5670" w:type="dxa"/>
            <w:tcBorders>
              <w:top w:val="single" w:sz="4" w:space="0" w:color="000000"/>
              <w:left w:val="single" w:sz="4" w:space="0" w:color="000000"/>
              <w:bottom w:val="single" w:sz="4" w:space="0" w:color="000000"/>
              <w:right w:val="single" w:sz="4" w:space="0" w:color="000000"/>
            </w:tcBorders>
            <w:hideMark/>
          </w:tcPr>
          <w:p w14:paraId="17C9C309"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eastAsia="ru-RU"/>
                <w14:ligatures w14:val="standardContextual"/>
              </w:rPr>
            </w:pPr>
            <w:r w:rsidRPr="00E52BE7">
              <w:rPr>
                <w:rFonts w:eastAsia="Times New Roman" w:cs="Times New Roman"/>
                <w:b/>
                <w:color w:val="auto"/>
                <w:szCs w:val="28"/>
                <w:lang w:eastAsia="ru-RU"/>
                <w14:ligatures w14:val="standardContextual"/>
              </w:rPr>
              <w:t>Функция и содержание показателя</w:t>
            </w:r>
          </w:p>
        </w:tc>
      </w:tr>
      <w:tr w:rsidR="00F74977" w:rsidRPr="00E52BE7" w14:paraId="73389FEF" w14:textId="77777777" w:rsidTr="005E3B5E">
        <w:trPr>
          <w:gridAfter w:val="1"/>
          <w:wAfter w:w="2836" w:type="dxa"/>
          <w:trHeight w:val="276"/>
        </w:trPr>
        <w:tc>
          <w:tcPr>
            <w:tcW w:w="577" w:type="dxa"/>
            <w:vMerge w:val="restart"/>
            <w:tcBorders>
              <w:top w:val="single" w:sz="4" w:space="0" w:color="000000"/>
              <w:left w:val="single" w:sz="4" w:space="0" w:color="000000"/>
              <w:right w:val="single" w:sz="4" w:space="0" w:color="000000"/>
            </w:tcBorders>
            <w:vAlign w:val="center"/>
          </w:tcPr>
          <w:p w14:paraId="2880591D"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left"/>
              <w:rPr>
                <w:rFonts w:eastAsia="Times New Roman" w:cs="Times New Roman"/>
                <w:bCs/>
                <w:color w:val="auto"/>
                <w:szCs w:val="28"/>
                <w:lang w:val="ru-RU" w:eastAsia="ru-RU"/>
                <w14:ligatures w14:val="standardContextual"/>
              </w:rPr>
            </w:pPr>
            <w:r w:rsidRPr="00E52BE7">
              <w:rPr>
                <w:rFonts w:eastAsia="Times New Roman" w:cs="Times New Roman"/>
                <w:bCs/>
                <w:color w:val="auto"/>
                <w:szCs w:val="28"/>
                <w:lang w:val="ru-RU" w:eastAsia="ru-RU"/>
                <w14:ligatures w14:val="standardContextual"/>
              </w:rPr>
              <w:t>1</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5EE78726"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center"/>
              <w:rPr>
                <w:rFonts w:eastAsia="Times New Roman" w:cs="Times New Roman"/>
                <w:bCs/>
                <w:color w:val="auto"/>
                <w:szCs w:val="28"/>
                <w:lang w:val="ru-RU" w:eastAsia="ru-RU"/>
                <w14:ligatures w14:val="standardContextual"/>
              </w:rPr>
            </w:pPr>
            <w:r w:rsidRPr="00E52BE7">
              <w:rPr>
                <w:rFonts w:eastAsia="Times New Roman" w:cs="Times New Roman"/>
                <w:bCs/>
                <w:color w:val="auto"/>
                <w:szCs w:val="28"/>
                <w:lang w:val="ru-RU" w:eastAsia="ru-RU"/>
                <w14:ligatures w14:val="standardContextual"/>
              </w:rPr>
              <w:t>Содержание сочинения</w:t>
            </w:r>
          </w:p>
        </w:tc>
      </w:tr>
      <w:tr w:rsidR="00F74977" w:rsidRPr="001A265A" w14:paraId="27B8D3F2" w14:textId="77777777" w:rsidTr="005E3B5E">
        <w:trPr>
          <w:gridAfter w:val="1"/>
          <w:wAfter w:w="2836" w:type="dxa"/>
          <w:trHeight w:val="276"/>
        </w:trPr>
        <w:tc>
          <w:tcPr>
            <w:tcW w:w="577" w:type="dxa"/>
            <w:vMerge/>
            <w:tcBorders>
              <w:left w:val="single" w:sz="4" w:space="0" w:color="000000"/>
              <w:right w:val="single" w:sz="4" w:space="0" w:color="000000"/>
            </w:tcBorders>
            <w:vAlign w:val="center"/>
          </w:tcPr>
          <w:p w14:paraId="5E5C7993"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left"/>
              <w:rPr>
                <w:rFonts w:eastAsia="Times New Roman" w:cs="Times New Roman"/>
                <w:bCs/>
                <w:color w:val="auto"/>
                <w:szCs w:val="28"/>
                <w:lang w:val="ru-RU" w:eastAsia="ru-RU"/>
                <w14:ligatures w14:val="standardContextual"/>
              </w:rPr>
            </w:pPr>
          </w:p>
        </w:tc>
        <w:tc>
          <w:tcPr>
            <w:tcW w:w="3405" w:type="dxa"/>
            <w:tcBorders>
              <w:top w:val="single" w:sz="4" w:space="0" w:color="000000"/>
              <w:left w:val="single" w:sz="4" w:space="0" w:color="000000"/>
              <w:bottom w:val="single" w:sz="4" w:space="0" w:color="000000"/>
              <w:right w:val="single" w:sz="4" w:space="0" w:color="auto"/>
            </w:tcBorders>
            <w:vAlign w:val="center"/>
          </w:tcPr>
          <w:p w14:paraId="1CB0F005" w14:textId="77777777" w:rsidR="00F74977" w:rsidRPr="00E52BE7" w:rsidRDefault="00F74977" w:rsidP="005E3B5E">
            <w:pPr>
              <w:widowControl w:val="0"/>
              <w:kinsoku w:val="0"/>
              <w:overflowPunct w:val="0"/>
              <w:autoSpaceDE w:val="0"/>
              <w:autoSpaceDN w:val="0"/>
              <w:adjustRightInd w:val="0"/>
              <w:spacing w:line="240" w:lineRule="auto"/>
              <w:ind w:leftChars="0" w:left="3" w:hanging="3"/>
              <w:jc w:val="left"/>
              <w:rPr>
                <w:rFonts w:eastAsia="Times New Roman" w:cs="Times New Roman"/>
                <w:bCs/>
                <w:color w:val="auto"/>
                <w:szCs w:val="28"/>
                <w:lang w:val="ru-RU" w:eastAsia="ru-RU"/>
                <w14:ligatures w14:val="standardContextual"/>
              </w:rPr>
            </w:pPr>
            <w:r w:rsidRPr="00E52BE7">
              <w:rPr>
                <w:rFonts w:eastAsia="Times New Roman" w:cs="Times New Roman"/>
                <w:color w:val="auto"/>
                <w:sz w:val="26"/>
                <w:szCs w:val="26"/>
                <w:lang w:val="ru-RU"/>
                <w14:ligatures w14:val="standardContextual"/>
              </w:rPr>
              <w:t>Соответствие сочинения цели и задачам конкурса</w:t>
            </w:r>
          </w:p>
        </w:tc>
        <w:tc>
          <w:tcPr>
            <w:tcW w:w="5667" w:type="dxa"/>
            <w:tcBorders>
              <w:top w:val="single" w:sz="4" w:space="0" w:color="000000"/>
              <w:left w:val="single" w:sz="4" w:space="0" w:color="auto"/>
              <w:bottom w:val="single" w:sz="4" w:space="0" w:color="000000"/>
              <w:right w:val="single" w:sz="4" w:space="0" w:color="000000"/>
            </w:tcBorders>
            <w:vAlign w:val="center"/>
          </w:tcPr>
          <w:p w14:paraId="4AF4ADB5" w14:textId="77777777" w:rsidR="00F74977" w:rsidRPr="00E52BE7" w:rsidRDefault="00F74977" w:rsidP="005E3B5E">
            <w:pPr>
              <w:widowControl w:val="0"/>
              <w:kinsoku w:val="0"/>
              <w:overflowPunct w:val="0"/>
              <w:autoSpaceDE w:val="0"/>
              <w:autoSpaceDN w:val="0"/>
              <w:adjustRightInd w:val="0"/>
              <w:spacing w:line="240" w:lineRule="auto"/>
              <w:ind w:leftChars="1" w:left="3" w:firstLineChars="43" w:firstLine="112"/>
              <w:rPr>
                <w:rFonts w:eastAsia="Times New Roman" w:cs="Times New Roman"/>
                <w:bCs/>
                <w:color w:val="auto"/>
                <w:sz w:val="26"/>
                <w:szCs w:val="26"/>
                <w:lang w:val="ru-RU" w:eastAsia="ru-RU"/>
                <w14:ligatures w14:val="standardContextual"/>
              </w:rPr>
            </w:pPr>
            <w:r w:rsidRPr="00E52BE7">
              <w:rPr>
                <w:rFonts w:eastAsia="Times New Roman" w:cs="Times New Roman"/>
                <w:bCs/>
                <w:color w:val="auto"/>
                <w:sz w:val="26"/>
                <w:szCs w:val="26"/>
                <w:lang w:val="ru-RU" w:eastAsia="ru-RU"/>
                <w14:ligatures w14:val="standardContextual"/>
              </w:rPr>
              <w:t>Оценивает, насколько содержание сочинения соответствует цели и задачам Конкурса, определенным в Положении о Конкурсе</w:t>
            </w:r>
          </w:p>
        </w:tc>
      </w:tr>
      <w:tr w:rsidR="00F74977" w:rsidRPr="001A265A" w14:paraId="4145694E" w14:textId="77777777" w:rsidTr="005E3B5E">
        <w:trPr>
          <w:gridAfter w:val="1"/>
          <w:wAfter w:w="2836" w:type="dxa"/>
          <w:trHeight w:val="2054"/>
        </w:trPr>
        <w:tc>
          <w:tcPr>
            <w:tcW w:w="577" w:type="dxa"/>
            <w:vMerge/>
            <w:tcBorders>
              <w:left w:val="single" w:sz="4" w:space="0" w:color="000000"/>
              <w:right w:val="single" w:sz="4" w:space="0" w:color="000000"/>
            </w:tcBorders>
            <w:vAlign w:val="center"/>
          </w:tcPr>
          <w:p w14:paraId="78A7A08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51C7904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Соответствие сочинения выбранному тематическому направлению</w:t>
            </w:r>
          </w:p>
        </w:tc>
        <w:tc>
          <w:tcPr>
            <w:tcW w:w="5670" w:type="dxa"/>
            <w:tcBorders>
              <w:top w:val="single" w:sz="4" w:space="0" w:color="000000"/>
              <w:left w:val="single" w:sz="4" w:space="0" w:color="auto"/>
              <w:bottom w:val="single" w:sz="4" w:space="0" w:color="000000"/>
              <w:right w:val="single" w:sz="4" w:space="0" w:color="000000"/>
            </w:tcBorders>
            <w:vAlign w:val="center"/>
            <w:hideMark/>
          </w:tcPr>
          <w:p w14:paraId="6FF5BC4A"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насколько содержание сочинения соответствует тематическому направлению Конкурса, определенному в Положении: полностью, частично или соответствие ограничивается лишь формулировкой темы, формальным упоминанием (в начале или в конце), ассоциацией, искусственным включением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в содержание тех или иных фактов</w:t>
            </w:r>
          </w:p>
        </w:tc>
      </w:tr>
      <w:tr w:rsidR="00F74977" w:rsidRPr="001A265A" w14:paraId="7F5681C3" w14:textId="77777777" w:rsidTr="005E3B5E">
        <w:trPr>
          <w:gridAfter w:val="1"/>
          <w:wAfter w:w="2836" w:type="dxa"/>
          <w:trHeight w:val="1460"/>
        </w:trPr>
        <w:tc>
          <w:tcPr>
            <w:tcW w:w="577" w:type="dxa"/>
            <w:vMerge/>
            <w:tcBorders>
              <w:left w:val="single" w:sz="4" w:space="0" w:color="000000"/>
              <w:right w:val="single" w:sz="4" w:space="0" w:color="000000"/>
            </w:tcBorders>
            <w:vAlign w:val="center"/>
          </w:tcPr>
          <w:p w14:paraId="1EE5AA1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BBAABD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Соответствие содержания сочинения выбранной теме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35E2FA3"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Оценивает, как соотносятся тема и содержание сочинения, насколько осмыслена тема, насколько автор придерживается темы, не происходит ли подмена или частичная подмена темы, немотивированное отступление от нее</w:t>
            </w:r>
          </w:p>
        </w:tc>
      </w:tr>
      <w:tr w:rsidR="00F74977" w:rsidRPr="001A265A" w14:paraId="176011CB" w14:textId="77777777" w:rsidTr="005E3B5E">
        <w:trPr>
          <w:gridAfter w:val="1"/>
          <w:wAfter w:w="2836" w:type="dxa"/>
          <w:trHeight w:val="1103"/>
        </w:trPr>
        <w:tc>
          <w:tcPr>
            <w:tcW w:w="577" w:type="dxa"/>
            <w:vMerge/>
            <w:tcBorders>
              <w:left w:val="single" w:sz="4" w:space="0" w:color="000000"/>
              <w:right w:val="single" w:sz="4" w:space="0" w:color="000000"/>
            </w:tcBorders>
            <w:vAlign w:val="center"/>
          </w:tcPr>
          <w:p w14:paraId="34BD184B"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59B1D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Полнота раскрытия темы сочинения</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D094319"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насколько адекватно выбран путь раскрытия темы: автор может подойти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 xml:space="preserve">к раскрытию темы с разных сторон и точек зрения или, наоборот, продуктивно сузить тему, рассмотреть ее в одном конкретном ракурсе –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 xml:space="preserve">и тот, и другой способ должен работать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на раскрытие темы</w:t>
            </w:r>
          </w:p>
        </w:tc>
      </w:tr>
      <w:tr w:rsidR="00F74977" w:rsidRPr="001A265A" w14:paraId="19F7B55C" w14:textId="77777777" w:rsidTr="005E3B5E">
        <w:trPr>
          <w:gridAfter w:val="1"/>
          <w:wAfter w:w="2836" w:type="dxa"/>
          <w:trHeight w:val="1479"/>
        </w:trPr>
        <w:tc>
          <w:tcPr>
            <w:tcW w:w="577" w:type="dxa"/>
            <w:vMerge/>
            <w:tcBorders>
              <w:left w:val="single" w:sz="4" w:space="0" w:color="000000"/>
              <w:right w:val="single" w:sz="4" w:space="0" w:color="000000"/>
            </w:tcBorders>
            <w:vAlign w:val="center"/>
          </w:tcPr>
          <w:p w14:paraId="5B97480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B2FF9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Цельность, логичность и соразмерность композиции сочинения</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F0550C0"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качественную ценность композиции сочинения, ее целесообразность, соотнесенность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 xml:space="preserve">с содержанием сочинения и выбранным жанром. Такое качество, как оригинальность композиции, может быть также оценено в данном показателе, если оно не противоречит перечисленным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и проявляется не в ущерб им</w:t>
            </w:r>
          </w:p>
        </w:tc>
      </w:tr>
      <w:tr w:rsidR="00F74977" w:rsidRPr="001A265A" w14:paraId="5FF13163" w14:textId="77777777" w:rsidTr="005E3B5E">
        <w:trPr>
          <w:gridAfter w:val="1"/>
          <w:wAfter w:w="2836" w:type="dxa"/>
          <w:trHeight w:val="273"/>
        </w:trPr>
        <w:tc>
          <w:tcPr>
            <w:tcW w:w="577" w:type="dxa"/>
            <w:vMerge/>
            <w:tcBorders>
              <w:left w:val="single" w:sz="4" w:space="0" w:color="000000"/>
              <w:right w:val="single" w:sz="4" w:space="0" w:color="000000"/>
            </w:tcBorders>
            <w:vAlign w:val="center"/>
          </w:tcPr>
          <w:p w14:paraId="4EF55B9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5C6BF0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Корректное использование литературного, исторического, фактического (в том числе биографического), научного и другого материала</w:t>
            </w:r>
          </w:p>
        </w:tc>
        <w:tc>
          <w:tcPr>
            <w:tcW w:w="5670" w:type="dxa"/>
            <w:tcBorders>
              <w:top w:val="single" w:sz="4" w:space="0" w:color="000000"/>
              <w:left w:val="single" w:sz="4" w:space="0" w:color="000000"/>
              <w:bottom w:val="single" w:sz="4" w:space="0" w:color="000000"/>
              <w:right w:val="single" w:sz="4" w:space="0" w:color="000000"/>
            </w:tcBorders>
            <w:vAlign w:val="center"/>
          </w:tcPr>
          <w:p w14:paraId="249AC12A"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насколько уместно, грамотно, самостоятельно и достоверно в содержании сочинения используется литературный, исторический, фактический, научный, биографический материал (в зависимости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 xml:space="preserve">от выбранного тематического направления). Не искажает ли автор исторические или биографические факты, верно ли оценивает те или иные события. Правильно ли указаны исторические даты, нет ли в них ошибок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lastRenderedPageBreak/>
              <w:t>и опечаток</w:t>
            </w:r>
          </w:p>
        </w:tc>
      </w:tr>
      <w:tr w:rsidR="00F74977" w:rsidRPr="001A265A" w14:paraId="6767B8D2" w14:textId="77777777" w:rsidTr="005E3B5E">
        <w:trPr>
          <w:gridAfter w:val="1"/>
          <w:wAfter w:w="2836" w:type="dxa"/>
          <w:trHeight w:val="1659"/>
        </w:trPr>
        <w:tc>
          <w:tcPr>
            <w:tcW w:w="577" w:type="dxa"/>
            <w:vMerge/>
            <w:tcBorders>
              <w:left w:val="single" w:sz="4" w:space="0" w:color="000000"/>
              <w:right w:val="single" w:sz="4" w:space="0" w:color="000000"/>
            </w:tcBorders>
            <w:vAlign w:val="center"/>
          </w:tcPr>
          <w:p w14:paraId="4300879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65EA9E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Оригинальность авторского замысла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8A830DE"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Оценивает, насколько в тексте проявляется творческое начало. Оригинальность может проявляться в сюжете, композиции, системе образов, языке и стиле – на всех уровнях произведения. Противоположностью оригинальности будут являться демагогические рассуждения, общие фразы, отсутствие индивидуального подхода к раскрытию темы, сюжетные и композиционные шаблоны</w:t>
            </w:r>
          </w:p>
        </w:tc>
      </w:tr>
      <w:tr w:rsidR="00F74977" w:rsidRPr="00E52BE7" w14:paraId="1D4F413C" w14:textId="77777777" w:rsidTr="005E3B5E">
        <w:trPr>
          <w:gridAfter w:val="1"/>
          <w:wAfter w:w="2836" w:type="dxa"/>
          <w:trHeight w:val="527"/>
        </w:trPr>
        <w:tc>
          <w:tcPr>
            <w:tcW w:w="577" w:type="dxa"/>
            <w:vMerge/>
            <w:tcBorders>
              <w:left w:val="single" w:sz="4" w:space="0" w:color="000000"/>
              <w:bottom w:val="single" w:sz="4" w:space="0" w:color="000000"/>
              <w:right w:val="single" w:sz="4" w:space="0" w:color="000000"/>
            </w:tcBorders>
            <w:vAlign w:val="center"/>
          </w:tcPr>
          <w:p w14:paraId="112A3A0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C006A3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Выражение в сочинении авторской позиции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6F8AE9A"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насколько в тексте проявляется авторская позиция – как итог размышлений, вывод, к которому приходит автор сочинения. Авторская позиция проявляется, прежде всего, в отношении автора к изображаемым явлениям, событиям, героям и их поступкам. Отношение автора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к предмету изображения выражается языковыми средствами</w:t>
            </w:r>
          </w:p>
        </w:tc>
      </w:tr>
      <w:tr w:rsidR="00F74977" w:rsidRPr="001A265A" w14:paraId="37801637" w14:textId="77777777" w:rsidTr="005E3B5E">
        <w:trPr>
          <w:gridAfter w:val="1"/>
          <w:wAfter w:w="2836" w:type="dxa"/>
          <w:trHeight w:val="338"/>
        </w:trPr>
        <w:tc>
          <w:tcPr>
            <w:tcW w:w="577" w:type="dxa"/>
            <w:vMerge w:val="restart"/>
            <w:tcBorders>
              <w:top w:val="single" w:sz="4" w:space="0" w:color="000000"/>
              <w:left w:val="single" w:sz="4" w:space="0" w:color="000000"/>
              <w:right w:val="single" w:sz="4" w:space="0" w:color="000000"/>
            </w:tcBorders>
            <w:vAlign w:val="center"/>
          </w:tcPr>
          <w:p w14:paraId="048654D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2</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307299B9" w14:textId="77777777" w:rsidR="00F74977" w:rsidRPr="00E52BE7" w:rsidRDefault="00F74977" w:rsidP="005E3B5E">
            <w:pPr>
              <w:widowControl w:val="0"/>
              <w:kinsoku w:val="0"/>
              <w:overflowPunct w:val="0"/>
              <w:autoSpaceDE w:val="0"/>
              <w:autoSpaceDN w:val="0"/>
              <w:adjustRightInd w:val="0"/>
              <w:spacing w:after="0" w:line="240" w:lineRule="auto"/>
              <w:ind w:leftChars="0" w:right="0" w:firstLineChars="0" w:firstLine="142"/>
              <w:jc w:val="center"/>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Жанровое и языковое своеобразие сочинения</w:t>
            </w:r>
          </w:p>
        </w:tc>
      </w:tr>
      <w:tr w:rsidR="00F74977" w:rsidRPr="001A265A" w14:paraId="517FA461" w14:textId="77777777" w:rsidTr="005E3B5E">
        <w:trPr>
          <w:trHeight w:val="699"/>
        </w:trPr>
        <w:tc>
          <w:tcPr>
            <w:tcW w:w="577" w:type="dxa"/>
            <w:vMerge/>
            <w:tcBorders>
              <w:left w:val="single" w:sz="4" w:space="0" w:color="000000"/>
              <w:right w:val="single" w:sz="4" w:space="0" w:color="000000"/>
            </w:tcBorders>
            <w:vAlign w:val="center"/>
          </w:tcPr>
          <w:p w14:paraId="47E104D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E82685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Соответствие содержания конкурсного сочинения выбранному жанру</w:t>
            </w:r>
          </w:p>
        </w:tc>
        <w:tc>
          <w:tcPr>
            <w:tcW w:w="5670" w:type="dxa"/>
            <w:tcBorders>
              <w:top w:val="single" w:sz="4" w:space="0" w:color="000000"/>
              <w:left w:val="single" w:sz="4" w:space="0" w:color="000000"/>
              <w:bottom w:val="single" w:sz="4" w:space="0" w:color="000000"/>
              <w:right w:val="single" w:sz="4" w:space="0" w:color="000000"/>
            </w:tcBorders>
            <w:vAlign w:val="center"/>
          </w:tcPr>
          <w:p w14:paraId="0BE8D39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Оценивает, насколько содержание сочинения соответствует выбранному жанру – полностью, частично или не соответствует вовсе, например, рассказ лишен сюжетной линии, заочная экскурсия представляет собой сухое пе</w:t>
            </w:r>
            <w:r>
              <w:rPr>
                <w:rFonts w:eastAsia="Times New Roman" w:cs="Times New Roman"/>
                <w:color w:val="auto"/>
                <w:sz w:val="26"/>
                <w:szCs w:val="26"/>
                <w:lang w:val="ru-RU" w:eastAsia="ru-RU"/>
                <w14:ligatures w14:val="standardContextual"/>
              </w:rPr>
              <w:t xml:space="preserve">речисление фактов </w:t>
            </w:r>
            <w:r>
              <w:rPr>
                <w:rFonts w:eastAsia="Times New Roman" w:cs="Times New Roman"/>
                <w:color w:val="auto"/>
                <w:sz w:val="26"/>
                <w:szCs w:val="26"/>
                <w:lang w:val="ru-RU" w:eastAsia="ru-RU"/>
                <w14:ligatures w14:val="standardContextual"/>
              </w:rPr>
              <w:br/>
              <w:t>и т.д.</w:t>
            </w:r>
          </w:p>
        </w:tc>
        <w:tc>
          <w:tcPr>
            <w:tcW w:w="2836" w:type="dxa"/>
          </w:tcPr>
          <w:p w14:paraId="7E099AAC" w14:textId="77777777" w:rsidR="00F74977" w:rsidRPr="00E52BE7" w:rsidRDefault="00F74977" w:rsidP="005E3B5E">
            <w:pPr>
              <w:suppressAutoHyphens w:val="0"/>
              <w:spacing w:after="160" w:line="259" w:lineRule="auto"/>
              <w:ind w:leftChars="0" w:left="0" w:right="0" w:firstLineChars="0" w:firstLine="0"/>
              <w:jc w:val="left"/>
              <w:outlineLvl w:val="9"/>
              <w:rPr>
                <w:lang w:val="ru-RU"/>
                <w14:ligatures w14:val="standardContextual"/>
              </w:rPr>
            </w:pPr>
          </w:p>
        </w:tc>
      </w:tr>
      <w:tr w:rsidR="00F74977" w:rsidRPr="001A265A" w14:paraId="76A4E962" w14:textId="77777777" w:rsidTr="005E3B5E">
        <w:trPr>
          <w:gridAfter w:val="1"/>
          <w:wAfter w:w="2836" w:type="dxa"/>
          <w:trHeight w:val="1212"/>
        </w:trPr>
        <w:tc>
          <w:tcPr>
            <w:tcW w:w="577" w:type="dxa"/>
            <w:vMerge/>
            <w:tcBorders>
              <w:left w:val="single" w:sz="4" w:space="0" w:color="000000"/>
              <w:right w:val="single" w:sz="4" w:space="0" w:color="000000"/>
            </w:tcBorders>
            <w:vAlign w:val="center"/>
            <w:hideMark/>
          </w:tcPr>
          <w:p w14:paraId="28D20CA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D3C66B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Разнообразие синтаксических конструкций</w:t>
            </w:r>
          </w:p>
        </w:tc>
        <w:tc>
          <w:tcPr>
            <w:tcW w:w="5670" w:type="dxa"/>
            <w:tcBorders>
              <w:top w:val="single" w:sz="4" w:space="0" w:color="000000"/>
              <w:left w:val="single" w:sz="4" w:space="0" w:color="000000"/>
              <w:bottom w:val="single" w:sz="4" w:space="0" w:color="000000"/>
              <w:right w:val="single" w:sz="4" w:space="0" w:color="000000"/>
            </w:tcBorders>
            <w:vAlign w:val="center"/>
          </w:tcPr>
          <w:p w14:paraId="313C7017"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Оценивает многообразие синтаксических конструкций</w:t>
            </w:r>
            <w:r>
              <w:rPr>
                <w:rFonts w:eastAsia="Times New Roman" w:cs="Times New Roman"/>
                <w:color w:val="auto"/>
                <w:sz w:val="26"/>
                <w:szCs w:val="26"/>
                <w:lang w:val="ru-RU" w:eastAsia="ru-RU"/>
                <w14:ligatures w14:val="standardContextual"/>
              </w:rPr>
              <w:t>,</w:t>
            </w:r>
            <w:r w:rsidRPr="00E52BE7">
              <w:rPr>
                <w:rFonts w:eastAsia="Times New Roman" w:cs="Times New Roman"/>
                <w:color w:val="auto"/>
                <w:sz w:val="26"/>
                <w:szCs w:val="26"/>
                <w:lang w:val="ru-RU" w:eastAsia="ru-RU"/>
                <w14:ligatures w14:val="standardContextual"/>
              </w:rPr>
              <w:t xml:space="preserve"> </w:t>
            </w:r>
            <w:r>
              <w:rPr>
                <w:rFonts w:eastAsia="Times New Roman" w:cs="Times New Roman"/>
                <w:color w:val="auto"/>
                <w:sz w:val="26"/>
                <w:szCs w:val="26"/>
                <w:lang w:val="ru-RU" w:eastAsia="ru-RU"/>
                <w14:ligatures w14:val="standardContextual"/>
              </w:rPr>
              <w:t>с</w:t>
            </w:r>
            <w:r w:rsidRPr="00E52BE7">
              <w:rPr>
                <w:rFonts w:eastAsia="Times New Roman" w:cs="Times New Roman"/>
                <w:color w:val="auto"/>
                <w:sz w:val="26"/>
                <w:szCs w:val="26"/>
                <w:lang w:val="ru-RU" w:eastAsia="ru-RU"/>
                <w14:ligatures w14:val="standardContextual"/>
              </w:rPr>
              <w:t>тилистические возможности полных предложений</w:t>
            </w:r>
            <w:r>
              <w:rPr>
                <w:rFonts w:eastAsia="Times New Roman" w:cs="Times New Roman"/>
                <w:color w:val="auto"/>
                <w:sz w:val="26"/>
                <w:szCs w:val="26"/>
                <w:lang w:val="ru-RU" w:eastAsia="ru-RU"/>
                <w14:ligatures w14:val="standardContextual"/>
              </w:rPr>
              <w:t xml:space="preserve"> </w:t>
            </w:r>
            <w:r w:rsidRPr="00E52BE7">
              <w:rPr>
                <w:rFonts w:eastAsia="Times New Roman" w:cs="Times New Roman"/>
                <w:color w:val="auto"/>
                <w:sz w:val="26"/>
                <w:szCs w:val="26"/>
                <w:lang w:val="ru-RU" w:eastAsia="ru-RU"/>
                <w14:ligatures w14:val="standardContextual"/>
              </w:rPr>
              <w:t>и неполных, имеющих яркую экспрессивную окраску</w:t>
            </w:r>
          </w:p>
        </w:tc>
      </w:tr>
      <w:tr w:rsidR="00F74977" w:rsidRPr="001A265A" w14:paraId="1C5191CB" w14:textId="77777777" w:rsidTr="005E3B5E">
        <w:trPr>
          <w:gridAfter w:val="1"/>
          <w:wAfter w:w="2836" w:type="dxa"/>
          <w:trHeight w:val="416"/>
        </w:trPr>
        <w:tc>
          <w:tcPr>
            <w:tcW w:w="577" w:type="dxa"/>
            <w:vMerge/>
            <w:tcBorders>
              <w:left w:val="single" w:sz="4" w:space="0" w:color="000000"/>
              <w:right w:val="single" w:sz="4" w:space="0" w:color="000000"/>
            </w:tcBorders>
            <w:vAlign w:val="center"/>
          </w:tcPr>
          <w:p w14:paraId="2F9A5C4C"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FD3A7A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Выразительность речи</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5D3758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соответствие смыслового содержания речи способам его выражения, точность словоупотребления, отбор речевых средств, которые точнее других передают оттенки смысла; уместность использования изобразительно-выразительных средств языка; отсутствие двусмысленности, затруднений при смысловом восприятии текста; отсутствие шаблонов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и штампов; уместность и мотивированность цитирования (если оно используется)</w:t>
            </w:r>
          </w:p>
        </w:tc>
      </w:tr>
      <w:tr w:rsidR="00F74977" w:rsidRPr="001A265A" w14:paraId="13F90F25" w14:textId="77777777" w:rsidTr="005E3B5E">
        <w:trPr>
          <w:gridAfter w:val="1"/>
          <w:wAfter w:w="2836" w:type="dxa"/>
          <w:trHeight w:val="1832"/>
        </w:trPr>
        <w:tc>
          <w:tcPr>
            <w:tcW w:w="577" w:type="dxa"/>
            <w:vMerge/>
            <w:tcBorders>
              <w:left w:val="single" w:sz="4" w:space="0" w:color="000000"/>
              <w:bottom w:val="single" w:sz="4" w:space="0" w:color="000000"/>
              <w:right w:val="single" w:sz="4" w:space="0" w:color="000000"/>
            </w:tcBorders>
            <w:vAlign w:val="center"/>
            <w:hideMark/>
          </w:tcPr>
          <w:p w14:paraId="0052DDFC"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61AB9BC"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Целесообразность использования языковых средств, стилевое единство</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A5402B7"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насколько речевое оформление сочинения соответствует коммуникативному замыслу автора, уместно ли использование риторических приемов и приемов интонационного членения текста, изобразительно-выразительных средств языка, эмоционально окрашенной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lastRenderedPageBreak/>
              <w:t>и оценочной лексики, мотивировано ли их использование художественным замыслом автора, насколько соотносится с жанром и стилем работы, выполняет задачу создания образа и т.д. Оценивает соответствие стиля сочинения художественному замыслу автора: насколько речевой облик работы соотносится с выбранным содержанием, жанром; насколько полно позволяет выразить авторскую позицию, воздействовать на читательское восприятие</w:t>
            </w:r>
          </w:p>
        </w:tc>
      </w:tr>
      <w:tr w:rsidR="00F74977" w:rsidRPr="00E52BE7" w14:paraId="6286D4A3" w14:textId="77777777" w:rsidTr="005E3B5E">
        <w:trPr>
          <w:gridAfter w:val="1"/>
          <w:wAfter w:w="2836" w:type="dxa"/>
          <w:trHeight w:val="270"/>
        </w:trPr>
        <w:tc>
          <w:tcPr>
            <w:tcW w:w="577" w:type="dxa"/>
            <w:vMerge w:val="restart"/>
            <w:tcBorders>
              <w:top w:val="single" w:sz="4" w:space="0" w:color="000000"/>
              <w:left w:val="single" w:sz="4" w:space="0" w:color="000000"/>
              <w:right w:val="single" w:sz="4" w:space="0" w:color="000000"/>
            </w:tcBorders>
            <w:vAlign w:val="center"/>
          </w:tcPr>
          <w:p w14:paraId="54C6B7E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lastRenderedPageBreak/>
              <w:t>3</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668A4BB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center"/>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Грамотность сочинения</w:t>
            </w:r>
          </w:p>
        </w:tc>
      </w:tr>
      <w:tr w:rsidR="00F74977" w:rsidRPr="001A265A" w14:paraId="0D5C648E" w14:textId="77777777" w:rsidTr="005E3B5E">
        <w:trPr>
          <w:gridAfter w:val="1"/>
          <w:wAfter w:w="2836" w:type="dxa"/>
          <w:trHeight w:val="554"/>
        </w:trPr>
        <w:tc>
          <w:tcPr>
            <w:tcW w:w="577" w:type="dxa"/>
            <w:vMerge/>
            <w:tcBorders>
              <w:left w:val="single" w:sz="4" w:space="0" w:color="000000"/>
              <w:right w:val="single" w:sz="4" w:space="0" w:color="000000"/>
            </w:tcBorders>
            <w:vAlign w:val="center"/>
          </w:tcPr>
          <w:p w14:paraId="69985D6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5446A1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Соблюдение орфографических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CA6281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0 ошибок – 2 балла, 1–2 ошибки – 1 балл, более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2 ошибок – 0 баллов</w:t>
            </w:r>
          </w:p>
        </w:tc>
      </w:tr>
      <w:tr w:rsidR="00F74977" w:rsidRPr="001A265A" w14:paraId="20E475EB" w14:textId="77777777" w:rsidTr="005E3B5E">
        <w:trPr>
          <w:gridAfter w:val="1"/>
          <w:wAfter w:w="2836" w:type="dxa"/>
          <w:trHeight w:val="712"/>
        </w:trPr>
        <w:tc>
          <w:tcPr>
            <w:tcW w:w="577" w:type="dxa"/>
            <w:vMerge/>
            <w:tcBorders>
              <w:left w:val="single" w:sz="4" w:space="0" w:color="000000"/>
              <w:right w:val="single" w:sz="4" w:space="0" w:color="000000"/>
            </w:tcBorders>
            <w:vAlign w:val="center"/>
          </w:tcPr>
          <w:p w14:paraId="2C8A549C"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1DCA0E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Соблюдение пунктуационных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8160C5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0 ошибок – 2 балла, 1–2 ошибки – 1 балл, более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2 ошибок – 0 баллов</w:t>
            </w:r>
          </w:p>
        </w:tc>
      </w:tr>
      <w:tr w:rsidR="00F74977" w:rsidRPr="001A265A" w14:paraId="7A369606" w14:textId="77777777" w:rsidTr="005E3B5E">
        <w:trPr>
          <w:gridAfter w:val="1"/>
          <w:wAfter w:w="2836" w:type="dxa"/>
          <w:trHeight w:val="649"/>
        </w:trPr>
        <w:tc>
          <w:tcPr>
            <w:tcW w:w="577" w:type="dxa"/>
            <w:vMerge/>
            <w:tcBorders>
              <w:left w:val="single" w:sz="4" w:space="0" w:color="000000"/>
              <w:right w:val="single" w:sz="4" w:space="0" w:color="000000"/>
            </w:tcBorders>
            <w:vAlign w:val="center"/>
          </w:tcPr>
          <w:p w14:paraId="778C8C1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5E63DE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Соблюдение грамматических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CE14C3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0 ошибок – 2 балла, 1–2 ошибки – 1 балл, более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2 ошибок – 0 баллов</w:t>
            </w:r>
          </w:p>
        </w:tc>
      </w:tr>
      <w:tr w:rsidR="00F74977" w:rsidRPr="001A265A" w14:paraId="2DD7DC08" w14:textId="77777777" w:rsidTr="005E3B5E">
        <w:trPr>
          <w:gridAfter w:val="1"/>
          <w:wAfter w:w="2836" w:type="dxa"/>
          <w:trHeight w:val="699"/>
        </w:trPr>
        <w:tc>
          <w:tcPr>
            <w:tcW w:w="577" w:type="dxa"/>
            <w:vMerge/>
            <w:tcBorders>
              <w:left w:val="single" w:sz="4" w:space="0" w:color="000000"/>
              <w:bottom w:val="single" w:sz="4" w:space="0" w:color="auto"/>
              <w:right w:val="single" w:sz="4" w:space="0" w:color="000000"/>
            </w:tcBorders>
            <w:vAlign w:val="center"/>
          </w:tcPr>
          <w:p w14:paraId="1B266A87"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BD18AB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Соблюдение речевых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0C482B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0 ошибок – 2 балла, 1–2 ошибки – 1 балл, более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2 ошибок – 0 баллов</w:t>
            </w:r>
          </w:p>
        </w:tc>
      </w:tr>
      <w:tr w:rsidR="00F74977" w:rsidRPr="00E52BE7" w14:paraId="78184562" w14:textId="77777777" w:rsidTr="005E3B5E">
        <w:trPr>
          <w:gridAfter w:val="1"/>
          <w:wAfter w:w="2836" w:type="dxa"/>
          <w:trHeight w:val="699"/>
        </w:trPr>
        <w:tc>
          <w:tcPr>
            <w:tcW w:w="577" w:type="dxa"/>
            <w:vMerge w:val="restart"/>
            <w:tcBorders>
              <w:top w:val="single" w:sz="4" w:space="0" w:color="auto"/>
              <w:left w:val="single" w:sz="4" w:space="0" w:color="000000"/>
              <w:right w:val="single" w:sz="4" w:space="0" w:color="000000"/>
            </w:tcBorders>
            <w:vAlign w:val="center"/>
          </w:tcPr>
          <w:p w14:paraId="4D20FD2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4</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059D216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center"/>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Эмоциональное воздействие на читателя</w:t>
            </w:r>
          </w:p>
        </w:tc>
      </w:tr>
      <w:tr w:rsidR="00F74977" w:rsidRPr="001A265A" w14:paraId="397035E7" w14:textId="77777777" w:rsidTr="005E3B5E">
        <w:trPr>
          <w:gridAfter w:val="1"/>
          <w:wAfter w:w="2836" w:type="dxa"/>
          <w:trHeight w:val="699"/>
        </w:trPr>
        <w:tc>
          <w:tcPr>
            <w:tcW w:w="577" w:type="dxa"/>
            <w:vMerge/>
            <w:tcBorders>
              <w:left w:val="single" w:sz="4" w:space="0" w:color="000000"/>
              <w:bottom w:val="single" w:sz="4" w:space="0" w:color="000000"/>
              <w:right w:val="single" w:sz="4" w:space="0" w:color="000000"/>
            </w:tcBorders>
            <w:vAlign w:val="center"/>
          </w:tcPr>
          <w:p w14:paraId="562ACB4B"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2C5DE7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Дополнительный критерий </w:t>
            </w:r>
          </w:p>
        </w:tc>
        <w:tc>
          <w:tcPr>
            <w:tcW w:w="5670" w:type="dxa"/>
            <w:tcBorders>
              <w:top w:val="single" w:sz="4" w:space="0" w:color="000000"/>
              <w:left w:val="single" w:sz="4" w:space="0" w:color="000000"/>
              <w:bottom w:val="single" w:sz="4" w:space="0" w:color="000000"/>
              <w:right w:val="single" w:sz="4" w:space="0" w:color="000000"/>
            </w:tcBorders>
            <w:vAlign w:val="center"/>
          </w:tcPr>
          <w:p w14:paraId="3BF4CD2E" w14:textId="77777777" w:rsidR="00F74977" w:rsidRPr="00E52BE7" w:rsidRDefault="00F74977" w:rsidP="005E3B5E">
            <w:pPr>
              <w:widowControl w:val="0"/>
              <w:kinsoku w:val="0"/>
              <w:overflowPunct w:val="0"/>
              <w:autoSpaceDE w:val="0"/>
              <w:autoSpaceDN w:val="0"/>
              <w:adjustRightInd w:val="0"/>
              <w:spacing w:after="0" w:line="240" w:lineRule="auto"/>
              <w:ind w:leftChars="0" w:right="0" w:firstLineChars="0" w:firstLine="126"/>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Оценивает эмоциональное воздействие на читателя. Читатели особенно высоко оценивают те произведения, которые вызывают у них наиболее сильные переживания, «затрагивают» их. Это происходит, когда текст соответствует установкам и духовным эстетическим потребностям</w:t>
            </w:r>
            <w:r>
              <w:rPr>
                <w:rFonts w:eastAsia="Times New Roman" w:cs="Times New Roman"/>
                <w:color w:val="auto"/>
                <w:sz w:val="26"/>
                <w:szCs w:val="26"/>
                <w:lang w:val="ru-RU" w:eastAsia="ru-RU"/>
                <w14:ligatures w14:val="standardContextual"/>
              </w:rPr>
              <w:t xml:space="preserve"> читателя</w:t>
            </w:r>
          </w:p>
        </w:tc>
      </w:tr>
    </w:tbl>
    <w:p w14:paraId="20D0B0BE" w14:textId="77777777" w:rsidR="00F74977" w:rsidRPr="00E52BE7" w:rsidRDefault="00F74977" w:rsidP="00F74977">
      <w:pPr>
        <w:spacing w:after="0" w:line="240" w:lineRule="auto"/>
        <w:ind w:leftChars="0" w:left="0" w:right="0" w:firstLineChars="253" w:firstLine="711"/>
        <w:rPr>
          <w:rFonts w:cs="Times New Roman"/>
          <w:b/>
          <w:color w:val="auto"/>
          <w:szCs w:val="28"/>
          <w:lang w:val="ru-RU"/>
          <w14:ligatures w14:val="standardContextual"/>
        </w:rPr>
      </w:pPr>
    </w:p>
    <w:p w14:paraId="011929FE" w14:textId="77777777" w:rsidR="00F74977" w:rsidRPr="00E52BE7" w:rsidRDefault="00F74977" w:rsidP="00F74977">
      <w:pPr>
        <w:spacing w:after="0" w:line="240" w:lineRule="auto"/>
        <w:ind w:leftChars="0" w:left="0" w:right="0" w:firstLineChars="253" w:firstLine="711"/>
        <w:jc w:val="center"/>
        <w:rPr>
          <w:rFonts w:cs="Times New Roman"/>
          <w:color w:val="auto"/>
          <w:szCs w:val="28"/>
          <w:lang w:val="ru-RU"/>
          <w14:ligatures w14:val="standardContextual"/>
        </w:rPr>
      </w:pPr>
      <w:r w:rsidRPr="00E52BE7">
        <w:rPr>
          <w:rFonts w:cs="Times New Roman"/>
          <w:b/>
          <w:color w:val="auto"/>
          <w:szCs w:val="28"/>
          <w:lang w:val="ru-RU"/>
          <w14:ligatures w14:val="standardContextual"/>
        </w:rPr>
        <w:t>Техническое и методическое обеспечение работы для организации проведения учебно-методических вебинаров для членов жюри всех этапов Конкурса</w:t>
      </w:r>
    </w:p>
    <w:p w14:paraId="3D6C94E5"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Ответственным за организацию учебно-методических вебинаров для жюри школьного, муниципального и региональных этапов Конкурса является Координатор, для жюри</w:t>
      </w:r>
      <w:r w:rsidRPr="00E52BE7">
        <w:rPr>
          <w:color w:val="auto"/>
          <w:lang w:val="ru-RU"/>
          <w14:ligatures w14:val="standardContextual"/>
        </w:rPr>
        <w:t xml:space="preserve"> </w:t>
      </w:r>
      <w:r w:rsidRPr="00E52BE7">
        <w:rPr>
          <w:rFonts w:cs="Times New Roman"/>
          <w:color w:val="auto"/>
          <w:szCs w:val="28"/>
          <w:lang w:val="ru-RU"/>
          <w14:ligatures w14:val="standardContextual"/>
        </w:rPr>
        <w:t>федерального этапа – Оператор.</w:t>
      </w:r>
    </w:p>
    <w:p w14:paraId="0998E1B3"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Для проведения учебно-методических вебинаров для членов жюри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в формате онлайн необходимо обеспечить устойчивую работу сети Интернет, работу камер, микрофонов, готовность материалов для презентации. </w:t>
      </w:r>
      <w:r w:rsidRPr="00E52BE7">
        <w:rPr>
          <w:rFonts w:cs="Times New Roman"/>
          <w:color w:val="auto"/>
          <w:szCs w:val="28"/>
          <w:lang w:val="ru-RU"/>
          <w14:ligatures w14:val="standardContextual"/>
        </w:rPr>
        <w:lastRenderedPageBreak/>
        <w:t xml:space="preserve">Видеоматериалы и слайды готовятся предварительно и проверяются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на площадках проведения семинара. </w:t>
      </w:r>
    </w:p>
    <w:p w14:paraId="49173A10"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Информационные материалы о проведении учебно-методических вебинаров для членов жюри размещаются на официальном сайте Конкурса, </w:t>
      </w:r>
      <w:r w:rsidRPr="00E52BE7">
        <w:rPr>
          <w:rFonts w:cs="Times New Roman"/>
          <w:color w:val="auto"/>
          <w:szCs w:val="28"/>
          <w:lang w:val="ru-RU"/>
          <w14:ligatures w14:val="standardContextual"/>
        </w:rPr>
        <w:br/>
        <w:t xml:space="preserve">а также могут рассылаться посредством электронной почты. Целевая рассылка приглашений к участию в учебно-методических вебинарах проводится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по электронной почте с обязательным указанием даты и времени начала мероприятия, а также даты и времени пробного тестирования оборудования. </w:t>
      </w:r>
    </w:p>
    <w:p w14:paraId="1B1B4DD5"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В случае очной формы проведения вебинара указывается место проведения с точным адресом и схемой проезда. Все оборудование должно быть установлено заранее и произведено пробное включение. </w:t>
      </w:r>
    </w:p>
    <w:p w14:paraId="0185ABF1"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Чтобы избежать накладок, следует предварительно, в обозначенное время, перейти по ссылке на тестирование оборудования, чтобы заранее выявить проблемы с аудио- и видеосвязью и предотвратить подобные проблемы во время проведения онлайн учебно-методических вебинаров для членов жюри. </w:t>
      </w:r>
    </w:p>
    <w:p w14:paraId="0021DB93"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В методической части проведения учебно-методических вебинаров для членов жюри может быть представлен план и задачи вебинара, </w:t>
      </w:r>
      <w:r w:rsidRPr="00E52BE7">
        <w:rPr>
          <w:rFonts w:cs="Times New Roman"/>
          <w:color w:val="auto"/>
          <w:szCs w:val="28"/>
          <w:lang w:val="ru-RU"/>
          <w14:ligatures w14:val="standardContextual"/>
        </w:rPr>
        <w:br/>
        <w:t xml:space="preserve">в содержательной части которого обязательными являются разъяснения </w:t>
      </w:r>
      <w:r w:rsidRPr="00E52BE7">
        <w:rPr>
          <w:rFonts w:cs="Times New Roman"/>
          <w:color w:val="auto"/>
          <w:szCs w:val="28"/>
          <w:lang w:val="ru-RU"/>
          <w14:ligatures w14:val="standardContextual"/>
        </w:rPr>
        <w:br/>
        <w:t xml:space="preserve">по особенностям системы оценивания конкурсных сочинений в соответствии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с Положением и методическими рекомендациями. До членов жюри Конкурса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на вебинаре доводится более развернутая информация, в том числе о единых критериях оценки для всех участников Конкурса. В процессе проведения учебно-методического вебинара могут использоваться фото-, видеоматериалы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и презентации. Участники онлайн-вебинара имеют возможность слышать голос ведущего, просматривать видео и другие демонстрационные материалы, смогут задавать вопросы в чате. </w:t>
      </w:r>
    </w:p>
    <w:p w14:paraId="2DF15186" w14:textId="77777777" w:rsidR="00F74977" w:rsidRDefault="00F74977" w:rsidP="00F74977">
      <w:pPr>
        <w:widowControl w:val="0"/>
        <w:kinsoku w:val="0"/>
        <w:overflowPunct w:val="0"/>
        <w:autoSpaceDE w:val="0"/>
        <w:autoSpaceDN w:val="0"/>
        <w:adjustRightInd w:val="0"/>
        <w:spacing w:after="0" w:line="360" w:lineRule="auto"/>
        <w:ind w:leftChars="0" w:left="0" w:right="0" w:firstLineChars="0" w:firstLine="567"/>
        <w:rPr>
          <w:rFonts w:cs="Times New Roman"/>
          <w:color w:val="auto"/>
          <w:szCs w:val="28"/>
          <w:lang w:val="ru-RU"/>
          <w14:ligatures w14:val="standardContextual"/>
        </w:rPr>
      </w:pPr>
      <w:r w:rsidRPr="00E52BE7">
        <w:rPr>
          <w:rFonts w:cs="Times New Roman"/>
          <w:color w:val="auto"/>
          <w:szCs w:val="28"/>
          <w:lang w:val="ru-RU"/>
          <w14:ligatures w14:val="standardContextual"/>
        </w:rPr>
        <w:t>Материалы проведенных организационных и учебно-методических вебинаров размещаются на официальном сайте Конкурса.</w:t>
      </w:r>
      <w:r>
        <w:rPr>
          <w:rFonts w:cs="Times New Roman"/>
          <w:color w:val="auto"/>
          <w:szCs w:val="28"/>
          <w:lang w:val="ru-RU"/>
          <w14:ligatures w14:val="standardContextual"/>
        </w:rPr>
        <w:br w:type="page"/>
      </w:r>
    </w:p>
    <w:p w14:paraId="1DD14CB9" w14:textId="77777777" w:rsidR="00F74977" w:rsidRPr="00E52BE7" w:rsidRDefault="00F74977" w:rsidP="00F74977">
      <w:pPr>
        <w:spacing w:after="0" w:line="360" w:lineRule="auto"/>
        <w:ind w:left="0" w:right="0" w:hanging="3"/>
        <w:jc w:val="right"/>
        <w:rPr>
          <w:rFonts w:cs="Times New Roman"/>
          <w:szCs w:val="28"/>
          <w:lang w:val="ru-RU"/>
        </w:rPr>
      </w:pPr>
      <w:r w:rsidRPr="00395BE5">
        <w:rPr>
          <w:rFonts w:cs="Times New Roman"/>
          <w:szCs w:val="28"/>
          <w:lang w:val="ru-RU"/>
        </w:rPr>
        <w:lastRenderedPageBreak/>
        <w:t>Приложение 1</w:t>
      </w:r>
    </w:p>
    <w:tbl>
      <w:tblPr>
        <w:tblStyle w:val="32"/>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F74977" w:rsidRPr="00780C88" w14:paraId="0C924EF7" w14:textId="77777777" w:rsidTr="005E3B5E">
        <w:tc>
          <w:tcPr>
            <w:tcW w:w="9494" w:type="dxa"/>
            <w:tcBorders>
              <w:bottom w:val="single" w:sz="4" w:space="0" w:color="auto"/>
            </w:tcBorders>
          </w:tcPr>
          <w:p w14:paraId="0179046A" w14:textId="77777777" w:rsidR="00F74977" w:rsidRDefault="00F74977" w:rsidP="005E3B5E">
            <w:pPr>
              <w:suppressAutoHyphens w:val="0"/>
              <w:spacing w:after="0" w:line="240" w:lineRule="auto"/>
              <w:ind w:leftChars="0" w:left="0" w:right="0" w:firstLineChars="0" w:firstLine="567"/>
              <w:jc w:val="center"/>
              <w:outlineLvl w:val="9"/>
              <w:rPr>
                <w:b/>
                <w:bCs/>
                <w:szCs w:val="28"/>
                <w:lang w:val="ru-RU"/>
              </w:rPr>
            </w:pPr>
            <w:r w:rsidRPr="00450AB3">
              <w:rPr>
                <w:b/>
                <w:bCs/>
                <w:szCs w:val="28"/>
                <w:lang w:val="ru-RU"/>
              </w:rPr>
              <w:t>Протокол оценивания работ участников региональн</w:t>
            </w:r>
            <w:r>
              <w:rPr>
                <w:b/>
                <w:bCs/>
                <w:szCs w:val="28"/>
                <w:lang w:val="ru-RU"/>
              </w:rPr>
              <w:t>ых</w:t>
            </w:r>
            <w:r w:rsidRPr="00450AB3">
              <w:rPr>
                <w:b/>
                <w:bCs/>
                <w:szCs w:val="28"/>
                <w:lang w:val="ru-RU"/>
              </w:rPr>
              <w:t xml:space="preserve"> этап</w:t>
            </w:r>
            <w:r>
              <w:rPr>
                <w:b/>
                <w:bCs/>
                <w:szCs w:val="28"/>
                <w:lang w:val="ru-RU"/>
              </w:rPr>
              <w:t>ов</w:t>
            </w:r>
            <w:r w:rsidRPr="00450AB3">
              <w:rPr>
                <w:b/>
                <w:bCs/>
                <w:szCs w:val="28"/>
                <w:lang w:val="ru-RU"/>
              </w:rPr>
              <w:t xml:space="preserve"> </w:t>
            </w:r>
            <w:r>
              <w:rPr>
                <w:b/>
                <w:bCs/>
                <w:szCs w:val="28"/>
                <w:lang w:val="ru-RU"/>
              </w:rPr>
              <w:t>Международн</w:t>
            </w:r>
            <w:r w:rsidRPr="00450AB3">
              <w:rPr>
                <w:b/>
                <w:bCs/>
                <w:szCs w:val="28"/>
                <w:lang w:val="ru-RU"/>
              </w:rPr>
              <w:t xml:space="preserve">ого конкурса сочинений </w:t>
            </w:r>
          </w:p>
          <w:p w14:paraId="1AAB1A9F" w14:textId="77777777" w:rsidR="00F74977" w:rsidRDefault="00F74977" w:rsidP="005E3B5E">
            <w:pPr>
              <w:suppressAutoHyphens w:val="0"/>
              <w:spacing w:after="0" w:line="240" w:lineRule="auto"/>
              <w:ind w:leftChars="0" w:left="0" w:right="0" w:firstLineChars="0" w:firstLine="567"/>
              <w:jc w:val="center"/>
              <w:outlineLvl w:val="9"/>
              <w:rPr>
                <w:b/>
                <w:bCs/>
                <w:szCs w:val="28"/>
                <w:lang w:val="ru-RU"/>
              </w:rPr>
            </w:pPr>
            <w:r w:rsidRPr="00450AB3">
              <w:rPr>
                <w:b/>
                <w:bCs/>
                <w:szCs w:val="28"/>
                <w:lang w:val="ru-RU"/>
              </w:rPr>
              <w:t>«Без срока давности» 202</w:t>
            </w:r>
            <w:r>
              <w:rPr>
                <w:b/>
                <w:bCs/>
                <w:szCs w:val="28"/>
                <w:lang w:val="ru-RU"/>
              </w:rPr>
              <w:t>5</w:t>
            </w:r>
            <w:r w:rsidRPr="00450AB3">
              <w:rPr>
                <w:b/>
                <w:bCs/>
                <w:szCs w:val="28"/>
                <w:lang w:val="ru-RU"/>
              </w:rPr>
              <w:t>/2</w:t>
            </w:r>
            <w:r>
              <w:rPr>
                <w:b/>
                <w:bCs/>
                <w:szCs w:val="28"/>
                <w:lang w:val="ru-RU"/>
              </w:rPr>
              <w:t>6</w:t>
            </w:r>
            <w:r w:rsidRPr="00450AB3">
              <w:rPr>
                <w:b/>
                <w:bCs/>
                <w:szCs w:val="28"/>
                <w:lang w:val="ru-RU"/>
              </w:rPr>
              <w:t xml:space="preserve"> </w:t>
            </w:r>
            <w:r>
              <w:rPr>
                <w:b/>
                <w:bCs/>
                <w:szCs w:val="28"/>
                <w:lang w:val="ru-RU"/>
              </w:rPr>
              <w:t>учебного года</w:t>
            </w:r>
            <w:r w:rsidRPr="00450AB3">
              <w:rPr>
                <w:b/>
                <w:bCs/>
                <w:szCs w:val="28"/>
                <w:lang w:val="ru-RU"/>
              </w:rPr>
              <w:t xml:space="preserve"> </w:t>
            </w:r>
          </w:p>
          <w:p w14:paraId="3128FD83" w14:textId="77777777" w:rsidR="00F74977" w:rsidRPr="00450AB3" w:rsidRDefault="00F74977" w:rsidP="005E3B5E">
            <w:pPr>
              <w:suppressAutoHyphens w:val="0"/>
              <w:spacing w:after="160" w:line="259" w:lineRule="auto"/>
              <w:ind w:leftChars="0" w:left="0" w:right="0" w:firstLineChars="0" w:firstLine="567"/>
              <w:jc w:val="center"/>
              <w:outlineLvl w:val="9"/>
              <w:rPr>
                <w:rFonts w:cs="Times New Roman"/>
                <w:b/>
                <w:bCs/>
                <w:color w:val="auto"/>
                <w:position w:val="0"/>
                <w:szCs w:val="28"/>
                <w:lang w:val="ru-RU"/>
              </w:rPr>
            </w:pPr>
          </w:p>
        </w:tc>
      </w:tr>
      <w:tr w:rsidR="00F74977" w:rsidRPr="0065221E" w14:paraId="732F1B90" w14:textId="77777777" w:rsidTr="005E3B5E">
        <w:trPr>
          <w:trHeight w:val="715"/>
        </w:trPr>
        <w:tc>
          <w:tcPr>
            <w:tcW w:w="9494" w:type="dxa"/>
            <w:tcBorders>
              <w:top w:val="single" w:sz="4" w:space="0" w:color="auto"/>
              <w:bottom w:val="single" w:sz="4" w:space="0" w:color="auto"/>
            </w:tcBorders>
          </w:tcPr>
          <w:p w14:paraId="63EC16AF" w14:textId="77777777" w:rsidR="00F74977" w:rsidRPr="00D6343A" w:rsidRDefault="00F74977" w:rsidP="005E3B5E">
            <w:pPr>
              <w:suppressAutoHyphens w:val="0"/>
              <w:spacing w:after="160" w:line="259" w:lineRule="auto"/>
              <w:ind w:leftChars="0" w:left="0" w:right="0" w:firstLineChars="0" w:firstLine="567"/>
              <w:jc w:val="center"/>
              <w:outlineLvl w:val="9"/>
              <w:rPr>
                <w:rFonts w:cs="Times New Roman"/>
                <w:b/>
                <w:color w:val="auto"/>
                <w:position w:val="0"/>
                <w:szCs w:val="28"/>
                <w:lang w:val="ru-RU"/>
              </w:rPr>
            </w:pPr>
            <w:r w:rsidRPr="00450AB3">
              <w:rPr>
                <w:rFonts w:cs="Times New Roman"/>
                <w:b/>
                <w:bCs/>
                <w:color w:val="auto"/>
                <w:position w:val="0"/>
                <w:szCs w:val="28"/>
                <w:lang w:val="ru-RU"/>
              </w:rPr>
              <w:t>Субъект Российской Федерации</w:t>
            </w:r>
          </w:p>
        </w:tc>
      </w:tr>
    </w:tbl>
    <w:p w14:paraId="71415FB1" w14:textId="77777777" w:rsidR="00F74977" w:rsidRPr="00D6343A" w:rsidRDefault="00F74977" w:rsidP="00F74977">
      <w:pPr>
        <w:suppressAutoHyphens w:val="0"/>
        <w:spacing w:line="240" w:lineRule="auto"/>
        <w:ind w:leftChars="0" w:left="-5" w:right="0" w:firstLineChars="0" w:firstLine="567"/>
        <w:jc w:val="center"/>
        <w:outlineLvl w:val="9"/>
        <w:rPr>
          <w:rFonts w:cs="Times New Roman"/>
          <w:color w:val="auto"/>
          <w:position w:val="0"/>
          <w:szCs w:val="28"/>
          <w:lang w:val="ru-RU" w:eastAsia="ru-RU"/>
        </w:rPr>
      </w:pPr>
      <w:r w:rsidRPr="00D6343A">
        <w:rPr>
          <w:rFonts w:cs="Times New Roman"/>
          <w:b/>
          <w:color w:val="auto"/>
          <w:position w:val="0"/>
          <w:szCs w:val="28"/>
          <w:lang w:val="ru-RU"/>
        </w:rPr>
        <w:t>Дата</w:t>
      </w:r>
    </w:p>
    <w:tbl>
      <w:tblPr>
        <w:tblStyle w:val="32"/>
        <w:tblW w:w="0" w:type="auto"/>
        <w:tblInd w:w="-119" w:type="dxa"/>
        <w:tblLook w:val="04A0" w:firstRow="1" w:lastRow="0" w:firstColumn="1" w:lastColumn="0" w:noHBand="0" w:noVBand="1"/>
      </w:tblPr>
      <w:tblGrid>
        <w:gridCol w:w="4650"/>
        <w:gridCol w:w="1276"/>
        <w:gridCol w:w="1276"/>
        <w:gridCol w:w="1276"/>
        <w:gridCol w:w="988"/>
      </w:tblGrid>
      <w:tr w:rsidR="00F74977" w:rsidRPr="00D6343A" w14:paraId="64190B2A" w14:textId="77777777" w:rsidTr="005E3B5E">
        <w:tc>
          <w:tcPr>
            <w:tcW w:w="9466" w:type="dxa"/>
            <w:gridSpan w:val="5"/>
          </w:tcPr>
          <w:p w14:paraId="7400F738" w14:textId="77777777" w:rsidR="00F74977" w:rsidRPr="00D6343A" w:rsidRDefault="00F74977" w:rsidP="005E3B5E">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bookmarkStart w:id="48" w:name="_Hlk88226561"/>
            <w:r w:rsidRPr="00D6343A">
              <w:rPr>
                <w:rFonts w:cs="Times New Roman"/>
                <w:b/>
                <w:color w:val="auto"/>
                <w:position w:val="0"/>
                <w:sz w:val="24"/>
                <w:szCs w:val="24"/>
                <w:lang w:val="ru-RU"/>
              </w:rPr>
              <w:t>5-7 классы (категория 1)</w:t>
            </w:r>
          </w:p>
        </w:tc>
      </w:tr>
      <w:tr w:rsidR="00F74977" w:rsidRPr="00D6343A" w14:paraId="27F58086" w14:textId="77777777" w:rsidTr="005E3B5E">
        <w:tc>
          <w:tcPr>
            <w:tcW w:w="4650" w:type="dxa"/>
            <w:tcBorders>
              <w:tl2br w:val="single" w:sz="4" w:space="0" w:color="auto"/>
            </w:tcBorders>
          </w:tcPr>
          <w:p w14:paraId="2FCE32C9"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                                     Оценка</w:t>
            </w:r>
          </w:p>
          <w:p w14:paraId="147F0B69"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68E56C1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Ф.И.О. </w:t>
            </w:r>
          </w:p>
          <w:p w14:paraId="446FDFD5"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участника (полностью)</w:t>
            </w:r>
          </w:p>
        </w:tc>
        <w:tc>
          <w:tcPr>
            <w:tcW w:w="1276" w:type="dxa"/>
          </w:tcPr>
          <w:p w14:paraId="12EABA6F"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1</w:t>
            </w:r>
          </w:p>
        </w:tc>
        <w:tc>
          <w:tcPr>
            <w:tcW w:w="1276" w:type="dxa"/>
          </w:tcPr>
          <w:p w14:paraId="51FEF5D0"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2</w:t>
            </w:r>
          </w:p>
        </w:tc>
        <w:tc>
          <w:tcPr>
            <w:tcW w:w="1276" w:type="dxa"/>
          </w:tcPr>
          <w:p w14:paraId="3D28FCF6"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3</w:t>
            </w:r>
          </w:p>
        </w:tc>
        <w:tc>
          <w:tcPr>
            <w:tcW w:w="988" w:type="dxa"/>
          </w:tcPr>
          <w:p w14:paraId="687D3F62" w14:textId="77777777" w:rsidR="00F74977" w:rsidRPr="00D6343A" w:rsidRDefault="00F74977" w:rsidP="005E3B5E">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D6343A">
              <w:rPr>
                <w:rFonts w:cs="Times New Roman"/>
                <w:color w:val="auto"/>
                <w:position w:val="0"/>
                <w:sz w:val="24"/>
                <w:szCs w:val="24"/>
                <w:lang w:val="ru-RU"/>
              </w:rPr>
              <w:t>Итог</w:t>
            </w:r>
          </w:p>
        </w:tc>
      </w:tr>
      <w:tr w:rsidR="00F74977" w:rsidRPr="00D6343A" w14:paraId="3757788C" w14:textId="77777777" w:rsidTr="005E3B5E">
        <w:trPr>
          <w:trHeight w:val="689"/>
        </w:trPr>
        <w:tc>
          <w:tcPr>
            <w:tcW w:w="4650" w:type="dxa"/>
          </w:tcPr>
          <w:p w14:paraId="10505A11"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759BF94B"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7BB79825"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4D54C4D8"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88" w:type="dxa"/>
          </w:tcPr>
          <w:p w14:paraId="4810609E"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F74977" w:rsidRPr="00D6343A" w14:paraId="09B93184" w14:textId="77777777" w:rsidTr="005E3B5E">
        <w:tc>
          <w:tcPr>
            <w:tcW w:w="9466" w:type="dxa"/>
            <w:gridSpan w:val="5"/>
          </w:tcPr>
          <w:p w14:paraId="31B862F5" w14:textId="77777777" w:rsidR="00F74977" w:rsidRPr="00D6343A" w:rsidRDefault="00F74977" w:rsidP="005E3B5E">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r w:rsidRPr="00D6343A">
              <w:rPr>
                <w:rFonts w:cs="Times New Roman"/>
                <w:b/>
                <w:color w:val="auto"/>
                <w:position w:val="0"/>
                <w:sz w:val="24"/>
                <w:szCs w:val="24"/>
                <w:lang w:val="ru-RU"/>
              </w:rPr>
              <w:t>8-9 классы (категория 2)</w:t>
            </w:r>
          </w:p>
        </w:tc>
      </w:tr>
      <w:tr w:rsidR="00F74977" w:rsidRPr="00D6343A" w14:paraId="44376A3D" w14:textId="77777777" w:rsidTr="005E3B5E">
        <w:tc>
          <w:tcPr>
            <w:tcW w:w="4650" w:type="dxa"/>
            <w:tcBorders>
              <w:tl2br w:val="single" w:sz="4" w:space="0" w:color="auto"/>
            </w:tcBorders>
          </w:tcPr>
          <w:p w14:paraId="20AD46A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                                     Оценка</w:t>
            </w:r>
          </w:p>
          <w:p w14:paraId="327B78BD"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45D3B3DD"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Ф.И.О. </w:t>
            </w:r>
          </w:p>
          <w:p w14:paraId="65A810E1"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участника (полностью)</w:t>
            </w:r>
          </w:p>
        </w:tc>
        <w:tc>
          <w:tcPr>
            <w:tcW w:w="1276" w:type="dxa"/>
          </w:tcPr>
          <w:p w14:paraId="7B9C81A5"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1</w:t>
            </w:r>
          </w:p>
        </w:tc>
        <w:tc>
          <w:tcPr>
            <w:tcW w:w="1276" w:type="dxa"/>
          </w:tcPr>
          <w:p w14:paraId="3E268516"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2</w:t>
            </w:r>
          </w:p>
        </w:tc>
        <w:tc>
          <w:tcPr>
            <w:tcW w:w="1276" w:type="dxa"/>
          </w:tcPr>
          <w:p w14:paraId="66CC776E"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3</w:t>
            </w:r>
          </w:p>
        </w:tc>
        <w:tc>
          <w:tcPr>
            <w:tcW w:w="988" w:type="dxa"/>
          </w:tcPr>
          <w:p w14:paraId="4D0E9A04" w14:textId="77777777" w:rsidR="00F74977" w:rsidRPr="00D6343A" w:rsidRDefault="00F74977" w:rsidP="005E3B5E">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D6343A">
              <w:rPr>
                <w:rFonts w:cs="Times New Roman"/>
                <w:color w:val="auto"/>
                <w:position w:val="0"/>
                <w:sz w:val="24"/>
                <w:szCs w:val="24"/>
                <w:lang w:val="ru-RU"/>
              </w:rPr>
              <w:t>Итог</w:t>
            </w:r>
          </w:p>
        </w:tc>
      </w:tr>
      <w:tr w:rsidR="00F74977" w:rsidRPr="00D6343A" w14:paraId="76D966C3" w14:textId="77777777" w:rsidTr="005E3B5E">
        <w:trPr>
          <w:trHeight w:val="719"/>
        </w:trPr>
        <w:tc>
          <w:tcPr>
            <w:tcW w:w="4650" w:type="dxa"/>
          </w:tcPr>
          <w:p w14:paraId="1CF37763"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4337C08B"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4CE27B7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27A6B449"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88" w:type="dxa"/>
          </w:tcPr>
          <w:p w14:paraId="415F0F43"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F74977" w:rsidRPr="00D6343A" w14:paraId="265EFF67" w14:textId="77777777" w:rsidTr="005E3B5E">
        <w:tc>
          <w:tcPr>
            <w:tcW w:w="9466" w:type="dxa"/>
            <w:gridSpan w:val="5"/>
          </w:tcPr>
          <w:p w14:paraId="0D48367D" w14:textId="77777777" w:rsidR="00F74977" w:rsidRPr="00D6343A" w:rsidRDefault="00F74977" w:rsidP="005E3B5E">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r w:rsidRPr="00D6343A">
              <w:rPr>
                <w:rFonts w:cs="Times New Roman"/>
                <w:b/>
                <w:color w:val="auto"/>
                <w:position w:val="0"/>
                <w:sz w:val="24"/>
                <w:szCs w:val="24"/>
                <w:lang w:val="ru-RU"/>
              </w:rPr>
              <w:t>10-11 классы (категория 3)</w:t>
            </w:r>
          </w:p>
        </w:tc>
      </w:tr>
      <w:tr w:rsidR="00F74977" w:rsidRPr="00D6343A" w14:paraId="66A3A1F1" w14:textId="77777777" w:rsidTr="005E3B5E">
        <w:tc>
          <w:tcPr>
            <w:tcW w:w="4650" w:type="dxa"/>
            <w:tcBorders>
              <w:tl2br w:val="single" w:sz="4" w:space="0" w:color="auto"/>
            </w:tcBorders>
          </w:tcPr>
          <w:p w14:paraId="2578C96B"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                                     Оценка</w:t>
            </w:r>
          </w:p>
          <w:p w14:paraId="25D3CDC9"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498A6F89"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Ф.И.О. </w:t>
            </w:r>
          </w:p>
          <w:p w14:paraId="5EE5BA9A"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участника (полностью)</w:t>
            </w:r>
          </w:p>
        </w:tc>
        <w:tc>
          <w:tcPr>
            <w:tcW w:w="1276" w:type="dxa"/>
          </w:tcPr>
          <w:p w14:paraId="2E348C00"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1</w:t>
            </w:r>
          </w:p>
        </w:tc>
        <w:tc>
          <w:tcPr>
            <w:tcW w:w="1276" w:type="dxa"/>
          </w:tcPr>
          <w:p w14:paraId="30EB9E9D"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2</w:t>
            </w:r>
          </w:p>
        </w:tc>
        <w:tc>
          <w:tcPr>
            <w:tcW w:w="1276" w:type="dxa"/>
          </w:tcPr>
          <w:p w14:paraId="5A30B2DE"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3</w:t>
            </w:r>
          </w:p>
        </w:tc>
        <w:tc>
          <w:tcPr>
            <w:tcW w:w="988" w:type="dxa"/>
          </w:tcPr>
          <w:p w14:paraId="194AD394" w14:textId="77777777" w:rsidR="00F74977" w:rsidRPr="00D6343A" w:rsidRDefault="00F74977" w:rsidP="005E3B5E">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D6343A">
              <w:rPr>
                <w:rFonts w:cs="Times New Roman"/>
                <w:color w:val="auto"/>
                <w:position w:val="0"/>
                <w:sz w:val="24"/>
                <w:szCs w:val="24"/>
                <w:lang w:val="ru-RU"/>
              </w:rPr>
              <w:t>Итог</w:t>
            </w:r>
          </w:p>
        </w:tc>
      </w:tr>
      <w:tr w:rsidR="00F74977" w:rsidRPr="00D6343A" w14:paraId="29812B48" w14:textId="77777777" w:rsidTr="005E3B5E">
        <w:trPr>
          <w:trHeight w:val="707"/>
        </w:trPr>
        <w:tc>
          <w:tcPr>
            <w:tcW w:w="4650" w:type="dxa"/>
          </w:tcPr>
          <w:p w14:paraId="2E8877D7"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446A2C0D"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3828CA5C"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0FE80AE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88" w:type="dxa"/>
          </w:tcPr>
          <w:p w14:paraId="53F64350"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F74977" w:rsidRPr="001A265A" w14:paraId="79DDA812" w14:textId="77777777" w:rsidTr="005E3B5E">
        <w:tc>
          <w:tcPr>
            <w:tcW w:w="9466" w:type="dxa"/>
            <w:gridSpan w:val="5"/>
          </w:tcPr>
          <w:p w14:paraId="5B662D1D" w14:textId="77777777" w:rsidR="00F74977" w:rsidRPr="00D6343A" w:rsidRDefault="00F74977" w:rsidP="005E3B5E">
            <w:pPr>
              <w:suppressAutoHyphens w:val="0"/>
              <w:spacing w:after="0" w:line="240" w:lineRule="auto"/>
              <w:ind w:leftChars="0" w:left="0" w:right="0" w:firstLineChars="0" w:firstLine="567"/>
              <w:jc w:val="center"/>
              <w:outlineLvl w:val="9"/>
              <w:rPr>
                <w:rFonts w:cs="Times New Roman"/>
                <w:b/>
                <w:bCs/>
                <w:color w:val="auto"/>
                <w:position w:val="0"/>
                <w:sz w:val="24"/>
                <w:szCs w:val="24"/>
                <w:lang w:val="ru-RU"/>
              </w:rPr>
            </w:pPr>
            <w:r w:rsidRPr="00D6343A">
              <w:rPr>
                <w:rFonts w:cs="Times New Roman"/>
                <w:b/>
                <w:bCs/>
                <w:color w:val="auto"/>
                <w:position w:val="0"/>
                <w:sz w:val="24"/>
                <w:szCs w:val="24"/>
                <w:lang w:val="ru-RU"/>
              </w:rPr>
              <w:t>Обучающиеся по образовательным программам среднего профессионального образования (категория 4)</w:t>
            </w:r>
          </w:p>
        </w:tc>
      </w:tr>
      <w:tr w:rsidR="00F74977" w:rsidRPr="00D6343A" w14:paraId="0268F887" w14:textId="77777777" w:rsidTr="005E3B5E">
        <w:tc>
          <w:tcPr>
            <w:tcW w:w="4650" w:type="dxa"/>
            <w:tcBorders>
              <w:bottom w:val="single" w:sz="4" w:space="0" w:color="auto"/>
              <w:tl2br w:val="single" w:sz="4" w:space="0" w:color="auto"/>
            </w:tcBorders>
          </w:tcPr>
          <w:p w14:paraId="4785A204"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                                     Оценка</w:t>
            </w:r>
          </w:p>
          <w:p w14:paraId="6CA5477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Ф.И.О</w:t>
            </w:r>
            <w:r>
              <w:rPr>
                <w:rFonts w:cs="Times New Roman"/>
                <w:color w:val="auto"/>
                <w:position w:val="0"/>
                <w:sz w:val="24"/>
                <w:szCs w:val="24"/>
                <w:lang w:val="ru-RU"/>
              </w:rPr>
              <w:t>.</w:t>
            </w:r>
          </w:p>
          <w:p w14:paraId="1BB2D20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 участника (полностью)</w:t>
            </w:r>
          </w:p>
        </w:tc>
        <w:tc>
          <w:tcPr>
            <w:tcW w:w="1276" w:type="dxa"/>
          </w:tcPr>
          <w:p w14:paraId="362F584A"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1</w:t>
            </w:r>
          </w:p>
        </w:tc>
        <w:tc>
          <w:tcPr>
            <w:tcW w:w="1276" w:type="dxa"/>
          </w:tcPr>
          <w:p w14:paraId="515AE640"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2</w:t>
            </w:r>
          </w:p>
        </w:tc>
        <w:tc>
          <w:tcPr>
            <w:tcW w:w="1276" w:type="dxa"/>
          </w:tcPr>
          <w:p w14:paraId="273FF726"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3</w:t>
            </w:r>
          </w:p>
        </w:tc>
        <w:tc>
          <w:tcPr>
            <w:tcW w:w="988" w:type="dxa"/>
          </w:tcPr>
          <w:p w14:paraId="5BF934BC"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Итог</w:t>
            </w:r>
          </w:p>
        </w:tc>
      </w:tr>
      <w:tr w:rsidR="00F74977" w:rsidRPr="00D6343A" w14:paraId="7297614F" w14:textId="77777777" w:rsidTr="005E3B5E">
        <w:trPr>
          <w:trHeight w:val="723"/>
        </w:trPr>
        <w:tc>
          <w:tcPr>
            <w:tcW w:w="4650" w:type="dxa"/>
            <w:tcBorders>
              <w:tl2br w:val="nil"/>
            </w:tcBorders>
          </w:tcPr>
          <w:p w14:paraId="1012F98F" w14:textId="77777777" w:rsidR="00F74977" w:rsidRPr="00D6343A" w:rsidRDefault="00F74977" w:rsidP="005E3B5E">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276" w:type="dxa"/>
          </w:tcPr>
          <w:p w14:paraId="42FCA45D" w14:textId="77777777" w:rsidR="00F74977" w:rsidRPr="00D6343A" w:rsidRDefault="00F74977" w:rsidP="005E3B5E">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276" w:type="dxa"/>
          </w:tcPr>
          <w:p w14:paraId="713A6437" w14:textId="77777777" w:rsidR="00F74977" w:rsidRPr="00D6343A" w:rsidRDefault="00F74977" w:rsidP="005E3B5E">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276" w:type="dxa"/>
          </w:tcPr>
          <w:p w14:paraId="6823896A" w14:textId="77777777" w:rsidR="00F74977" w:rsidRPr="00D6343A" w:rsidRDefault="00F74977" w:rsidP="005E3B5E">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988" w:type="dxa"/>
          </w:tcPr>
          <w:p w14:paraId="365B9607" w14:textId="77777777" w:rsidR="00F74977" w:rsidRPr="00D6343A" w:rsidRDefault="00F74977" w:rsidP="005E3B5E">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r>
      <w:bookmarkEnd w:id="48"/>
    </w:tbl>
    <w:p w14:paraId="347CFA94" w14:textId="77777777" w:rsidR="00F74977" w:rsidRDefault="00F74977" w:rsidP="00F74977">
      <w:pPr>
        <w:suppressAutoHyphens w:val="0"/>
        <w:spacing w:after="0" w:line="240" w:lineRule="auto"/>
        <w:ind w:leftChars="0" w:left="0" w:right="0" w:firstLineChars="0" w:firstLine="567"/>
        <w:jc w:val="left"/>
        <w:outlineLvl w:val="9"/>
        <w:rPr>
          <w:rFonts w:eastAsia="Times New Roman" w:cs="Times New Roman"/>
          <w:color w:val="auto"/>
          <w:position w:val="0"/>
          <w:sz w:val="24"/>
          <w:szCs w:val="24"/>
          <w:lang w:val="ru-RU" w:eastAsia="ru-RU"/>
        </w:rPr>
      </w:pPr>
    </w:p>
    <w:p w14:paraId="39A5C261" w14:textId="77777777" w:rsidR="00F74977" w:rsidRPr="00D6343A" w:rsidRDefault="00F74977" w:rsidP="00F74977">
      <w:pPr>
        <w:suppressAutoHyphens w:val="0"/>
        <w:spacing w:after="0" w:line="240" w:lineRule="auto"/>
        <w:ind w:leftChars="0" w:left="0" w:right="0" w:firstLineChars="0" w:firstLine="567"/>
        <w:jc w:val="left"/>
        <w:outlineLvl w:val="9"/>
        <w:rPr>
          <w:rFonts w:eastAsia="Times New Roman" w:cs="Times New Roman"/>
          <w:color w:val="auto"/>
          <w:position w:val="0"/>
          <w:sz w:val="24"/>
          <w:szCs w:val="24"/>
          <w:lang w:val="ru-RU" w:eastAsia="ru-RU"/>
        </w:rPr>
      </w:pPr>
      <w:r w:rsidRPr="0067471A">
        <w:rPr>
          <w:rFonts w:eastAsia="Times New Roman" w:cs="Times New Roman"/>
          <w:color w:val="auto"/>
          <w:position w:val="0"/>
          <w:sz w:val="24"/>
          <w:szCs w:val="24"/>
          <w:lang w:val="ru-RU" w:eastAsia="ru-RU"/>
        </w:rPr>
        <w:t>Председатель жюри ________________</w:t>
      </w:r>
      <w:r w:rsidRPr="00D6343A">
        <w:rPr>
          <w:rFonts w:eastAsia="Times New Roman" w:cs="Times New Roman"/>
          <w:color w:val="auto"/>
          <w:position w:val="0"/>
          <w:sz w:val="24"/>
          <w:szCs w:val="24"/>
          <w:lang w:val="ru-RU" w:eastAsia="ru-RU"/>
        </w:rPr>
        <w:t xml:space="preserve"> /_____________</w:t>
      </w:r>
      <w:r>
        <w:rPr>
          <w:rFonts w:eastAsia="Times New Roman" w:cs="Times New Roman"/>
          <w:color w:val="auto"/>
          <w:position w:val="0"/>
          <w:sz w:val="24"/>
          <w:szCs w:val="24"/>
          <w:lang w:val="ru-RU" w:eastAsia="ru-RU"/>
        </w:rPr>
        <w:t>__________</w:t>
      </w:r>
      <w:r w:rsidRPr="00D6343A">
        <w:rPr>
          <w:rFonts w:eastAsia="Times New Roman" w:cs="Times New Roman"/>
          <w:color w:val="auto"/>
          <w:position w:val="0"/>
          <w:sz w:val="24"/>
          <w:szCs w:val="24"/>
          <w:lang w:val="ru-RU" w:eastAsia="ru-RU"/>
        </w:rPr>
        <w:t>_____________/</w:t>
      </w:r>
    </w:p>
    <w:p w14:paraId="271EC913" w14:textId="77777777" w:rsidR="00F74977" w:rsidRPr="001D3329" w:rsidRDefault="00F74977" w:rsidP="00F74977">
      <w:pPr>
        <w:suppressAutoHyphens w:val="0"/>
        <w:spacing w:after="0" w:line="240" w:lineRule="auto"/>
        <w:ind w:leftChars="0" w:left="2127" w:right="0" w:firstLineChars="0" w:firstLine="567"/>
        <w:jc w:val="left"/>
        <w:outlineLvl w:val="9"/>
        <w:rPr>
          <w:rFonts w:eastAsia="Times New Roman" w:cs="Times New Roman"/>
          <w:i/>
          <w:iCs/>
          <w:color w:val="auto"/>
          <w:position w:val="0"/>
          <w:sz w:val="20"/>
          <w:szCs w:val="20"/>
          <w:lang w:val="ru-RU" w:eastAsia="ru-RU"/>
        </w:rPr>
      </w:pPr>
      <w:r>
        <w:rPr>
          <w:rFonts w:eastAsia="Times New Roman" w:cs="Times New Roman"/>
          <w:i/>
          <w:iCs/>
          <w:color w:val="auto"/>
          <w:position w:val="0"/>
          <w:sz w:val="20"/>
          <w:szCs w:val="20"/>
          <w:lang w:val="ru-RU" w:eastAsia="ru-RU"/>
        </w:rPr>
        <w:t>(</w:t>
      </w:r>
      <w:r w:rsidRPr="001D3329">
        <w:rPr>
          <w:rFonts w:eastAsia="Times New Roman" w:cs="Times New Roman"/>
          <w:i/>
          <w:iCs/>
          <w:color w:val="auto"/>
          <w:position w:val="0"/>
          <w:sz w:val="20"/>
          <w:szCs w:val="20"/>
          <w:lang w:val="ru-RU" w:eastAsia="ru-RU"/>
        </w:rPr>
        <w:t>подпись</w:t>
      </w:r>
      <w:r>
        <w:rPr>
          <w:rFonts w:eastAsia="Times New Roman" w:cs="Times New Roman"/>
          <w:i/>
          <w:iCs/>
          <w:color w:val="auto"/>
          <w:position w:val="0"/>
          <w:sz w:val="20"/>
          <w:szCs w:val="20"/>
          <w:lang w:val="ru-RU" w:eastAsia="ru-RU"/>
        </w:rPr>
        <w:t>)</w:t>
      </w:r>
      <w:r w:rsidRPr="001D3329">
        <w:rPr>
          <w:rFonts w:eastAsia="Times New Roman" w:cs="Times New Roman"/>
          <w:i/>
          <w:iCs/>
          <w:color w:val="auto"/>
          <w:position w:val="0"/>
          <w:sz w:val="20"/>
          <w:szCs w:val="20"/>
          <w:lang w:val="ru-RU" w:eastAsia="ru-RU"/>
        </w:rPr>
        <w:tab/>
      </w:r>
      <w:r>
        <w:rPr>
          <w:rFonts w:eastAsia="Times New Roman" w:cs="Times New Roman"/>
          <w:i/>
          <w:iCs/>
          <w:color w:val="auto"/>
          <w:position w:val="0"/>
          <w:sz w:val="20"/>
          <w:szCs w:val="20"/>
          <w:lang w:val="ru-RU" w:eastAsia="ru-RU"/>
        </w:rPr>
        <w:tab/>
      </w:r>
      <w:r>
        <w:rPr>
          <w:rFonts w:eastAsia="Times New Roman" w:cs="Times New Roman"/>
          <w:i/>
          <w:iCs/>
          <w:color w:val="auto"/>
          <w:position w:val="0"/>
          <w:sz w:val="20"/>
          <w:szCs w:val="20"/>
          <w:lang w:val="ru-RU" w:eastAsia="ru-RU"/>
        </w:rPr>
        <w:tab/>
      </w:r>
      <w:r w:rsidRPr="001D3329">
        <w:rPr>
          <w:rFonts w:eastAsia="Times New Roman" w:cs="Times New Roman"/>
          <w:i/>
          <w:iCs/>
          <w:color w:val="auto"/>
          <w:position w:val="0"/>
          <w:sz w:val="20"/>
          <w:szCs w:val="20"/>
          <w:lang w:val="ru-RU" w:eastAsia="ru-RU"/>
        </w:rPr>
        <w:tab/>
      </w:r>
      <w:r>
        <w:rPr>
          <w:rFonts w:eastAsia="Times New Roman" w:cs="Times New Roman"/>
          <w:i/>
          <w:iCs/>
          <w:color w:val="auto"/>
          <w:position w:val="0"/>
          <w:sz w:val="20"/>
          <w:szCs w:val="20"/>
          <w:lang w:val="ru-RU" w:eastAsia="ru-RU"/>
        </w:rPr>
        <w:t>(</w:t>
      </w:r>
      <w:r w:rsidRPr="001D3329">
        <w:rPr>
          <w:rFonts w:eastAsia="Times New Roman" w:cs="Times New Roman"/>
          <w:i/>
          <w:iCs/>
          <w:color w:val="auto"/>
          <w:position w:val="0"/>
          <w:sz w:val="20"/>
          <w:szCs w:val="20"/>
          <w:lang w:val="ru-RU" w:eastAsia="ru-RU"/>
        </w:rPr>
        <w:t>расшифровка подписи</w:t>
      </w:r>
      <w:r>
        <w:rPr>
          <w:rFonts w:eastAsia="Times New Roman" w:cs="Times New Roman"/>
          <w:i/>
          <w:iCs/>
          <w:color w:val="auto"/>
          <w:position w:val="0"/>
          <w:sz w:val="20"/>
          <w:szCs w:val="20"/>
          <w:lang w:val="ru-RU" w:eastAsia="ru-RU"/>
        </w:rPr>
        <w:t>)</w:t>
      </w:r>
      <w:r w:rsidRPr="001D3329">
        <w:rPr>
          <w:rFonts w:eastAsia="Times New Roman" w:cs="Times New Roman"/>
          <w:i/>
          <w:iCs/>
          <w:color w:val="auto"/>
          <w:position w:val="0"/>
          <w:sz w:val="20"/>
          <w:szCs w:val="20"/>
          <w:lang w:val="ru-RU" w:eastAsia="ru-RU"/>
        </w:rPr>
        <w:t xml:space="preserve"> </w:t>
      </w:r>
    </w:p>
    <w:p w14:paraId="63149C77" w14:textId="77777777" w:rsidR="00F74977" w:rsidRPr="00D6343A" w:rsidRDefault="00F74977" w:rsidP="00F74977">
      <w:pPr>
        <w:suppressAutoHyphens w:val="0"/>
        <w:spacing w:after="0" w:line="240" w:lineRule="auto"/>
        <w:ind w:leftChars="0" w:left="0" w:right="0" w:firstLineChars="0" w:firstLine="567"/>
        <w:outlineLvl w:val="9"/>
        <w:rPr>
          <w:rFonts w:cs="Times New Roman"/>
          <w:color w:val="auto"/>
          <w:position w:val="0"/>
          <w:sz w:val="24"/>
          <w:szCs w:val="24"/>
          <w:lang w:val="ru-RU" w:eastAsia="ru-RU"/>
        </w:rPr>
      </w:pPr>
      <w:r>
        <w:rPr>
          <w:rFonts w:cs="Times New Roman"/>
          <w:color w:val="auto"/>
          <w:position w:val="0"/>
          <w:sz w:val="24"/>
          <w:szCs w:val="24"/>
          <w:lang w:val="ru-RU" w:eastAsia="ru-RU"/>
        </w:rPr>
        <w:t>К</w:t>
      </w:r>
      <w:r w:rsidRPr="00D6343A">
        <w:rPr>
          <w:rFonts w:cs="Times New Roman"/>
          <w:color w:val="auto"/>
          <w:position w:val="0"/>
          <w:sz w:val="24"/>
          <w:szCs w:val="24"/>
          <w:lang w:val="ru-RU" w:eastAsia="ru-RU"/>
        </w:rPr>
        <w:t>оординатор ______________/_____________</w:t>
      </w:r>
      <w:r>
        <w:rPr>
          <w:rFonts w:cs="Times New Roman"/>
          <w:color w:val="auto"/>
          <w:position w:val="0"/>
          <w:sz w:val="24"/>
          <w:szCs w:val="24"/>
          <w:lang w:val="ru-RU" w:eastAsia="ru-RU"/>
        </w:rPr>
        <w:t>_______________________</w:t>
      </w:r>
      <w:r w:rsidRPr="00D6343A">
        <w:rPr>
          <w:rFonts w:cs="Times New Roman"/>
          <w:color w:val="auto"/>
          <w:position w:val="0"/>
          <w:sz w:val="24"/>
          <w:szCs w:val="24"/>
          <w:lang w:val="ru-RU" w:eastAsia="ru-RU"/>
        </w:rPr>
        <w:t>________/</w:t>
      </w:r>
    </w:p>
    <w:p w14:paraId="28C374C6" w14:textId="77777777" w:rsidR="00F74977" w:rsidRDefault="00F74977" w:rsidP="00F74977">
      <w:pPr>
        <w:suppressAutoHyphens w:val="0"/>
        <w:spacing w:after="160" w:line="259" w:lineRule="auto"/>
        <w:ind w:leftChars="0" w:left="0" w:right="0" w:firstLineChars="0" w:firstLine="0"/>
        <w:jc w:val="left"/>
        <w:outlineLvl w:val="9"/>
        <w:rPr>
          <w:rFonts w:cs="Times New Roman"/>
          <w:color w:val="auto"/>
          <w:szCs w:val="28"/>
          <w:lang w:val="ru-RU"/>
          <w14:ligatures w14:val="standardContextual"/>
        </w:rPr>
      </w:pPr>
      <w:r w:rsidRPr="00D6343A">
        <w:rPr>
          <w:rFonts w:cs="Times New Roman"/>
          <w:color w:val="auto"/>
          <w:position w:val="0"/>
          <w:sz w:val="24"/>
          <w:szCs w:val="24"/>
          <w:lang w:val="ru-RU" w:eastAsia="ru-RU"/>
        </w:rPr>
        <w:tab/>
      </w:r>
      <w:r w:rsidRPr="00D6343A">
        <w:rPr>
          <w:rFonts w:cs="Times New Roman"/>
          <w:color w:val="auto"/>
          <w:position w:val="0"/>
          <w:sz w:val="24"/>
          <w:szCs w:val="24"/>
          <w:lang w:val="ru-RU" w:eastAsia="ru-RU"/>
        </w:rPr>
        <w:tab/>
      </w:r>
      <w:r w:rsidRPr="00D6343A">
        <w:rPr>
          <w:rFonts w:cs="Times New Roman"/>
          <w:color w:val="auto"/>
          <w:position w:val="0"/>
          <w:sz w:val="24"/>
          <w:szCs w:val="24"/>
          <w:lang w:val="ru-RU" w:eastAsia="ru-RU"/>
        </w:rPr>
        <w:tab/>
      </w:r>
      <w:r>
        <w:rPr>
          <w:rFonts w:cs="Times New Roman"/>
          <w:color w:val="auto"/>
          <w:position w:val="0"/>
          <w:sz w:val="24"/>
          <w:szCs w:val="24"/>
          <w:lang w:val="ru-RU" w:eastAsia="ru-RU"/>
        </w:rPr>
        <w:t>(</w:t>
      </w:r>
      <w:r w:rsidRPr="001D3329">
        <w:rPr>
          <w:rFonts w:cs="Times New Roman"/>
          <w:i/>
          <w:iCs/>
          <w:color w:val="auto"/>
          <w:position w:val="0"/>
          <w:sz w:val="20"/>
          <w:szCs w:val="20"/>
          <w:lang w:val="ru-RU" w:eastAsia="ru-RU"/>
        </w:rPr>
        <w:t>подпись</w:t>
      </w:r>
      <w:r>
        <w:rPr>
          <w:rFonts w:cs="Times New Roman"/>
          <w:i/>
          <w:iCs/>
          <w:color w:val="auto"/>
          <w:position w:val="0"/>
          <w:sz w:val="20"/>
          <w:szCs w:val="20"/>
          <w:lang w:val="ru-RU" w:eastAsia="ru-RU"/>
        </w:rPr>
        <w:t>)</w:t>
      </w:r>
      <w:r w:rsidRPr="001D3329">
        <w:rPr>
          <w:rFonts w:cs="Times New Roman"/>
          <w:i/>
          <w:iCs/>
          <w:color w:val="auto"/>
          <w:position w:val="0"/>
          <w:sz w:val="20"/>
          <w:szCs w:val="20"/>
          <w:lang w:val="ru-RU" w:eastAsia="ru-RU"/>
        </w:rPr>
        <w:tab/>
      </w:r>
      <w:r>
        <w:rPr>
          <w:rFonts w:cs="Times New Roman"/>
          <w:i/>
          <w:iCs/>
          <w:color w:val="auto"/>
          <w:position w:val="0"/>
          <w:sz w:val="20"/>
          <w:szCs w:val="20"/>
          <w:lang w:val="ru-RU" w:eastAsia="ru-RU"/>
        </w:rPr>
        <w:tab/>
      </w:r>
      <w:r>
        <w:rPr>
          <w:rFonts w:cs="Times New Roman"/>
          <w:i/>
          <w:iCs/>
          <w:color w:val="auto"/>
          <w:position w:val="0"/>
          <w:sz w:val="20"/>
          <w:szCs w:val="20"/>
          <w:lang w:val="ru-RU" w:eastAsia="ru-RU"/>
        </w:rPr>
        <w:tab/>
      </w:r>
      <w:r w:rsidRPr="001D3329">
        <w:rPr>
          <w:rFonts w:cs="Times New Roman"/>
          <w:i/>
          <w:iCs/>
          <w:color w:val="auto"/>
          <w:position w:val="0"/>
          <w:sz w:val="20"/>
          <w:szCs w:val="20"/>
          <w:lang w:val="ru-RU" w:eastAsia="ru-RU"/>
        </w:rPr>
        <w:tab/>
      </w:r>
      <w:r>
        <w:rPr>
          <w:rFonts w:cs="Times New Roman"/>
          <w:i/>
          <w:iCs/>
          <w:color w:val="auto"/>
          <w:position w:val="0"/>
          <w:sz w:val="20"/>
          <w:szCs w:val="20"/>
          <w:lang w:val="ru-RU" w:eastAsia="ru-RU"/>
        </w:rPr>
        <w:t>(</w:t>
      </w:r>
      <w:r w:rsidRPr="001D3329">
        <w:rPr>
          <w:rFonts w:cs="Times New Roman"/>
          <w:i/>
          <w:iCs/>
          <w:color w:val="auto"/>
          <w:position w:val="0"/>
          <w:sz w:val="20"/>
          <w:szCs w:val="20"/>
          <w:lang w:val="ru-RU" w:eastAsia="ru-RU"/>
        </w:rPr>
        <w:t>расшифровка подписи</w:t>
      </w:r>
      <w:r>
        <w:rPr>
          <w:rFonts w:cs="Times New Roman"/>
          <w:i/>
          <w:iCs/>
          <w:color w:val="auto"/>
          <w:position w:val="0"/>
          <w:sz w:val="20"/>
          <w:szCs w:val="20"/>
          <w:lang w:val="ru-RU" w:eastAsia="ru-RU"/>
        </w:rPr>
        <w:t>)</w:t>
      </w:r>
    </w:p>
    <w:p w14:paraId="6D6386DA" w14:textId="77777777" w:rsidR="00F74977" w:rsidRDefault="00F74977" w:rsidP="00F74977">
      <w:pPr>
        <w:suppressAutoHyphens w:val="0"/>
        <w:spacing w:after="160" w:line="259" w:lineRule="auto"/>
        <w:ind w:leftChars="0" w:left="0" w:right="0" w:firstLineChars="0" w:firstLine="0"/>
        <w:jc w:val="left"/>
        <w:outlineLvl w:val="9"/>
        <w:rPr>
          <w:rFonts w:cs="Times New Roman"/>
          <w:color w:val="auto"/>
          <w:szCs w:val="28"/>
          <w:lang w:val="ru-RU"/>
          <w14:ligatures w14:val="standardContextual"/>
        </w:rPr>
      </w:pPr>
    </w:p>
    <w:p w14:paraId="65EE55D6" w14:textId="77777777" w:rsidR="00AB7997" w:rsidRDefault="00AB7997" w:rsidP="00AB7997">
      <w:pPr>
        <w:spacing w:after="0" w:line="240" w:lineRule="auto"/>
        <w:ind w:leftChars="0" w:left="0" w:right="0" w:firstLineChars="0" w:firstLine="567"/>
        <w:jc w:val="center"/>
        <w:rPr>
          <w:rFonts w:cs="Times New Roman"/>
          <w:b/>
          <w:color w:val="auto"/>
          <w:szCs w:val="28"/>
          <w:lang w:val="ru-RU"/>
        </w:rPr>
      </w:pPr>
      <w:r>
        <w:rPr>
          <w:rFonts w:cs="Times New Roman"/>
          <w:b/>
          <w:noProof/>
          <w:color w:val="auto"/>
          <w:szCs w:val="28"/>
          <w:lang w:val="ru-RU"/>
        </w:rPr>
        <w:lastRenderedPageBreak/>
        <w:drawing>
          <wp:inline distT="0" distB="0" distL="0" distR="0" wp14:anchorId="1414648E" wp14:editId="04E0B229">
            <wp:extent cx="1767840" cy="1066800"/>
            <wp:effectExtent l="0" t="0" r="0" b="0"/>
            <wp:docPr id="1105510888" name="Рисунок 2"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0888" name="Рисунок 2"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60E8D83C" w14:textId="77777777" w:rsidR="00F74977" w:rsidRPr="00F74977" w:rsidRDefault="00F74977" w:rsidP="00F74977">
      <w:pPr>
        <w:spacing w:after="0" w:line="360" w:lineRule="auto"/>
        <w:ind w:leftChars="0" w:left="0" w:right="0" w:firstLineChars="0" w:firstLine="567"/>
        <w:jc w:val="center"/>
        <w:rPr>
          <w:rFonts w:cs="Times New Roman"/>
          <w:b/>
          <w:color w:val="auto"/>
          <w:szCs w:val="28"/>
          <w:lang w:val="ru-RU"/>
        </w:rPr>
      </w:pPr>
      <w:bookmarkStart w:id="49" w:name="_Hlk151653819"/>
      <w:r w:rsidRPr="00F74977">
        <w:rPr>
          <w:rFonts w:cs="Times New Roman"/>
          <w:b/>
          <w:color w:val="auto"/>
          <w:szCs w:val="28"/>
          <w:lang w:val="ru-RU"/>
        </w:rPr>
        <w:t xml:space="preserve">Методические рекомендации по тематическим направлениям </w:t>
      </w:r>
    </w:p>
    <w:p w14:paraId="5FBC545B" w14:textId="77777777" w:rsidR="00F74977" w:rsidRPr="00F74977" w:rsidRDefault="00F74977" w:rsidP="00F74977">
      <w:pPr>
        <w:widowControl w:val="0"/>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p>
    <w:p w14:paraId="56FD09BD" w14:textId="77777777" w:rsidR="00F74977" w:rsidRPr="00F74977" w:rsidRDefault="00F74977" w:rsidP="00F74977">
      <w:pPr>
        <w:widowControl w:val="0"/>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r w:rsidRPr="00F74977">
        <w:rPr>
          <w:rFonts w:eastAsia="Times New Roman" w:cs="Times New Roman"/>
          <w:b/>
          <w:bCs/>
          <w:color w:val="auto"/>
          <w:position w:val="0"/>
          <w:szCs w:val="28"/>
          <w:lang w:val="ru-RU"/>
        </w:rPr>
        <w:t>Общая характеристика конкурсной работы</w:t>
      </w:r>
    </w:p>
    <w:p w14:paraId="446B79F7" w14:textId="77777777" w:rsidR="00F74977" w:rsidRPr="00F74977" w:rsidRDefault="00F74977" w:rsidP="00F74977">
      <w:pPr>
        <w:widowControl w:val="0"/>
        <w:suppressAutoHyphens w:val="0"/>
        <w:spacing w:after="0" w:line="360" w:lineRule="auto"/>
        <w:ind w:leftChars="0" w:left="0" w:right="0" w:firstLineChars="0" w:firstLine="567"/>
        <w:outlineLvl w:val="9"/>
        <w:rPr>
          <w:rFonts w:cs="Times New Roman"/>
          <w:color w:val="auto"/>
          <w:position w:val="0"/>
          <w:szCs w:val="28"/>
          <w:lang w:val="ru-RU"/>
        </w:rPr>
      </w:pPr>
      <w:r w:rsidRPr="00F74977">
        <w:rPr>
          <w:rFonts w:eastAsia="Times New Roman" w:cs="Times New Roman"/>
          <w:color w:val="auto"/>
          <w:position w:val="0"/>
          <w:szCs w:val="28"/>
          <w:lang w:val="ru-RU"/>
        </w:rPr>
        <w:t>Конкурс проводится</w:t>
      </w:r>
      <w:r w:rsidRPr="00F74977">
        <w:rPr>
          <w:rFonts w:cs="Times New Roman"/>
          <w:color w:val="auto"/>
          <w:position w:val="0"/>
          <w:szCs w:val="28"/>
          <w:lang w:val="ru-RU"/>
        </w:rPr>
        <w:t xml:space="preserve"> в </w:t>
      </w:r>
      <w:r w:rsidRPr="00F74977">
        <w:rPr>
          <w:rFonts w:cs="Times New Roman"/>
          <w:b/>
          <w:bCs/>
          <w:i/>
          <w:iCs/>
          <w:color w:val="auto"/>
          <w:position w:val="0"/>
          <w:szCs w:val="28"/>
          <w:lang w:val="ru-RU"/>
        </w:rPr>
        <w:t>целях</w:t>
      </w:r>
      <w:r w:rsidRPr="00F74977">
        <w:rPr>
          <w:rFonts w:cs="Times New Roman"/>
          <w:color w:val="auto"/>
          <w:position w:val="0"/>
          <w:szCs w:val="28"/>
          <w:lang w:val="ru-RU"/>
        </w:rPr>
        <w:t xml:space="preserve"> сохранения </w:t>
      </w:r>
      <w:r w:rsidRPr="00F74977">
        <w:rPr>
          <w:rFonts w:cs="Times New Roman"/>
          <w:color w:val="auto"/>
          <w:lang w:val="ru-RU" w:eastAsia="zh-CN"/>
        </w:rPr>
        <w:t xml:space="preserve">исторической памяти о трагедии мирного населения СССР – жертвах военных преступлений нацистов и их пособников в период Великой Отечественной войны </w:t>
      </w:r>
      <w:r w:rsidRPr="00F74977">
        <w:rPr>
          <w:rFonts w:cs="Times New Roman"/>
          <w:color w:val="auto"/>
          <w:szCs w:val="28"/>
          <w:lang w:val="ru-RU" w:eastAsia="zh-CN"/>
        </w:rPr>
        <w:t>1941</w:t>
      </w:r>
      <w:bookmarkStart w:id="50" w:name="_Hlk116380756"/>
      <w:r w:rsidRPr="00F74977">
        <w:rPr>
          <w:rFonts w:cs="Times New Roman"/>
          <w:color w:val="auto"/>
          <w:szCs w:val="28"/>
          <w:lang w:val="ru-RU" w:eastAsia="zh-CN"/>
        </w:rPr>
        <w:t>–</w:t>
      </w:r>
      <w:bookmarkEnd w:id="50"/>
      <w:r w:rsidRPr="00F74977">
        <w:rPr>
          <w:rFonts w:cs="Times New Roman"/>
          <w:color w:val="auto"/>
          <w:szCs w:val="28"/>
          <w:lang w:val="ru-RU" w:eastAsia="zh-CN"/>
        </w:rPr>
        <w:t>1945 годов</w:t>
      </w:r>
      <w:r w:rsidRPr="00F74977">
        <w:rPr>
          <w:rFonts w:cs="Times New Roman"/>
          <w:color w:val="auto"/>
          <w:position w:val="0"/>
          <w:szCs w:val="28"/>
          <w:lang w:val="ru-RU"/>
        </w:rPr>
        <w:t>.</w:t>
      </w:r>
    </w:p>
    <w:p w14:paraId="6A32DE8E"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Важным целевым ориентиром в проведении Конкурса является повышение степени личностного восприятия, соучастия и рефлексии обучающихся </w:t>
      </w:r>
      <w:r w:rsidRPr="00F74977">
        <w:rPr>
          <w:rFonts w:eastAsia="Times New Roman" w:cs="Times New Roman"/>
          <w:color w:val="auto"/>
          <w:position w:val="0"/>
          <w:szCs w:val="28"/>
          <w:lang w:val="ru-RU"/>
        </w:rPr>
        <w:br/>
        <w:t xml:space="preserve">в отношении событий Великой Отечественной войны и, в частности, фактов геноцида советского народа в этот период со стороны нацистов и их пособников. Конкурсная работа должна стать реальным инструментом в формировании активной гражданской позиции, побудить к действиям, направленным </w:t>
      </w:r>
      <w:r w:rsidRPr="00F74977">
        <w:rPr>
          <w:rFonts w:eastAsia="Times New Roman" w:cs="Times New Roman"/>
          <w:color w:val="auto"/>
          <w:position w:val="0"/>
          <w:szCs w:val="28"/>
          <w:lang w:val="ru-RU"/>
        </w:rPr>
        <w:br/>
        <w:t xml:space="preserve">на изучение и сохранение исторической памяти и исторического наследия, </w:t>
      </w:r>
      <w:r w:rsidRPr="00F74977">
        <w:rPr>
          <w:rFonts w:eastAsia="Times New Roman" w:cs="Times New Roman"/>
          <w:color w:val="auto"/>
          <w:position w:val="0"/>
          <w:szCs w:val="28"/>
          <w:lang w:val="ru-RU"/>
        </w:rPr>
        <w:br/>
        <w:t xml:space="preserve">на недопущение фальсификаций и пересмотра позиций и оценок в отношении Великой Отечественной войны. </w:t>
      </w:r>
    </w:p>
    <w:p w14:paraId="3C90E805"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Особенностью конкурса является его проведение в условиях продолжающейся Специальной военной операции, необходимости акцентировать внимание к проблемам неонацизма в современном мире.</w:t>
      </w:r>
    </w:p>
    <w:p w14:paraId="1E21DA04"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Конкурс 2025/26 учебного года проводится в Год защитника Отечества, что также накладывает свой отпечаток на тематику и содержательные акценты сочинений.</w:t>
      </w:r>
    </w:p>
    <w:p w14:paraId="13B588E6" w14:textId="77777777" w:rsidR="00F74977" w:rsidRPr="00F74977" w:rsidRDefault="00F74977" w:rsidP="00F74977">
      <w:pPr>
        <w:widowControl w:val="0"/>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r w:rsidRPr="00F74977">
        <w:rPr>
          <w:rFonts w:eastAsia="Times New Roman" w:cs="Times New Roman"/>
          <w:b/>
          <w:bCs/>
          <w:color w:val="auto"/>
          <w:position w:val="0"/>
          <w:szCs w:val="28"/>
          <w:lang w:val="ru-RU"/>
        </w:rPr>
        <w:t>Содержательные аспекты тематических направлений Конкурса</w:t>
      </w:r>
    </w:p>
    <w:p w14:paraId="365190EF"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F74977">
        <w:rPr>
          <w:rFonts w:cs="Times New Roman"/>
          <w:color w:val="auto"/>
          <w:lang w:val="ru-RU" w:eastAsia="zh-CN"/>
        </w:rPr>
        <w:t>Все тематические направления Конкурса 2025/26 учебного</w:t>
      </w:r>
      <w:r w:rsidRPr="00F74977">
        <w:rPr>
          <w:rFonts w:cs="Times New Roman"/>
          <w:color w:val="BF8F00" w:themeColor="accent4" w:themeShade="BF"/>
          <w:lang w:val="ru-RU" w:eastAsia="zh-CN"/>
        </w:rPr>
        <w:t xml:space="preserve"> </w:t>
      </w:r>
      <w:r w:rsidRPr="00F74977">
        <w:rPr>
          <w:rFonts w:cs="Times New Roman"/>
          <w:color w:val="auto"/>
          <w:lang w:val="ru-RU" w:eastAsia="zh-CN"/>
        </w:rPr>
        <w:t xml:space="preserve">года акцентируют внимание на различных группах фактов геноцида мирного населения СССР нацистами и их пособниками в период Великой Отечественной войны 1941–1945 </w:t>
      </w:r>
      <w:r w:rsidRPr="00F74977">
        <w:rPr>
          <w:rFonts w:cs="Times New Roman"/>
          <w:color w:val="auto"/>
          <w:lang w:val="ru-RU" w:eastAsia="zh-CN"/>
        </w:rPr>
        <w:lastRenderedPageBreak/>
        <w:t xml:space="preserve">годов, сохранения исторической памяти о них и установления обстоятельств выявленных в последние годы преступлений против мирного населения. </w:t>
      </w:r>
      <w:r w:rsidRPr="00F74977">
        <w:rPr>
          <w:rFonts w:cs="Times New Roman"/>
          <w:color w:val="auto"/>
          <w:position w:val="0"/>
          <w:szCs w:val="28"/>
          <w:lang w:val="ru-RU"/>
        </w:rPr>
        <w:t xml:space="preserve">Уже третий год подряд важным дополнительным акцентом конкурса является связь истории и современности, прежде всего в понимании неприемлемости нацистской и неонацистской идеологии во всех ее проявлениях в том числе в современном мире. </w:t>
      </w:r>
    </w:p>
    <w:p w14:paraId="7231EF32"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color w:val="auto"/>
          <w:lang w:val="ru-RU" w:eastAsia="zh-CN"/>
        </w:rPr>
      </w:pPr>
      <w:r w:rsidRPr="00F74977">
        <w:rPr>
          <w:rFonts w:cs="Times New Roman"/>
          <w:color w:val="auto"/>
          <w:lang w:val="ru-RU" w:eastAsia="zh-CN"/>
        </w:rPr>
        <w:t>В уголовном кодексе Российской Федерации (ст. 357) геноцид определяется как «действия,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w:t>
      </w:r>
      <w:r w:rsidRPr="00F74977">
        <w:rPr>
          <w:rFonts w:cs="Times New Roman"/>
          <w:color w:val="auto"/>
          <w:vertAlign w:val="superscript"/>
          <w:lang w:val="ru-RU" w:eastAsia="zh-CN"/>
        </w:rPr>
        <w:footnoteReference w:id="1"/>
      </w:r>
      <w:r w:rsidRPr="00F74977">
        <w:rPr>
          <w:rFonts w:cs="Times New Roman"/>
          <w:color w:val="auto"/>
          <w:lang w:val="ru-RU" w:eastAsia="zh-CN"/>
        </w:rPr>
        <w:t>.</w:t>
      </w:r>
    </w:p>
    <w:p w14:paraId="00B25139" w14:textId="77777777" w:rsidR="00F74977" w:rsidRPr="00F74977" w:rsidRDefault="00F74977" w:rsidP="00F74977">
      <w:pPr>
        <w:suppressAutoHyphens w:val="0"/>
        <w:spacing w:after="0" w:line="360" w:lineRule="auto"/>
        <w:ind w:leftChars="0" w:left="0" w:right="0" w:firstLineChars="0" w:firstLine="567"/>
        <w:outlineLvl w:val="9"/>
        <w:rPr>
          <w:rFonts w:cs="Times New Roman"/>
          <w:color w:val="auto"/>
          <w:position w:val="0"/>
          <w:lang w:val="ru-RU"/>
        </w:rPr>
      </w:pPr>
      <w:r w:rsidRPr="00F74977">
        <w:rPr>
          <w:rFonts w:cs="Times New Roman"/>
          <w:color w:val="auto"/>
          <w:position w:val="0"/>
          <w:lang w:val="ru-RU"/>
        </w:rPr>
        <w:t xml:space="preserve">Под геноцидом советского народа в период Второй Мировой войны </w:t>
      </w:r>
      <w:r w:rsidRPr="00F74977">
        <w:rPr>
          <w:rFonts w:cs="Times New Roman"/>
          <w:color w:val="auto"/>
          <w:position w:val="0"/>
          <w:lang w:val="ru-RU"/>
        </w:rPr>
        <w:br/>
        <w:t>и Великой Отечественной войны как ее части подразумевается комплекс преступлений представителей гитлеровской Германии и её пособников, направленных на уничтожение различных социальных групп СССР. Методами уничтожения стали физическое истребление, создание невыносимых условий жизни, осуществление смертельно опасных садистских действий над людьми. Жертвы геноцида – представители подвергнутых уничтожению социальных групп, объединённые по национальному (этническому), политическому, территориальному и иным признакам.</w:t>
      </w:r>
    </w:p>
    <w:p w14:paraId="53E29527"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color w:val="auto"/>
          <w:lang w:val="ru-RU"/>
        </w:rPr>
      </w:pPr>
      <w:r w:rsidRPr="00F74977">
        <w:rPr>
          <w:rFonts w:cs="Times New Roman"/>
          <w:color w:val="auto"/>
          <w:position w:val="0"/>
          <w:szCs w:val="28"/>
          <w:lang w:val="ru-RU"/>
        </w:rPr>
        <w:t xml:space="preserve">В рамках Конкурса реализуется важнейший методологический принцип «Концепции преподавания учебного курса «История России» </w:t>
      </w:r>
      <w:r w:rsidRPr="00F74977">
        <w:rPr>
          <w:rFonts w:cs="Times New Roman"/>
          <w:color w:val="auto"/>
          <w:position w:val="0"/>
          <w:szCs w:val="28"/>
          <w:lang w:val="ru-RU"/>
        </w:rPr>
        <w:br/>
        <w:t xml:space="preserve">в образовательных организациях Российской Федерации, реализующих основные общеобразовательные программы» – многоуровневое представление истории. Он </w:t>
      </w:r>
      <w:r w:rsidRPr="00F74977">
        <w:rPr>
          <w:rFonts w:cs="Times New Roman"/>
          <w:color w:val="auto"/>
          <w:position w:val="0"/>
          <w:szCs w:val="28"/>
          <w:lang w:val="ru-RU"/>
        </w:rPr>
        <w:lastRenderedPageBreak/>
        <w:t>предполагает, что необходимо сочетать изучение «</w:t>
      </w:r>
      <w:r w:rsidRPr="00F74977">
        <w:rPr>
          <w:color w:val="auto"/>
          <w:lang w:val="ru-RU"/>
        </w:rPr>
        <w:t xml:space="preserve">истории Российского государства…, историю регионов и локальную историю (прошлое родного села, города, региона)». Такой подход способствует «осознанию обучающимися своей социальной идентичности в широком спектре: прежде всего как граждан России, а в связи с этим – жителей своего края, города, представителей определённой этнонациональной и религиозной общности, хранителей традиций рода и семьи». Обращение обучающихся к изучению локальной истории, истории своей семьи способствует развитию умений применять полученные на уроках знания, приобретению опыта поисковой </w:t>
      </w:r>
      <w:r w:rsidRPr="00F74977">
        <w:rPr>
          <w:color w:val="auto"/>
          <w:lang w:val="ru-RU"/>
        </w:rPr>
        <w:br/>
        <w:t>и аналитической работы на доступном и близком им материале»</w:t>
      </w:r>
      <w:r w:rsidRPr="00F74977">
        <w:rPr>
          <w:color w:val="auto"/>
          <w:vertAlign w:val="superscript"/>
          <w:lang w:val="ru-RU"/>
        </w:rPr>
        <w:footnoteReference w:id="2"/>
      </w:r>
      <w:r w:rsidRPr="00F74977">
        <w:rPr>
          <w:color w:val="auto"/>
          <w:lang w:val="ru-RU"/>
        </w:rPr>
        <w:t xml:space="preserve">. Последнее положение не утратило своей актуальности и в этом учебном году, учитывая, что еще прошлый, 2024 год, был объявлен Президентом Российской Федерации В. В. Путиным Годом семьи. </w:t>
      </w:r>
    </w:p>
    <w:p w14:paraId="3680E1C5"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color w:val="auto"/>
          <w:lang w:val="ru-RU"/>
        </w:rPr>
      </w:pPr>
      <w:r w:rsidRPr="00F74977">
        <w:rPr>
          <w:rFonts w:cs="Times New Roman"/>
          <w:color w:val="auto"/>
          <w:position w:val="0"/>
          <w:szCs w:val="28"/>
          <w:lang w:val="ru-RU"/>
        </w:rPr>
        <w:t xml:space="preserve">Сочинения, написанные на региональном, краеведческом материале, </w:t>
      </w:r>
      <w:r w:rsidRPr="00F74977">
        <w:rPr>
          <w:rFonts w:cs="Times New Roman"/>
          <w:color w:val="auto"/>
          <w:position w:val="0"/>
          <w:szCs w:val="28"/>
          <w:lang w:val="ru-RU"/>
        </w:rPr>
        <w:br/>
        <w:t>с использованием семейных историй будут иметь больший эмоциональный эффект, позволят участникам Конкурса в большей степени почувствовать свою сопричастность истории своей страны, формируют эмпатию и, следовательно, будут иметь большее воспитательное воздействие на личность участников и читателей работ.</w:t>
      </w:r>
    </w:p>
    <w:p w14:paraId="09621764"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 прошлом учебном году конкурс приобрел статус международного. Для зарубежных участников Конкурса предусмотрена возможность описания трагических событий Великой Отечественной войны, происходивших как на территории Российской Федерации, так и на территории других государств, в истории которых нашли свое отражение события Великой Отечественной войны 1941–1945 годов.</w:t>
      </w:r>
    </w:p>
    <w:p w14:paraId="1327FC1F"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Особым аспектом в написании сочинений является акцент на сохранении </w:t>
      </w:r>
      <w:r w:rsidRPr="00F74977">
        <w:rPr>
          <w:rFonts w:eastAsia="Times New Roman" w:cs="Times New Roman"/>
          <w:color w:val="auto"/>
          <w:position w:val="0"/>
          <w:szCs w:val="28"/>
          <w:lang w:val="ru-RU"/>
        </w:rPr>
        <w:lastRenderedPageBreak/>
        <w:t xml:space="preserve">исторической памяти о трагедии мирного населения СССР – жертвах военных преступлений нацистов и их пособников в период Великой Отечественной войны 1941–1945 годов. Поэтому в сочинениях приветствуется указание на существование памятных мест, памятников и музеев, названий улиц и городов и иных форм сохранения исторической памяти, осмысление и обоснование необходимости поддержания и развития процесса сохранения исторической памяти в отношении геноцида советского народа со стороны нацистов и их пособников в годы Великой Отечественной войны. При этом не имеет значения, какого масштаба памятник или музей выберет автор сочинения: небольшой мемориал (памятное место) или музей (раздел музея), расположенный в городе (населенном пункте), где проживает участник Конкурса, или крупный памятник или музей Великой Отечественной войны 1941–1945 годов. </w:t>
      </w:r>
    </w:p>
    <w:p w14:paraId="7FFFEBDA"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В сочинении, в зависимости от его замысла, можно отразить историю переименования улицы или города, создания памятного места, мемориала или музея как расположенного в городе (населенном пункте), где проживает участник Конкурса, или иных мемориальных комплексов, в том числе </w:t>
      </w:r>
      <w:r w:rsidRPr="00F74977">
        <w:rPr>
          <w:rFonts w:eastAsia="Times New Roman" w:cs="Times New Roman"/>
          <w:color w:val="auto"/>
          <w:position w:val="0"/>
          <w:szCs w:val="28"/>
          <w:lang w:val="ru-RU"/>
        </w:rPr>
        <w:br/>
        <w:t xml:space="preserve">и за пределами Российской Федерации. Можно также показать трагические события, которым он посвящен. В работах возможно авторское осмысление необходимости создания таких памятных мест, мемориалов, расширения экспозиций действующих музеев. </w:t>
      </w:r>
    </w:p>
    <w:p w14:paraId="18080C0C"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Через написание сочинений с использованием такого рода материалов у обучающихся должно формироваться понимание необходимости сохранения исторической памяти и преемственности поколений</w:t>
      </w:r>
      <w:r w:rsidRPr="00F74977">
        <w:rPr>
          <w:rFonts w:eastAsia="Times New Roman" w:cs="Times New Roman"/>
          <w:color w:val="auto"/>
          <w:position w:val="0"/>
          <w:szCs w:val="28"/>
          <w:vertAlign w:val="superscript"/>
          <w:lang w:val="ru-RU"/>
        </w:rPr>
        <w:footnoteReference w:id="3"/>
      </w:r>
      <w:r w:rsidRPr="00F74977">
        <w:rPr>
          <w:rFonts w:eastAsia="Times New Roman" w:cs="Times New Roman"/>
          <w:color w:val="auto"/>
          <w:position w:val="0"/>
          <w:szCs w:val="28"/>
          <w:lang w:val="ru-RU"/>
        </w:rPr>
        <w:t xml:space="preserve">, представление </w:t>
      </w:r>
      <w:r w:rsidRPr="00F74977">
        <w:rPr>
          <w:rFonts w:eastAsia="Times New Roman" w:cs="Times New Roman"/>
          <w:color w:val="auto"/>
          <w:position w:val="0"/>
          <w:szCs w:val="28"/>
          <w:lang w:val="ru-RU"/>
        </w:rPr>
        <w:br/>
        <w:t xml:space="preserve">о собственном деятельном участии в этом процессе.   </w:t>
      </w:r>
    </w:p>
    <w:p w14:paraId="07C2F9F6"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Проект «Без срока давности» начал работу по созданию виртуальных экскурсий по памятным местам: </w:t>
      </w:r>
      <w:hyperlink r:id="rId17" w:history="1">
        <w:r w:rsidRPr="00F74977">
          <w:rPr>
            <w:rFonts w:eastAsia="Times New Roman" w:cs="Times New Roman"/>
            <w:color w:val="auto"/>
            <w:position w:val="0"/>
            <w:szCs w:val="28"/>
            <w:lang w:val="ru-RU"/>
          </w:rPr>
          <w:t>https://xn--80aabgieomn8afgsnjq.xn--</w:t>
        </w:r>
        <w:r w:rsidRPr="00F74977">
          <w:rPr>
            <w:rFonts w:eastAsia="Times New Roman" w:cs="Times New Roman"/>
            <w:color w:val="auto"/>
            <w:position w:val="0"/>
            <w:szCs w:val="28"/>
            <w:lang w:val="ru-RU"/>
          </w:rPr>
          <w:lastRenderedPageBreak/>
          <w:t>p1ai/mediateka/events-video/</w:t>
        </w:r>
      </w:hyperlink>
      <w:r w:rsidRPr="00F74977">
        <w:rPr>
          <w:rFonts w:eastAsia="Times New Roman" w:cs="Times New Roman"/>
          <w:color w:val="auto"/>
          <w:position w:val="0"/>
          <w:szCs w:val="28"/>
          <w:lang w:val="ru-RU"/>
        </w:rPr>
        <w:t xml:space="preserve">. </w:t>
      </w:r>
    </w:p>
    <w:p w14:paraId="5DFBFE6C"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Информацию о музеях Великой Отечественной войны 1941–1945 годов можно найти на сайте «Культура. РФ», в разделе «Музеи Великой Отечественной войны» (</w:t>
      </w:r>
      <w:r w:rsidRPr="00F74977">
        <w:rPr>
          <w:rFonts w:eastAsia="Times New Roman" w:cs="Times New Roman"/>
          <w:position w:val="0"/>
          <w:szCs w:val="28"/>
          <w:lang w:val="ru-RU"/>
        </w:rPr>
        <w:t>https://www.culture.ru/materials/105219/muzei–velikoi–otechestvennoi–voiny</w:t>
      </w:r>
      <w:r w:rsidRPr="00F74977">
        <w:rPr>
          <w:rFonts w:eastAsia="Times New Roman" w:cs="Times New Roman"/>
          <w:color w:val="auto"/>
          <w:position w:val="0"/>
          <w:szCs w:val="28"/>
          <w:lang w:val="ru-RU"/>
        </w:rPr>
        <w:t>), а также на следующих ресурсах:</w:t>
      </w:r>
    </w:p>
    <w:p w14:paraId="275C6DF2"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Мемориальный комплекс «Хатынь» (Республика Беларусь): </w:t>
      </w:r>
      <w:r w:rsidRPr="00F74977">
        <w:rPr>
          <w:rFonts w:eastAsia="Times New Roman" w:cs="Times New Roman"/>
          <w:position w:val="0"/>
          <w:szCs w:val="28"/>
          <w:lang w:val="ru-RU"/>
        </w:rPr>
        <w:t>https://khatyn.by/ru/</w:t>
      </w:r>
      <w:r w:rsidRPr="00F74977">
        <w:rPr>
          <w:rFonts w:eastAsia="Times New Roman" w:cs="Times New Roman"/>
          <w:color w:val="auto"/>
          <w:position w:val="0"/>
          <w:szCs w:val="28"/>
          <w:lang w:val="ru-RU"/>
        </w:rPr>
        <w:t>;</w:t>
      </w:r>
    </w:p>
    <w:p w14:paraId="1FF2A84B"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Государственный музей обороны и блокады Ленинграда: </w:t>
      </w:r>
      <w:r w:rsidRPr="00F74977">
        <w:rPr>
          <w:rFonts w:eastAsia="Times New Roman" w:cs="Times New Roman"/>
          <w:position w:val="0"/>
          <w:szCs w:val="28"/>
          <w:lang w:val="ru-RU"/>
        </w:rPr>
        <w:t>http://blokadamus.ru/</w:t>
      </w:r>
      <w:r w:rsidRPr="00F74977">
        <w:rPr>
          <w:rFonts w:eastAsia="Times New Roman" w:cs="Times New Roman"/>
          <w:color w:val="auto"/>
          <w:position w:val="0"/>
          <w:szCs w:val="28"/>
          <w:lang w:val="ru-RU"/>
        </w:rPr>
        <w:t>;</w:t>
      </w:r>
    </w:p>
    <w:p w14:paraId="3B2F14BF"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Музей «Памяти жертв нацизма» в Военно-медицинском музее, Санкт-Петербург: </w:t>
      </w:r>
      <w:r w:rsidRPr="00F74977">
        <w:rPr>
          <w:rFonts w:eastAsia="Times New Roman" w:cs="Times New Roman"/>
          <w:position w:val="0"/>
          <w:szCs w:val="28"/>
          <w:lang w:val="ru-RU"/>
        </w:rPr>
        <w:t>Военно-медицинский музей</w:t>
      </w:r>
      <w:r w:rsidRPr="00F74977">
        <w:rPr>
          <w:rFonts w:eastAsia="Times New Roman" w:cs="Times New Roman"/>
          <w:color w:val="auto"/>
          <w:position w:val="0"/>
          <w:szCs w:val="28"/>
          <w:lang w:val="ru-RU"/>
        </w:rPr>
        <w:t>;</w:t>
      </w:r>
    </w:p>
    <w:p w14:paraId="183BB284"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Мемориальный комплекс жертвам фашизма «Змиевская балка» (Ростов-на-Дону): https://visitdon.ru/things-to-do/dostoprimechatelnosti/memorial-zmiyevskaya-balka-v-rostove-na-donu/;</w:t>
      </w:r>
    </w:p>
    <w:p w14:paraId="453C1E3C"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Мемориал жертвам фашистской оккупации Крыма 1941–1944 гг. Концлагерь «Красный» (Республика Крым): </w:t>
      </w:r>
      <w:r w:rsidRPr="00F74977">
        <w:rPr>
          <w:rFonts w:eastAsia="Times New Roman" w:cs="Times New Roman"/>
          <w:position w:val="0"/>
          <w:szCs w:val="28"/>
          <w:lang w:val="ru-RU"/>
        </w:rPr>
        <w:t>https://memorialkrasniy.ru/</w:t>
      </w:r>
      <w:r w:rsidRPr="00F74977">
        <w:rPr>
          <w:rFonts w:eastAsia="Times New Roman" w:cs="Times New Roman"/>
          <w:color w:val="auto"/>
          <w:position w:val="0"/>
          <w:szCs w:val="28"/>
          <w:lang w:val="ru-RU"/>
        </w:rPr>
        <w:t xml:space="preserve"> ;</w:t>
      </w:r>
    </w:p>
    <w:p w14:paraId="2E60CB0D"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«Место памяти» (сохранение объектов военно-исторического наследия) </w:t>
      </w:r>
      <w:r w:rsidRPr="00F74977">
        <w:rPr>
          <w:rFonts w:eastAsia="Times New Roman" w:cs="Times New Roman"/>
          <w:position w:val="0"/>
          <w:szCs w:val="28"/>
          <w:lang w:val="ru-RU"/>
        </w:rPr>
        <w:t>https://xn--80ajknckhoje6l.xn--p1ai/</w:t>
      </w:r>
      <w:r w:rsidRPr="00F74977">
        <w:rPr>
          <w:rFonts w:eastAsia="Times New Roman" w:cs="Times New Roman"/>
          <w:color w:val="auto"/>
          <w:position w:val="0"/>
          <w:szCs w:val="28"/>
          <w:lang w:val="ru-RU"/>
        </w:rPr>
        <w:t xml:space="preserve"> ;</w:t>
      </w:r>
    </w:p>
    <w:p w14:paraId="525A70BD"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MIEJSCE PAMIĘCI I MUZEUMAUSCHWITZ–BIRKENAU (Музей Аушвиц-Беркенау (Освенцим), Польша: </w:t>
      </w:r>
      <w:hyperlink r:id="rId18" w:history="1">
        <w:r w:rsidRPr="00F74977">
          <w:rPr>
            <w:rFonts w:eastAsia="Times New Roman" w:cs="Times New Roman"/>
            <w:color w:val="auto"/>
            <w:position w:val="0"/>
            <w:szCs w:val="28"/>
            <w:lang w:val="ru-RU"/>
          </w:rPr>
          <w:t>http://www.auschwitz.org/</w:t>
        </w:r>
      </w:hyperlink>
      <w:r w:rsidRPr="00F74977">
        <w:rPr>
          <w:rFonts w:eastAsia="Times New Roman" w:cs="Times New Roman"/>
          <w:color w:val="auto"/>
          <w:position w:val="0"/>
          <w:szCs w:val="28"/>
          <w:lang w:val="ru-RU"/>
        </w:rPr>
        <w:t>.</w:t>
      </w:r>
    </w:p>
    <w:p w14:paraId="72A3D34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Рассмотрим подробнее особенности каждого из тематических направлений. </w:t>
      </w:r>
    </w:p>
    <w:p w14:paraId="11ED5C15" w14:textId="77777777" w:rsidR="00F74977" w:rsidRPr="00F74977" w:rsidRDefault="00F74977" w:rsidP="00F74977">
      <w:pPr>
        <w:suppressAutoHyphens w:val="0"/>
        <w:spacing w:after="0" w:line="360" w:lineRule="auto"/>
        <w:ind w:leftChars="0" w:right="0" w:firstLineChars="0" w:firstLine="567"/>
        <w:outlineLvl w:val="9"/>
        <w:rPr>
          <w:rFonts w:cs="Times New Roman"/>
          <w:b/>
          <w:bCs/>
          <w:i/>
          <w:color w:val="auto"/>
          <w:position w:val="0"/>
          <w:lang w:val="ru-RU"/>
        </w:rPr>
      </w:pPr>
      <w:r w:rsidRPr="00F74977">
        <w:rPr>
          <w:rFonts w:eastAsia="Times New Roman" w:cs="Times New Roman"/>
          <w:b/>
          <w:bCs/>
          <w:i/>
          <w:color w:val="auto"/>
          <w:position w:val="0"/>
          <w:szCs w:val="28"/>
          <w:lang w:val="ru-RU"/>
        </w:rPr>
        <w:t xml:space="preserve">1. Преступления против детства </w:t>
      </w:r>
    </w:p>
    <w:p w14:paraId="59F24CE5"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Данное тематическое направление стало уже традиционным для Конкурса. Оно выделяет детей в особую категорию участников Великой Отечественной войны. И это не случайно, ведь война отняла у них детство. Детская несформировавшаяся психика, вне зависимости от того, где жил ребенок – в оккупации или в тылу – подверглась ужасному воздействию военных событий и уже в силу этого факта можно говорить о геноциде в отношении этой особенной </w:t>
      </w:r>
      <w:r w:rsidRPr="00F74977">
        <w:rPr>
          <w:rFonts w:eastAsia="Times New Roman" w:cs="Times New Roman"/>
          <w:color w:val="auto"/>
          <w:position w:val="0"/>
          <w:szCs w:val="28"/>
          <w:lang w:val="ru-RU"/>
        </w:rPr>
        <w:lastRenderedPageBreak/>
        <w:t xml:space="preserve">социальной группы. </w:t>
      </w:r>
    </w:p>
    <w:p w14:paraId="3F7CE10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Сочинение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рамках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данного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тематического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направления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может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быть</w:t>
      </w:r>
      <w:r w:rsidRPr="00F74977">
        <w:rPr>
          <w:rFonts w:eastAsia="Times New Roman" w:cs="Times New Roman"/>
          <w:color w:val="auto"/>
          <w:spacing w:val="-67"/>
          <w:position w:val="0"/>
          <w:szCs w:val="28"/>
          <w:lang w:val="ru-RU"/>
        </w:rPr>
        <w:t xml:space="preserve"> </w:t>
      </w:r>
      <w:r w:rsidRPr="00F74977">
        <w:rPr>
          <w:rFonts w:eastAsia="Times New Roman" w:cs="Times New Roman"/>
          <w:color w:val="auto"/>
          <w:position w:val="0"/>
          <w:szCs w:val="28"/>
          <w:lang w:val="ru-RU"/>
        </w:rPr>
        <w:t>посвящено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оккупации советских территорий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преступлениям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нацистов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против</w:t>
      </w:r>
      <w:r w:rsidRPr="00F74977">
        <w:rPr>
          <w:rFonts w:eastAsia="Times New Roman" w:cs="Times New Roman"/>
          <w:color w:val="auto"/>
          <w:spacing w:val="71"/>
          <w:position w:val="0"/>
          <w:szCs w:val="28"/>
          <w:lang w:val="ru-RU"/>
        </w:rPr>
        <w:t xml:space="preserve"> </w:t>
      </w:r>
      <w:r w:rsidRPr="00F74977">
        <w:rPr>
          <w:rFonts w:eastAsia="Times New Roman" w:cs="Times New Roman"/>
          <w:color w:val="auto"/>
          <w:position w:val="0"/>
          <w:szCs w:val="28"/>
          <w:lang w:val="ru-RU"/>
        </w:rPr>
        <w:t>мирных жителей глазами детей войны.</w:t>
      </w:r>
    </w:p>
    <w:p w14:paraId="34D1C2B4" w14:textId="77777777" w:rsidR="00F74977" w:rsidRPr="00F74977" w:rsidRDefault="00F74977" w:rsidP="00F74977">
      <w:pPr>
        <w:spacing w:line="362" w:lineRule="auto"/>
        <w:ind w:leftChars="0" w:left="0" w:right="0" w:firstLineChars="253" w:firstLine="708"/>
        <w:rPr>
          <w:color w:val="auto"/>
          <w:lang w:val="ru-RU"/>
        </w:rPr>
      </w:pPr>
      <w:r w:rsidRPr="00F74977">
        <w:rPr>
          <w:color w:val="auto"/>
          <w:lang w:val="ru-RU"/>
        </w:rPr>
        <w:t xml:space="preserve">Дети войны – это категория населения, юридический статус которой до сих пор не определен, однако это особая и уже уходящая вслед за ветеранами группа нашего народа, которая своими глазами видела ужасы Великой Отечественной войны. Дети войны – это пионеры-герои, дети полка, дети, оказавшиеся на оккупированных территориях, в блокадном Ленинграде, угнанные в Германию, отправленные в концентрационные лагеря, работавшие в тылу на заводах и фабриках, на полях. </w:t>
      </w:r>
    </w:p>
    <w:p w14:paraId="6E274236"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Основой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конкурсной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работы</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могут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стать</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воспоминания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детей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войны,</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переживших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оккупацию,</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ставших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свидетелями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военных</w:t>
      </w:r>
      <w:r w:rsidRPr="00F74977">
        <w:rPr>
          <w:rFonts w:eastAsia="Times New Roman" w:cs="Times New Roman"/>
          <w:color w:val="auto"/>
          <w:spacing w:val="-4"/>
          <w:position w:val="0"/>
          <w:szCs w:val="28"/>
          <w:lang w:val="ru-RU"/>
        </w:rPr>
        <w:t xml:space="preserve"> </w:t>
      </w:r>
      <w:r w:rsidRPr="00F74977">
        <w:rPr>
          <w:rFonts w:eastAsia="Times New Roman" w:cs="Times New Roman"/>
          <w:color w:val="auto"/>
          <w:position w:val="0"/>
          <w:szCs w:val="28"/>
          <w:lang w:val="ru-RU"/>
        </w:rPr>
        <w:t>преступлений, живших и работавших в тылу. Это могут быть родственники, знакомые автора сочинения, или история, найденная в опубликованных источниках. В первом случае осмысление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этих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материалов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поможет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сделать</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сочинение</w:t>
      </w:r>
      <w:r w:rsidRPr="00F74977">
        <w:rPr>
          <w:rFonts w:eastAsia="Times New Roman" w:cs="Times New Roman"/>
          <w:color w:val="auto"/>
          <w:spacing w:val="71"/>
          <w:position w:val="0"/>
          <w:szCs w:val="28"/>
          <w:lang w:val="ru-RU"/>
        </w:rPr>
        <w:t xml:space="preserve"> </w:t>
      </w:r>
      <w:r w:rsidRPr="00F74977">
        <w:rPr>
          <w:rFonts w:eastAsia="Times New Roman" w:cs="Times New Roman"/>
          <w:color w:val="auto"/>
          <w:position w:val="0"/>
          <w:szCs w:val="28"/>
          <w:lang w:val="ru-RU"/>
        </w:rPr>
        <w:t>авторским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текстом,</w:t>
      </w:r>
      <w:r w:rsidRPr="00F74977">
        <w:rPr>
          <w:rFonts w:eastAsia="Times New Roman" w:cs="Times New Roman"/>
          <w:color w:val="auto"/>
          <w:spacing w:val="-3"/>
          <w:position w:val="0"/>
          <w:szCs w:val="28"/>
          <w:lang w:val="ru-RU"/>
        </w:rPr>
        <w:t xml:space="preserve"> </w:t>
      </w:r>
      <w:r w:rsidRPr="00F74977">
        <w:rPr>
          <w:rFonts w:eastAsia="Times New Roman" w:cs="Times New Roman"/>
          <w:color w:val="auto"/>
          <w:position w:val="0"/>
          <w:szCs w:val="28"/>
          <w:lang w:val="ru-RU"/>
        </w:rPr>
        <w:t>подчеркивающим связь</w:t>
      </w:r>
      <w:r w:rsidRPr="00F74977">
        <w:rPr>
          <w:rFonts w:eastAsia="Times New Roman" w:cs="Times New Roman"/>
          <w:color w:val="auto"/>
          <w:spacing w:val="-1"/>
          <w:position w:val="0"/>
          <w:szCs w:val="28"/>
          <w:lang w:val="ru-RU"/>
        </w:rPr>
        <w:t xml:space="preserve"> и преемственность </w:t>
      </w:r>
      <w:r w:rsidRPr="00F74977">
        <w:rPr>
          <w:rFonts w:eastAsia="Times New Roman" w:cs="Times New Roman"/>
          <w:color w:val="auto"/>
          <w:position w:val="0"/>
          <w:szCs w:val="28"/>
          <w:lang w:val="ru-RU"/>
        </w:rPr>
        <w:t>поколений.</w:t>
      </w:r>
    </w:p>
    <w:p w14:paraId="7324151D"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Кроме воспоминаний, материалами для написания сочинения могут стать впечатления, образы войны, переданные последующим поколениям писателями и поэтами, драматургами. Например, поэт А. В. Жигулин во время войны был подростком, и тема родного города, детства и войны отчётливо звучит в его творчестве. </w:t>
      </w:r>
    </w:p>
    <w:p w14:paraId="4A4AF15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При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работе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над</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сочинением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данному</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тематическому</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направлению помимо домашних архивов и воспоминаний родственников можно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воспользоваться следующими материалами:</w:t>
      </w:r>
    </w:p>
    <w:p w14:paraId="3819A7E4" w14:textId="77777777" w:rsidR="00F74977" w:rsidRPr="00F74977" w:rsidRDefault="00F74977" w:rsidP="00F74977">
      <w:pPr>
        <w:widowControl w:val="0"/>
        <w:numPr>
          <w:ilvl w:val="0"/>
          <w:numId w:val="18"/>
        </w:numPr>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 xml:space="preserve">Онлайн-версия базы данных «Без срока давности» (тематическая рубрика «Преступления против детства») </w:t>
      </w:r>
      <w:hyperlink r:id="rId19" w:history="1">
        <w:r w:rsidRPr="00F74977">
          <w:rPr>
            <w:color w:val="auto"/>
            <w:lang w:val="ru-RU"/>
          </w:rPr>
          <w:t>https://xn--90ag.xn--80aabgieomn8afgsnjq.xn--p1ai/?filter=theme%3D627524</w:t>
        </w:r>
      </w:hyperlink>
      <w:r w:rsidRPr="00F74977">
        <w:rPr>
          <w:rFonts w:cs="Times New Roman"/>
          <w:color w:val="auto"/>
          <w:position w:val="0"/>
          <w:szCs w:val="28"/>
          <w:lang w:val="ru-RU"/>
        </w:rPr>
        <w:t xml:space="preserve">). При выборе данной тематической рубрики </w:t>
      </w:r>
      <w:r w:rsidRPr="00F74977">
        <w:rPr>
          <w:rFonts w:cs="Times New Roman"/>
          <w:color w:val="auto"/>
          <w:position w:val="0"/>
          <w:szCs w:val="28"/>
          <w:lang w:val="ru-RU"/>
        </w:rPr>
        <w:lastRenderedPageBreak/>
        <w:t xml:space="preserve">появляется значительное количество как текстовых, так и визуальных архивных материалов;  </w:t>
      </w:r>
    </w:p>
    <w:p w14:paraId="4B4AB762" w14:textId="77777777" w:rsidR="00F74977" w:rsidRPr="00F74977" w:rsidRDefault="00F74977" w:rsidP="00F74977">
      <w:pPr>
        <w:widowControl w:val="0"/>
        <w:numPr>
          <w:ilvl w:val="0"/>
          <w:numId w:val="18"/>
        </w:numPr>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проект</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«Дети Войны» (https://detivoyni.ru).</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Проект</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представляет</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короткометражные художественные фильмы, основанные на реальных историях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детей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войны;</w:t>
      </w:r>
    </w:p>
    <w:p w14:paraId="0C6A177A" w14:textId="77777777" w:rsidR="00F74977" w:rsidRPr="00F74977" w:rsidRDefault="00F74977" w:rsidP="00F74977">
      <w:pPr>
        <w:widowControl w:val="0"/>
        <w:numPr>
          <w:ilvl w:val="0"/>
          <w:numId w:val="18"/>
        </w:numPr>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 xml:space="preserve">проект «Я Помню»: база интервью с участниками </w:t>
      </w:r>
      <w:r w:rsidRPr="00F74977">
        <w:rPr>
          <w:rFonts w:eastAsia="Times New Roman" w:cs="Times New Roman"/>
          <w:color w:val="auto"/>
          <w:position w:val="0"/>
          <w:szCs w:val="28"/>
          <w:lang w:val="ru-RU"/>
        </w:rPr>
        <w:t>Великой Отечественной войны 1941–1945 гг.</w:t>
      </w:r>
      <w:r w:rsidRPr="00F74977">
        <w:rPr>
          <w:rFonts w:cs="Times New Roman"/>
          <w:color w:val="auto"/>
          <w:position w:val="0"/>
          <w:szCs w:val="28"/>
          <w:lang w:val="ru-RU"/>
        </w:rPr>
        <w:t xml:space="preserve"> (https://iremember.ru/);</w:t>
      </w:r>
    </w:p>
    <w:p w14:paraId="5D1353DF" w14:textId="77777777" w:rsidR="00F74977" w:rsidRPr="00F74977" w:rsidRDefault="00F74977" w:rsidP="00F74977">
      <w:pPr>
        <w:widowControl w:val="0"/>
        <w:numPr>
          <w:ilvl w:val="0"/>
          <w:numId w:val="18"/>
        </w:numPr>
        <w:shd w:val="clear" w:color="auto" w:fill="FFFFFF"/>
        <w:tabs>
          <w:tab w:val="left" w:pos="66"/>
        </w:tabs>
        <w:suppressAutoHyphens w:val="0"/>
        <w:autoSpaceDE w:val="0"/>
        <w:autoSpaceDN w:val="0"/>
        <w:spacing w:after="120" w:line="450" w:lineRule="atLeast"/>
        <w:ind w:leftChars="0" w:left="2" w:right="0" w:firstLineChars="0" w:hanging="5"/>
        <w:contextualSpacing/>
        <w:outlineLvl w:val="9"/>
        <w:rPr>
          <w:rFonts w:cs="Times New Roman"/>
          <w:color w:val="auto"/>
          <w:position w:val="0"/>
          <w:szCs w:val="28"/>
          <w:lang w:val="ru-RU"/>
        </w:rPr>
      </w:pPr>
      <w:r w:rsidRPr="00F74977">
        <w:rPr>
          <w:rFonts w:cs="Times New Roman"/>
          <w:color w:val="auto"/>
          <w:position w:val="0"/>
          <w:szCs w:val="28"/>
          <w:lang w:val="ru-RU"/>
        </w:rPr>
        <w:t xml:space="preserve">лекция «Дети и подростки – жертвы нацистской оккупационной политики </w:t>
      </w:r>
      <w:r w:rsidRPr="00F74977">
        <w:rPr>
          <w:rFonts w:cs="Times New Roman"/>
          <w:color w:val="auto"/>
          <w:position w:val="0"/>
          <w:szCs w:val="28"/>
          <w:lang w:val="ru-RU"/>
        </w:rPr>
        <w:br/>
        <w:t>в период Великой Отечественной войны»: https://vk.com/video-40818390_456239663)</w:t>
      </w:r>
      <w:r w:rsidRPr="00F74977">
        <w:rPr>
          <w:rFonts w:cs="Times New Roman"/>
          <w:color w:val="auto"/>
          <w:position w:val="0"/>
          <w:sz w:val="22"/>
          <w:szCs w:val="28"/>
          <w:lang w:val="ru-RU"/>
        </w:rPr>
        <w:t>;</w:t>
      </w:r>
    </w:p>
    <w:p w14:paraId="498586D3" w14:textId="77777777" w:rsidR="00F74977" w:rsidRPr="00F74977" w:rsidRDefault="00F74977" w:rsidP="00F74977">
      <w:pPr>
        <w:widowControl w:val="0"/>
        <w:numPr>
          <w:ilvl w:val="0"/>
          <w:numId w:val="18"/>
        </w:numPr>
        <w:shd w:val="clear" w:color="auto" w:fill="FFFFFF"/>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 w:val="22"/>
          <w:szCs w:val="28"/>
          <w:lang w:val="ru-RU"/>
        </w:rPr>
      </w:pPr>
      <w:r w:rsidRPr="00F74977">
        <w:rPr>
          <w:color w:val="auto"/>
          <w:szCs w:val="28"/>
          <w:lang w:val="ru-RU"/>
        </w:rPr>
        <w:t xml:space="preserve">Красноженова Е. Е. Преступления против детей и подростков в условиях оккупации: на материалах Ленинградской области (1941–1944 гг.): </w:t>
      </w:r>
      <w:r w:rsidRPr="00F74977">
        <w:rPr>
          <w:szCs w:val="28"/>
          <w:lang w:val="ru-RU"/>
        </w:rPr>
        <w:t>https://www.noo-journal.ru/vak/2023-3-36/krasnozhenova-prestupleniya-protiv-detey-i-podrostkov-v-usloviyakh-okkupatsii/</w:t>
      </w:r>
      <w:r w:rsidRPr="00F74977">
        <w:rPr>
          <w:color w:val="auto"/>
          <w:szCs w:val="28"/>
          <w:lang w:val="ru-RU"/>
        </w:rPr>
        <w:t xml:space="preserve"> </w:t>
      </w:r>
    </w:p>
    <w:p w14:paraId="22922D50" w14:textId="77777777" w:rsidR="00F74977" w:rsidRPr="00F74977" w:rsidRDefault="00F74977" w:rsidP="00F74977">
      <w:pPr>
        <w:widowControl w:val="0"/>
        <w:numPr>
          <w:ilvl w:val="0"/>
          <w:numId w:val="18"/>
        </w:numPr>
        <w:suppressAutoHyphens w:val="0"/>
        <w:autoSpaceDE w:val="0"/>
        <w:autoSpaceDN w:val="0"/>
        <w:spacing w:after="0" w:line="360" w:lineRule="auto"/>
        <w:ind w:leftChars="0" w:left="426" w:right="0" w:firstLineChars="0" w:hanging="426"/>
        <w:contextualSpacing/>
        <w:outlineLvl w:val="9"/>
        <w:rPr>
          <w:rFonts w:cs="Times New Roman"/>
          <w:color w:val="auto"/>
          <w:position w:val="0"/>
          <w:sz w:val="22"/>
          <w:szCs w:val="28"/>
          <w:lang w:val="ru-RU"/>
        </w:rPr>
      </w:pPr>
      <w:r w:rsidRPr="00F74977">
        <w:rPr>
          <w:rFonts w:cs="Times New Roman"/>
          <w:color w:val="auto"/>
          <w:position w:val="0"/>
          <w:szCs w:val="28"/>
          <w:lang w:val="ru-RU"/>
        </w:rPr>
        <w:t>Дневник Тани Савичевой (</w:t>
      </w:r>
      <w:hyperlink r:id="rId20" w:history="1">
        <w:r w:rsidRPr="00F74977">
          <w:rPr>
            <w:rFonts w:cs="Times New Roman"/>
            <w:color w:val="auto"/>
            <w:position w:val="0"/>
            <w:szCs w:val="28"/>
            <w:lang w:val="ru-RU"/>
          </w:rPr>
          <w:t>https://www.noo-journal.ru/dnevnik-tani-savichevoy/</w:t>
        </w:r>
      </w:hyperlink>
      <w:r w:rsidRPr="00F74977">
        <w:rPr>
          <w:rFonts w:cs="Times New Roman"/>
          <w:color w:val="auto"/>
          <w:position w:val="0"/>
          <w:szCs w:val="28"/>
          <w:lang w:val="ru-RU"/>
        </w:rPr>
        <w:t xml:space="preserve">; </w:t>
      </w:r>
      <w:hyperlink r:id="rId21" w:history="1">
        <w:r w:rsidRPr="00F74977">
          <w:rPr>
            <w:rFonts w:cs="Times New Roman"/>
            <w:color w:val="auto"/>
            <w:position w:val="0"/>
            <w:szCs w:val="28"/>
            <w:lang w:val="ru-RU"/>
          </w:rPr>
          <w:t>https://mir24.tv/articles/16445638/vy-smozhete-zhit-v-odnoi-komnate-s-mertvecom-chto-rasskazyvali-vyzhivshie-o-blokade-leningrada</w:t>
        </w:r>
      </w:hyperlink>
      <w:r w:rsidRPr="00F74977">
        <w:rPr>
          <w:rFonts w:cs="Times New Roman"/>
          <w:color w:val="auto"/>
          <w:position w:val="0"/>
          <w:sz w:val="22"/>
          <w:szCs w:val="28"/>
          <w:lang w:val="ru-RU"/>
        </w:rPr>
        <w:t xml:space="preserve">). </w:t>
      </w:r>
    </w:p>
    <w:p w14:paraId="5CE115AD" w14:textId="65480C9C" w:rsidR="00F74977" w:rsidRPr="00F74977" w:rsidRDefault="00F74977" w:rsidP="00F74977">
      <w:pPr>
        <w:widowControl w:val="0"/>
        <w:tabs>
          <w:tab w:val="num" w:pos="0"/>
        </w:tabs>
        <w:autoSpaceDE w:val="0"/>
        <w:autoSpaceDN w:val="0"/>
        <w:spacing w:after="0" w:line="360" w:lineRule="auto"/>
        <w:ind w:leftChars="0" w:left="0" w:right="0" w:firstLineChars="253" w:firstLine="708"/>
        <w:outlineLvl w:val="9"/>
        <w:rPr>
          <w:color w:val="auto"/>
          <w:szCs w:val="28"/>
          <w:lang w:val="ru-RU"/>
        </w:rPr>
      </w:pPr>
      <w:r w:rsidRPr="00F74977">
        <w:rPr>
          <w:rFonts w:cs="Times New Roman"/>
          <w:color w:val="auto"/>
          <w:position w:val="0"/>
          <w:szCs w:val="28"/>
          <w:lang w:val="ru-RU"/>
        </w:rPr>
        <w:t>При создании поискового запроса о судьбах детей войны появляется значительное количество отдельных публикаций, которые также могут стать основой для построения сочинения, например, «</w:t>
      </w:r>
      <w:r w:rsidRPr="00F74977">
        <w:rPr>
          <w:color w:val="auto"/>
          <w:szCs w:val="28"/>
          <w:lang w:val="ru-RU"/>
        </w:rPr>
        <w:t>Дети полка. Неизвестные истории подростков, совершивших подвиги в годы В</w:t>
      </w:r>
      <w:r>
        <w:rPr>
          <w:color w:val="auto"/>
          <w:szCs w:val="28"/>
          <w:lang w:val="ru-RU"/>
        </w:rPr>
        <w:t xml:space="preserve">еликой Отечественной войны </w:t>
      </w:r>
      <w:r w:rsidRPr="00F74977">
        <w:rPr>
          <w:color w:val="auto"/>
          <w:szCs w:val="28"/>
          <w:lang w:val="ru-RU"/>
        </w:rPr>
        <w:t>(</w:t>
      </w:r>
      <w:r w:rsidRPr="00F74977">
        <w:rPr>
          <w:rFonts w:cs="Times New Roman"/>
          <w:color w:val="auto"/>
          <w:position w:val="0"/>
          <w:szCs w:val="28"/>
          <w:lang w:val="ru-RU"/>
        </w:rPr>
        <w:t>https://chr.aif.ru/society/history/deti_polka_neizvestnye_istorii_podrostkov_sovershivshih_podvigi_v_gody_vov), «</w:t>
      </w:r>
      <w:r w:rsidRPr="00F74977">
        <w:rPr>
          <w:color w:val="auto"/>
          <w:szCs w:val="28"/>
          <w:lang w:val="ru-RU"/>
        </w:rPr>
        <w:t>"Так мы выжили". Семь историй детей, которые пережили Великую Отечественную войну» (</w:t>
      </w:r>
      <w:hyperlink r:id="rId22" w:history="1">
        <w:r w:rsidRPr="00F74977">
          <w:rPr>
            <w:color w:val="auto"/>
            <w:szCs w:val="28"/>
            <w:u w:val="single"/>
            <w:lang w:val="ru-RU"/>
          </w:rPr>
          <w:t>https://belta.by/socium/view/tak-my-vyzhili-sem-istorij-detej-kotorye-perezhili-velikuju-otechestvennuju-vojnu-516751-2022/</w:t>
        </w:r>
      </w:hyperlink>
      <w:r w:rsidRPr="00F74977">
        <w:rPr>
          <w:color w:val="auto"/>
          <w:szCs w:val="28"/>
          <w:lang w:val="ru-RU"/>
        </w:rPr>
        <w:t xml:space="preserve">). </w:t>
      </w:r>
    </w:p>
    <w:p w14:paraId="42096FDB" w14:textId="77777777" w:rsidR="00F74977" w:rsidRPr="00F74977" w:rsidRDefault="00F74977" w:rsidP="00F74977">
      <w:pPr>
        <w:spacing w:after="0"/>
        <w:ind w:leftChars="0" w:left="0" w:right="0" w:firstLineChars="253" w:firstLine="711"/>
        <w:rPr>
          <w:rFonts w:cs="Times New Roman"/>
          <w:b/>
          <w:bCs/>
          <w:i/>
          <w:iCs/>
          <w:color w:val="auto"/>
          <w:lang w:val="ru-RU"/>
        </w:rPr>
      </w:pPr>
      <w:r w:rsidRPr="00F74977">
        <w:rPr>
          <w:rFonts w:cs="Times New Roman"/>
          <w:b/>
          <w:bCs/>
          <w:i/>
          <w:iCs/>
          <w:color w:val="auto"/>
          <w:lang w:val="ru-RU"/>
        </w:rPr>
        <w:t xml:space="preserve">2–4. Различные аспекты геноцида советского народа в годы Великой Отечественной войны 1941–1945 гг. </w:t>
      </w:r>
    </w:p>
    <w:p w14:paraId="7F14EE82"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lastRenderedPageBreak/>
        <w:t xml:space="preserve">Данные тематические направления отражают различные аспекты геноцида советского народа на оккупированных территориях в годы Великой Отечественной войны 1941–1945 гг. Они подходят в первую очередь участникам Конкурса, живущим в регионах, которые были оккупированы фашистами в годы Великой Отечественной войны, однако и жители других регионов могут работать в рамках этого направления. Речь может идти о непосредственных действиях нацистов и их пособников: уничтожении мирного населения оккупированных территорий, угон их на принудительные работы в Германию и т. п. </w:t>
      </w:r>
    </w:p>
    <w:p w14:paraId="610EFC24"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Особенностью сочинения в рамках данной группы тематических направлений является широта охвата исторического материала. Жертвами преступлений нацистов на оккупированных территориях Советского Союза стали миллионы мирных граждан, погибших в ходе военных действий и карательных акций, ставших жертвами варварских бомбардировок и обстрелов в прифронтовых районах, умерших от голода и болезней, ставших узниками концлагерей, переживших депортацию в Германию в качестве рабочей силы.</w:t>
      </w:r>
    </w:p>
    <w:p w14:paraId="16EBE84B"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Большую работу по сбору информации о геноциде мирного населения в годы Великой Отечественной войны и ее широкому распространению (помимо самого проекта «Без срока давности») ведет российский военный историк и публицист, доктор исторических наук В. Г. Кикнадзе. В его блоге (</w:t>
      </w:r>
      <w:hyperlink r:id="rId23" w:history="1">
        <w:r w:rsidRPr="00F74977">
          <w:rPr>
            <w:rFonts w:cs="Times New Roman"/>
            <w:lang w:val="ru-RU"/>
          </w:rPr>
          <w:t>https://www.noo-journal.ru/blog/</w:t>
        </w:r>
      </w:hyperlink>
      <w:r w:rsidRPr="00F74977">
        <w:rPr>
          <w:rFonts w:cs="Times New Roman"/>
          <w:lang w:val="ru-RU"/>
        </w:rPr>
        <w:t xml:space="preserve">) уже 66 выпусков, рассказывающих о конкретных, частных историях такого геноцида. </w:t>
      </w:r>
    </w:p>
    <w:p w14:paraId="733B3858"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Данное сочинение может быть написано с точки зрения трех разных подходов. </w:t>
      </w:r>
    </w:p>
    <w:p w14:paraId="41ED8387"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u w:val="single"/>
          <w:lang w:val="ru-RU"/>
        </w:rPr>
        <w:t>Первый подход</w:t>
      </w:r>
      <w:r w:rsidRPr="00F74977">
        <w:rPr>
          <w:rFonts w:cs="Times New Roman"/>
          <w:lang w:val="ru-RU"/>
        </w:rPr>
        <w:t xml:space="preserve"> предполагает написание сочинения, отражающего планы и действия немецко-фашистских агрессоров и их пособников по уничтожению мирного населения на оккупированной территории, их реализации на конкретных российских территориях.</w:t>
      </w:r>
    </w:p>
    <w:p w14:paraId="4FDB99C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lastRenderedPageBreak/>
        <w:t>При выборе обучающимся этого подхода сочинение может быть посвящено как описанию человеконенавистнических нацистских теорий (расширение «жизненного пространства», уничтожение «неполноценных» рас), так и конкретным действиям преступного характера, включая непосредственные убийства, убийство голодом и холодом, непосильной работой, лишением медицинской помощи.</w:t>
      </w:r>
    </w:p>
    <w:p w14:paraId="36A62E12"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Объектом рассмотрения могут быть:</w:t>
      </w:r>
    </w:p>
    <w:p w14:paraId="204241C8"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преступления, совершенные на оккупированной территории Союза Советских Социалистических Республик, оставившие незабываемый след в истории конкретного города, села, района, региона;</w:t>
      </w:r>
    </w:p>
    <w:p w14:paraId="28E255F2"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преступления, совершенные в отношении мирных советских граждан, заключенных нацистских концлагерей, созданных как на оккупированной территории, так и на территории Германии;</w:t>
      </w:r>
    </w:p>
    <w:p w14:paraId="0E07F8E9"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преступления, совершенные в отношении мирных советских граждан, депортированных на территорию Германии в качестве рабочей силы (остарбайтеры).</w:t>
      </w:r>
    </w:p>
    <w:p w14:paraId="62E4CDDF"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Сочинение из-за относительно небольшого объема не следует выстраивать как набор фактов. Целесообразно акцентировать внимание на сущностном содержании, показав личное отношение автора к военным преступлениям нацистов, аргументированное юридическими и морально–этическими основаниями. При описании конкретных преступных действий важно показать связь выбранных частных фактов (событий), происходивших на территории города, села, района, региона с общей преступной политикой нацизма и политикой геноцида мирного советского населения.</w:t>
      </w:r>
    </w:p>
    <w:p w14:paraId="7EBACBEF"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u w:val="single"/>
          <w:lang w:val="ru-RU"/>
        </w:rPr>
        <w:t>Второй подход</w:t>
      </w:r>
      <w:r w:rsidRPr="00F74977">
        <w:rPr>
          <w:rFonts w:cs="Times New Roman"/>
          <w:lang w:val="ru-RU"/>
        </w:rPr>
        <w:t xml:space="preserve"> подразумевает, что участник Конкурса хочет показать масштаб потерь мирного населения на оккупированных территориях. </w:t>
      </w:r>
    </w:p>
    <w:p w14:paraId="5F2E8D8D"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Если обучающийся выбирает данный вариант и хочет показать масштабы потерь среди мирного населения, ему целесообразно начать работу с поиска и </w:t>
      </w:r>
      <w:r w:rsidRPr="00F74977">
        <w:rPr>
          <w:rFonts w:cs="Times New Roman"/>
          <w:lang w:val="ru-RU"/>
        </w:rPr>
        <w:lastRenderedPageBreak/>
        <w:t xml:space="preserve">знакомства с обобщающими статьями по тематике потерь среди мирного населения в годы Великой Отечественной войны 1941–1945 годов. Сочинение может быть написано на основе анализа опубликованных исторических данных, где приводится анализ статистики по численности мирного населения Советского Союза, преднамеренно истребленного на временно оккупированной территории, численности населения, угнанного гитлеровцами с временно оккупированной территории СССР на работы в Германию, например: </w:t>
      </w:r>
    </w:p>
    <w:p w14:paraId="17F952A3" w14:textId="77777777" w:rsidR="00F74977" w:rsidRPr="00F74977" w:rsidRDefault="00F74977" w:rsidP="00F74977">
      <w:pPr>
        <w:numPr>
          <w:ilvl w:val="0"/>
          <w:numId w:val="29"/>
        </w:numPr>
        <w:suppressAutoHyphens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 xml:space="preserve">Жиромская В. Б. Демографические потери мирного российского населения в годы Великой Отечественной войны. Вестник РГГУ. Серия «Политология. История. Международные отношения». </w:t>
      </w:r>
      <w:hyperlink r:id="rId24" w:history="1">
        <w:r w:rsidRPr="00F74977">
          <w:rPr>
            <w:rFonts w:cs="Times New Roman"/>
            <w:color w:val="auto"/>
            <w:position w:val="0"/>
            <w:szCs w:val="28"/>
            <w:lang w:val="ru-RU"/>
          </w:rPr>
          <w:t>https://politicalscience.rsuh.ru/jour/article/viewFile/36/37</w:t>
        </w:r>
      </w:hyperlink>
      <w:r w:rsidRPr="00F74977">
        <w:rPr>
          <w:rFonts w:cs="Times New Roman"/>
          <w:color w:val="auto"/>
          <w:position w:val="0"/>
          <w:szCs w:val="28"/>
          <w:lang w:val="ru-RU"/>
        </w:rPr>
        <w:t xml:space="preserve"> (дата обращения 01.11.2025). </w:t>
      </w:r>
    </w:p>
    <w:p w14:paraId="52E3E6B8" w14:textId="77777777" w:rsidR="00F74977" w:rsidRPr="00F74977" w:rsidRDefault="00F74977" w:rsidP="00F74977">
      <w:pPr>
        <w:numPr>
          <w:ilvl w:val="0"/>
          <w:numId w:val="29"/>
        </w:numPr>
        <w:suppressAutoHyphens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Население России в ХХ веке Т. 2 М. 2001 С. 47–59.</w:t>
      </w:r>
    </w:p>
    <w:p w14:paraId="0C1700D5" w14:textId="77777777" w:rsidR="00F74977" w:rsidRPr="00F74977" w:rsidRDefault="00F74977" w:rsidP="00F74977">
      <w:pPr>
        <w:numPr>
          <w:ilvl w:val="0"/>
          <w:numId w:val="29"/>
        </w:numPr>
        <w:suppressAutoHyphens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 xml:space="preserve">Морозов С. Д. Мужчины, женщины и дети на оккупированных территориях СССР в годы Великой Отечественной войны: Численность и потери.  </w:t>
      </w:r>
      <w:hyperlink r:id="rId25" w:history="1">
        <w:r w:rsidRPr="00F74977">
          <w:rPr>
            <w:rFonts w:cs="Times New Roman"/>
            <w:color w:val="auto"/>
            <w:position w:val="0"/>
            <w:szCs w:val="28"/>
            <w:lang w:val="ru-RU"/>
          </w:rPr>
          <w:t>https://cyberleninka.ru/article/n/muzhchiny-zhenschiny-i-deti-na-okkupirovannyh-territoriyah-sssr-v-gody-velikoy-otechestvennoy-voyny-chislennost-i-poteri</w:t>
        </w:r>
      </w:hyperlink>
      <w:r w:rsidRPr="00F74977">
        <w:rPr>
          <w:rFonts w:cs="Times New Roman"/>
          <w:color w:val="auto"/>
          <w:position w:val="0"/>
          <w:szCs w:val="28"/>
          <w:lang w:val="ru-RU"/>
        </w:rPr>
        <w:t xml:space="preserve"> (дата обращения 01.11.2025).</w:t>
      </w:r>
    </w:p>
    <w:p w14:paraId="698792A4"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u w:val="single"/>
          <w:lang w:val="ru-RU"/>
        </w:rPr>
        <w:t>Третий подход</w:t>
      </w:r>
      <w:r w:rsidRPr="00F74977">
        <w:rPr>
          <w:rFonts w:cs="Times New Roman"/>
          <w:lang w:val="ru-RU"/>
        </w:rPr>
        <w:t xml:space="preserve"> ориентирован на описание единичной, иногда очень личной истории, в том числе истории своих родственников, погибших в результате действий нацистов и их пособников, переживших оккупацию, угнанных на принудительные работы, помещенных в концентрационные лагеря. </w:t>
      </w:r>
    </w:p>
    <w:p w14:paraId="11117E5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В любом случае сочинение должно отражать по преимуществу историю именно мирных жителей, подвергшихся геноциду, а не военнослужащих Красной Армии, воевавших на фонтах войны, поскольку термин «геноцид» относится именно к этой категории участников войны. </w:t>
      </w:r>
    </w:p>
    <w:p w14:paraId="672789A5"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Отдавая предпочтение описанию личной истории (третий подход), в качестве героев автор может выбрать родственников или жителей своего </w:t>
      </w:r>
      <w:r w:rsidRPr="00F74977">
        <w:rPr>
          <w:rFonts w:cs="Times New Roman"/>
          <w:lang w:val="ru-RU"/>
        </w:rPr>
        <w:lastRenderedPageBreak/>
        <w:t>населенного пункта, ставших жертвами нацистской политики геноцида. При этом необходимо помнить, что отдельным тематическим направлением Конкурса является «Преступления против детства», поэтому данное направление предполагает работу с историческим материалом о взрослых участниках событий. Соотнося исторические факты, воспоминания выживших и мнения своего окружения, конкурсант получит возможность не только описать трагедию, но и высветить отношение к ней современников.</w:t>
      </w:r>
    </w:p>
    <w:p w14:paraId="72D85CD3"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Одним из наиболее сложных моментов в отражении данной темы представляется передача автором темы прерванной жизни – трагедии обычных людей, убитых нацистами, умерших от голода и лишений. Автор может построить конкурсную работу в форме рассуждения – как сложилась бы жизнь человека, не будь этой войны.</w:t>
      </w:r>
    </w:p>
    <w:p w14:paraId="716DFB58"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Объем конкурсного сочинения не позволит подробно и систематически изложить биографию выбранного персонажа, поэтому самым сложным при написании сочинения в рамках данного тематического направления станет отбор биографического материала. Целесообразно выбрать один наиболее яркий сюжет и описать его как историю. </w:t>
      </w:r>
    </w:p>
    <w:p w14:paraId="23504001"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Источниками для написания такого сочинения могут быть как отдельные архивные документы, так и источники личного происхождения (воспоминания, видеозаписи интервью и т. п.), материалы местных музеев. </w:t>
      </w:r>
    </w:p>
    <w:p w14:paraId="58B42288"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В целом, основной источниковой базой для написания сочинений в рамках данных тематических направлений, в первую очередь, должны стать архивные материалы. От того, как школьник подойдет к их изучению и использованию, зависит суть и жанр будущего сочинения.  </w:t>
      </w:r>
    </w:p>
    <w:p w14:paraId="119D8FC7"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В первом случае подготовительная работа будет ориентирована на строгое научное исследование архивного документа или группы документов. Очевидно, что формат сочинения не предполагает масштабной исследовательской работы, однако, сочинение, написанное в этом ключе, должно содержать признаки именно </w:t>
      </w:r>
      <w:r w:rsidRPr="00F74977">
        <w:rPr>
          <w:rFonts w:cs="Times New Roman"/>
          <w:lang w:val="ru-RU"/>
        </w:rPr>
        <w:lastRenderedPageBreak/>
        <w:t xml:space="preserve">научно-исследовательской работы. В отличие от публицистики и художественных текстов, научный текст обладает такими признаками, как логичность, использование специальной научной терминологии, доказательность. В то же время список предлагаемых жанров написания текста не содержит варианта оформления научного исследования, поэтому такую работу придется облечь в публицистические жанры. С их помощью научный текст превратится в понятный любому читателю. </w:t>
      </w:r>
    </w:p>
    <w:p w14:paraId="64A18CFF"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Второй подход предполагает не столько научное исследование, сколько эмоционально окрашенный рассказ, связанный, например, с обстоятельствами поиска документа или оценкой описываемых в нем событий. Возможным вариантом написания работы может являться небольшое «расследование», связанное с поиском документа и его изучением. Интересным вариантом такого сочинения может быть результат поиска неопубликованных ранее архивных материалов и реконструкции историй, связанных с этими материалами, в т. ч. историй людей. Особое значение может иметь передача информации о найденном и изученном документе потомкам того человека, о котором в нем говорится. Однако важно помнить, что несмотря на наличие эмоциональной и художественной составляющей, работа должна все же носить строго научный характер, опираться на достоверные исторические факты. </w:t>
      </w:r>
    </w:p>
    <w:p w14:paraId="24AB0C52"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Для поиска и отбора исторических фактов в рамках данной группы тематических направлений можно воспользоваться открытыми источниками (архивами, библиотеками, музеями (особенно небольших городов и населенных пунктов, где доступ к ним значительно легче, чем в крупных городах), а также информационными порталами.</w:t>
      </w:r>
    </w:p>
    <w:p w14:paraId="51047F07"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Важнейшим источником информации является сайт проекта «Без срока давности». В рамках Проекта впервые в России была издана многотомная серия, которая включает архивные документы о преступлениях нацистов и их пособников, подтверждающие факт геноцида против мирного населения на </w:t>
      </w:r>
      <w:r w:rsidRPr="00F74977">
        <w:rPr>
          <w:rFonts w:cs="Times New Roman"/>
          <w:lang w:val="ru-RU"/>
        </w:rPr>
        <w:lastRenderedPageBreak/>
        <w:t>оккупированной территории РСФСР в годы Великой Отечественной войны (</w:t>
      </w:r>
      <w:hyperlink r:id="rId26" w:history="1">
        <w:r w:rsidRPr="00F74977">
          <w:rPr>
            <w:rFonts w:cs="Times New Roman"/>
            <w:lang w:val="ru-RU"/>
          </w:rPr>
          <w:t>https://xn--80aabgieomn8afgsnjq.xn--p1ai/biblioteka/sborniki-po-regionam/</w:t>
        </w:r>
      </w:hyperlink>
      <w:r w:rsidRPr="00F74977">
        <w:rPr>
          <w:rFonts w:cs="Times New Roman"/>
          <w:lang w:val="ru-RU"/>
        </w:rPr>
        <w:t xml:space="preserve">). В данном издании каждый из 25 томов посвящен одному из оккупированных в годы войны регионов бывшей РСФСР (в 2022 году вышел 25 том, посвященный Хабаровскому процессу). Авторами проекта было выявлено порядка 7 000 документов из 80 федеральных, региональных, муниципальных и ведомственных архивов, из которых 5 835 документов вошли в сборники. </w:t>
      </w:r>
    </w:p>
    <w:p w14:paraId="348A1632" w14:textId="77777777" w:rsidR="00F74977" w:rsidRPr="00F74977" w:rsidRDefault="00F74977" w:rsidP="00F74977">
      <w:pPr>
        <w:widowControl w:val="0"/>
        <w:spacing w:after="0" w:line="365" w:lineRule="auto"/>
        <w:ind w:leftChars="0" w:left="0" w:right="0" w:firstLineChars="253" w:firstLine="708"/>
        <w:rPr>
          <w:rFonts w:cs="Times New Roman"/>
          <w:lang w:val="ru-RU"/>
        </w:rPr>
      </w:pPr>
      <w:r w:rsidRPr="00F74977">
        <w:rPr>
          <w:rFonts w:cs="Times New Roman"/>
          <w:lang w:val="ru-RU"/>
        </w:rPr>
        <w:t>В онлайн-версии базы данных «Без срока давности» (</w:t>
      </w:r>
      <w:hyperlink r:id="rId27" w:history="1">
        <w:r w:rsidRPr="00F74977">
          <w:rPr>
            <w:rFonts w:cs="Times New Roman"/>
            <w:lang w:val="ru-RU"/>
          </w:rPr>
          <w:t>https://xn--90ag.xn--80aabgieomn8afgsnjq.xn--p1ai/</w:t>
        </w:r>
      </w:hyperlink>
      <w:r w:rsidRPr="00F74977">
        <w:rPr>
          <w:rFonts w:cs="Times New Roman"/>
          <w:lang w:val="ru-RU"/>
        </w:rPr>
        <w:t>) собраны архивные документы, которые можно, используя поисковые запросы и фильтры, отбирать по категориям и территориям.</w:t>
      </w:r>
    </w:p>
    <w:p w14:paraId="30825029"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Также источником информации по данному тематическому направлению являются материалы Федерального архивного проекта «Преступления нацистов и их пособников против мирного населения СССР в годы Великой Отечественной войны 1941–1945 годов» (</w:t>
      </w:r>
      <w:hyperlink r:id="rId28" w:history="1">
        <w:r w:rsidRPr="00F74977">
          <w:rPr>
            <w:rFonts w:cs="Times New Roman"/>
            <w:lang w:val="ru-RU"/>
          </w:rPr>
          <w:t>https://victims.rusarchives.ru/</w:t>
        </w:r>
      </w:hyperlink>
      <w:r w:rsidRPr="00F74977">
        <w:rPr>
          <w:rFonts w:cs="Times New Roman"/>
          <w:lang w:val="ru-RU"/>
        </w:rPr>
        <w:t xml:space="preserve">). Это интернет-проект федерального архивного агентства (Росархив) совместно с Федеральной службой безопасности Российской Федерации, Министерством обороны Российской Федерации, Министерством иностранных дел Российской Федерации и Министерством внутренних дел Российской Федерации, в который включены более 2 600 архивных документов (более 9,5 тыс. электронных образов), в том числе 10 часов фонозаписей и 3 часа кинохроники, распределенные по трем разделам: </w:t>
      </w:r>
    </w:p>
    <w:p w14:paraId="124A002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«Анатомия зла». Планы, директивы, приказы военно-политического руководства нацистской Германии по оккупации СССР; </w:t>
      </w:r>
    </w:p>
    <w:p w14:paraId="3BF38D3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«Забвению не подлежит». Злодеяния немецко-фашистских войск и их пособников; </w:t>
      </w:r>
    </w:p>
    <w:p w14:paraId="097C41CF"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«Справедливое возмездие». Судебное преследование нацистских преступников. </w:t>
      </w:r>
    </w:p>
    <w:p w14:paraId="7EF54DBB"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lastRenderedPageBreak/>
        <w:t>Документы на сайте опубликованы в виде цифровых копий (фотографий). Есть ресурс поиска по фамилии, по территории, используется система тегов (поиск по ключевым словам).</w:t>
      </w:r>
    </w:p>
    <w:p w14:paraId="23B3ED3B"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Для работы также рекомендуется использовать электронный портал «Победа. 1941–1945» (</w:t>
      </w:r>
      <w:hyperlink r:id="rId29" w:history="1">
        <w:r w:rsidRPr="00F74977">
          <w:rPr>
            <w:rFonts w:cs="Times New Roman"/>
            <w:lang w:val="ru-RU"/>
          </w:rPr>
          <w:t>https://victory.rusarchives.ru/</w:t>
        </w:r>
      </w:hyperlink>
      <w:r w:rsidRPr="00F74977">
        <w:rPr>
          <w:rFonts w:cs="Times New Roman"/>
          <w:lang w:val="ru-RU"/>
        </w:rPr>
        <w:t xml:space="preserve">), созданный Федеральным архивным агентством (Росархив) и размещенный на общероссийском портале «Архивы России». Сайт создан в 2001 г. в рамках государственной программы «Патриотическое воспитание граждан Российской Федерации на 2006–2010 годы» и направлен на повышение эффективности использования архивных фотодокументов по истории Великой Отечественной войны в культурно-просветительских, научно-педагогических целях, в информационных мероприятиях и в работе по патриотическому воспитанию граждан Российской Федерации на примерах героизма и беззаветного служения Отечеству представителей военного поколения. Сайт включает экспозицию наиболее значимых архивных фотодокументов, раскрывающих величие и исторический подвиг советского народа в Великой Отечественной войне. Тематический каталог сайта содержит рубрику «На оккупированной территории», посвященную жертвам войны среди мирного населения. </w:t>
      </w:r>
    </w:p>
    <w:p w14:paraId="48A0B24C"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Архивные материалы по данному тематическому направлению также можно найти в фондах следующих архивов: Государственный архив Российской Федерации (ГАРФ), Российский государственный военный архив (РГВА), Российский государственный архив социально-политической истории (РГАСПИ), Российский государственный архив кинофотодокументов (РГАКФД), Российский государственный архив фонодокументов (РГАФД), Российский государственный архив литературы и искусства (РГАЛИ), ФГКУ «Центральный архив Министерства обороны Российской Федерации» (ЦА МО РФ), ФКУ «Главный информационно-аналитический центр Министерства внутренних дел Российской Федерации» (ГИАЦ МВД России), Архив внешней политики </w:t>
      </w:r>
      <w:r w:rsidRPr="00F74977">
        <w:rPr>
          <w:rFonts w:cs="Times New Roman"/>
          <w:lang w:val="ru-RU"/>
        </w:rPr>
        <w:lastRenderedPageBreak/>
        <w:t>Российской Федерации Историко-документального департамента МИД России (АВП РФ), а также в государственных архивных учреждениях в субъектах Российской Федерации.</w:t>
      </w:r>
    </w:p>
    <w:p w14:paraId="57E4DA7C" w14:textId="77777777" w:rsidR="00F74977" w:rsidRPr="00F74977" w:rsidRDefault="00F74977" w:rsidP="00F74977">
      <w:pPr>
        <w:ind w:leftChars="0" w:left="-3" w:firstLineChars="0" w:firstLine="712"/>
        <w:rPr>
          <w:b/>
          <w:bCs/>
          <w:i/>
          <w:iCs/>
          <w:color w:val="auto"/>
          <w:lang w:val="ru-RU"/>
        </w:rPr>
      </w:pPr>
      <w:r w:rsidRPr="00F74977">
        <w:rPr>
          <w:b/>
          <w:bCs/>
          <w:i/>
          <w:iCs/>
          <w:color w:val="auto"/>
          <w:lang w:val="ru-RU"/>
        </w:rPr>
        <w:t>2. Карательные операции, направленные на централизованное уничтожение мирного населения</w:t>
      </w:r>
    </w:p>
    <w:p w14:paraId="019EAED4"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С первых дней немецко-фашистской оккупации проводились массовые расстрелы мирного населения. Уничтожение мирного населения фашистскими захватчиками подтверждают акты, составленные местными комиссиями и направленные в Чрезвычайную государственную комиссию по расследованию злодеяний, совершенных немецко-фашистскими оккупантами и их сообщниками. Среди первых жертв немецких оккупантов были коммунисты, партизаны, военнопленные, эвакуированное население.</w:t>
      </w:r>
    </w:p>
    <w:p w14:paraId="3FA59E15"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В онлайн-версии базы данных «Без срока давности» есть тематическая рубрика «</w:t>
      </w:r>
      <w:r w:rsidRPr="00F74977">
        <w:rPr>
          <w:rFonts w:cs="Times New Roman"/>
          <w:color w:val="auto"/>
          <w:position w:val="0"/>
          <w:szCs w:val="28"/>
          <w:lang w:val="ru-RU"/>
        </w:rPr>
        <w:t>Карательные операции, направленные на централизованное уничтожение мирного населения</w:t>
      </w:r>
      <w:r w:rsidRPr="00F74977">
        <w:rPr>
          <w:rFonts w:cs="Times New Roman"/>
          <w:lang w:val="ru-RU"/>
        </w:rPr>
        <w:t xml:space="preserve">» (https://xn--90ag.xn--80aabgieomn8afgsnjq.xn--p1ai/?filter=theme%3D627528), которая позволяет выбрать архивные документы по этой тематике. Документы можно также сортировать по регионам. Возможно, в местных архивах школьникам удастся найти и другие подобные документы, тем самым пополнив это собрание. На сайтах местных архивов встречаются публикации, также отражающие подобные документы, например: </w:t>
      </w:r>
    </w:p>
    <w:p w14:paraId="4FAE65C5"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Государственный архив Ставропольского края – https://stavarhiv.ru/deyatelnost/vystavki/virtualnaya-istoriko-dokumentalnaya-vystavka-bez-sroka-davnosti-prestupleniya-natsistov-i-ikh-posobnikov-protiv-mirnogo-naseleniya-na-vremenno-okkupirovannykh-territoriyakh-sssr-v-1941-1945-gg/karatelnye-operatsii-i-massovoe-unichtozhenie-mirnogo-naseleniya.html;</w:t>
      </w:r>
    </w:p>
    <w:p w14:paraId="70830936"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Архивы Новгородской области – https://expo.novarchiv.org/expo/2020/03/chapter2.</w:t>
      </w:r>
    </w:p>
    <w:p w14:paraId="6E0543DE" w14:textId="77777777" w:rsidR="00F74977" w:rsidRPr="00F74977" w:rsidRDefault="00F74977" w:rsidP="00F74977">
      <w:pPr>
        <w:ind w:leftChars="0" w:left="-3" w:firstLineChars="0" w:firstLine="712"/>
        <w:rPr>
          <w:b/>
          <w:bCs/>
          <w:i/>
          <w:iCs/>
          <w:color w:val="auto"/>
          <w:lang w:val="ru-RU"/>
        </w:rPr>
      </w:pPr>
      <w:r w:rsidRPr="00F74977">
        <w:rPr>
          <w:b/>
          <w:bCs/>
          <w:i/>
          <w:iCs/>
          <w:color w:val="auto"/>
          <w:lang w:val="ru-RU"/>
        </w:rPr>
        <w:lastRenderedPageBreak/>
        <w:t>3. Уничтожение голодом и создание заведомо невыносимых условий существования</w:t>
      </w:r>
    </w:p>
    <w:p w14:paraId="5B09812D"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Это тематическое направление отражает сложнейшую ситуацию, в которой оккупанты целенаправленно и преднамеренно создавали условия, в которых советские люди не могли выжить: они изымали все продовольственные запасы, не думая о том, как прокормить местное население. Ситуация голода и физически невыносимых условий содержания царила и в концентрационных лагерях. Этот аспект целесообразно раскрывать именно в рамках данного тематического направления. </w:t>
      </w:r>
    </w:p>
    <w:p w14:paraId="16AD79FC"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В онлайн-версии базы данных «Без срока давности» есть тематическая рубрика «</w:t>
      </w:r>
      <w:r w:rsidRPr="00F74977">
        <w:rPr>
          <w:rFonts w:cs="Times New Roman"/>
          <w:color w:val="auto"/>
          <w:position w:val="0"/>
          <w:szCs w:val="28"/>
          <w:lang w:val="ru-RU"/>
        </w:rPr>
        <w:t>Уничтожение голодом и создание заведомо невыносимых условий существования</w:t>
      </w:r>
      <w:r w:rsidRPr="00F74977">
        <w:rPr>
          <w:rFonts w:cs="Times New Roman"/>
          <w:lang w:val="ru-RU"/>
        </w:rPr>
        <w:t>» (https://xn--90ag.xn--80aabgieomn8afgsnjq.xn--p1ai/?filter=theme%3D627536), которая позволяет выбрать архивные документы по этой тематике. Документы можно также сортировать по регионам. Возможно, в местных архивах школьникам удастся найти и другие подобные документы, тем самым, пополнив это собрание.</w:t>
      </w:r>
    </w:p>
    <w:p w14:paraId="182D7BD6" w14:textId="77777777" w:rsidR="00F74977" w:rsidRPr="00F74977" w:rsidRDefault="00F74977" w:rsidP="00F74977">
      <w:pPr>
        <w:ind w:leftChars="0" w:left="-3" w:firstLineChars="0" w:firstLine="712"/>
        <w:rPr>
          <w:b/>
          <w:bCs/>
          <w:i/>
          <w:iCs/>
          <w:color w:val="auto"/>
          <w:lang w:val="ru-RU"/>
        </w:rPr>
      </w:pPr>
      <w:r w:rsidRPr="00F74977">
        <w:rPr>
          <w:b/>
          <w:bCs/>
          <w:i/>
          <w:iCs/>
          <w:color w:val="auto"/>
          <w:lang w:val="ru-RU"/>
        </w:rPr>
        <w:t>4. Угон на принудительные работы</w:t>
      </w:r>
    </w:p>
    <w:p w14:paraId="23F47891" w14:textId="77777777" w:rsidR="00F74977" w:rsidRPr="00F74977" w:rsidRDefault="00F74977" w:rsidP="00F74977">
      <w:pPr>
        <w:spacing w:after="0"/>
        <w:ind w:leftChars="0" w:right="0" w:firstLineChars="253" w:firstLine="708"/>
        <w:rPr>
          <w:rFonts w:cs="Times New Roman"/>
          <w:lang w:val="ru-RU"/>
        </w:rPr>
      </w:pPr>
      <w:r w:rsidRPr="00F74977">
        <w:rPr>
          <w:rFonts w:cs="Times New Roman"/>
          <w:lang w:val="ru-RU"/>
        </w:rPr>
        <w:t>В длинной цепи преступлений нацистов и их пособников на оккупированных территориях особое место занимал насильственный угон в Германию на принудительные работы мирных граждан – мужчин, женщин и детей – остарбайтеров. Так в Германии называли жителей оккупированных территорий Советского Союза, отправленных в 1941–1944 г. на принудительные работы в Третий рейх. Документы свидетельствуют о том, что гитлеровское правительство и германское верховное командование осуществляли насильственный угон в немецкое рабство советских граждан путем обмана и угроз. Советские граждане «поставлялись» на работы на предприятиях и у частных лиц в Германии: чаще всего они были обречены на голод, зверское обращение и в итоге на мучительную смерть.</w:t>
      </w:r>
    </w:p>
    <w:p w14:paraId="74C21283"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lastRenderedPageBreak/>
        <w:t>В онлайн-версии базы данных «Без срока давности» есть тематическая рубрика «</w:t>
      </w:r>
      <w:r w:rsidRPr="00F74977">
        <w:rPr>
          <w:rFonts w:cs="Times New Roman"/>
          <w:color w:val="auto"/>
          <w:position w:val="0"/>
          <w:szCs w:val="28"/>
          <w:lang w:val="ru-RU"/>
        </w:rPr>
        <w:t>Угон на принудительные работы</w:t>
      </w:r>
      <w:r w:rsidRPr="00F74977">
        <w:rPr>
          <w:rFonts w:cs="Times New Roman"/>
          <w:lang w:val="ru-RU"/>
        </w:rPr>
        <w:t>» (https://xn--90ag.xn--80aabgieomn8afgsnjq.xn--p1ai/?filter=theme%3D627540), которая позволяет выбрать архивные документы по этой тематике. Документы можно также сортировать по регионам. Возможно, в местных архивах школьникам удастся найти и другие подобные документы, тем самым, пополнив это собрание.</w:t>
      </w:r>
    </w:p>
    <w:p w14:paraId="544D228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Федеральное казенное учреждение «Государственный архив Российской Федерации» в 2020 г. осуществило проект «Списки угнанных». Проект призван сделать архивные документы по истории принудительного труда в Германии доступными для исследователей онлайн. Сотрудники проекта ищут списки угнанных в российских архивах, публикуют их на сайте и привязывают к топонимам на интерактивной карте (https://statearchive.ru/1324). </w:t>
      </w:r>
    </w:p>
    <w:p w14:paraId="2E316C88"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В открытом доступе есть научная статья Максимова К. Н. «Репатриация советских граждан, угнанных фашистами в рабство в годы Великой Отечественной войны» (https://cyberleninka.ru/article/n/repatriatsiya-sovetskih-grazhdan-ugnannyh-fashistami-v-rabstvo-v-gody-velikoy-otechestvennoy-voyny). </w:t>
      </w:r>
    </w:p>
    <w:p w14:paraId="391D63B1" w14:textId="77777777" w:rsidR="00F74977" w:rsidRPr="00F74977" w:rsidRDefault="00F74977" w:rsidP="00F74977">
      <w:pPr>
        <w:spacing w:after="0"/>
        <w:ind w:leftChars="0" w:left="0" w:right="0" w:firstLineChars="253" w:firstLine="708"/>
        <w:rPr>
          <w:rFonts w:cs="Times New Roman"/>
          <w:i/>
          <w:iCs/>
          <w:lang w:val="ru-RU"/>
        </w:rPr>
      </w:pPr>
      <w:r w:rsidRPr="00F74977">
        <w:rPr>
          <w:rFonts w:cs="Times New Roman"/>
          <w:i/>
          <w:iCs/>
          <w:lang w:val="ru-RU"/>
        </w:rPr>
        <w:t>Некоторые публикации в СМИ:</w:t>
      </w:r>
    </w:p>
    <w:p w14:paraId="37863F5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Нюрнбергский процесс. Угон в рабство – https://rapsinews.ru/historical_memory/20220706/308107030.html;</w:t>
      </w:r>
    </w:p>
    <w:p w14:paraId="3437BAE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Советские граждане на принудительных работах – https://flot.com/publications/books/shelf/germanyvsussr/19.htm.</w:t>
      </w:r>
    </w:p>
    <w:p w14:paraId="590902E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F74977">
        <w:rPr>
          <w:rFonts w:cs="Times New Roman"/>
          <w:b/>
          <w:bCs/>
          <w:i/>
          <w:iCs/>
          <w:color w:val="auto"/>
          <w:position w:val="0"/>
          <w:szCs w:val="28"/>
          <w:lang w:val="ru-RU"/>
        </w:rPr>
        <w:t>5. Трагедия и подвиг мирного населения в произведениях искусства</w:t>
      </w:r>
    </w:p>
    <w:p w14:paraId="49C16ED3" w14:textId="77777777" w:rsidR="00F74977" w:rsidRPr="00F74977" w:rsidRDefault="00F74977" w:rsidP="00F74977">
      <w:pPr>
        <w:widowControl w:val="0"/>
        <w:tabs>
          <w:tab w:val="left" w:pos="1073"/>
        </w:tabs>
        <w:suppressAutoHyphens w:val="0"/>
        <w:autoSpaceDE w:val="0"/>
        <w:autoSpaceDN w:val="0"/>
        <w:spacing w:after="0" w:line="360" w:lineRule="auto"/>
        <w:ind w:leftChars="0" w:left="-3" w:right="0" w:firstLineChars="0" w:firstLine="567"/>
        <w:outlineLvl w:val="9"/>
        <w:rPr>
          <w:rFonts w:cs="Times New Roman"/>
          <w:color w:val="auto"/>
          <w:position w:val="0"/>
          <w:lang w:val="ru-RU"/>
        </w:rPr>
      </w:pPr>
      <w:r w:rsidRPr="00F74977">
        <w:rPr>
          <w:rFonts w:eastAsia="Times New Roman" w:cs="Times New Roman"/>
          <w:color w:val="auto"/>
          <w:position w:val="0"/>
          <w:szCs w:val="28"/>
          <w:lang w:val="ru-RU"/>
        </w:rPr>
        <w:t xml:space="preserve">Конкурсная работа в рамках </w:t>
      </w:r>
      <w:r w:rsidRPr="00F74977">
        <w:rPr>
          <w:rFonts w:cs="Times New Roman"/>
          <w:color w:val="auto"/>
          <w:position w:val="0"/>
          <w:szCs w:val="28"/>
          <w:lang w:val="ru-RU"/>
        </w:rPr>
        <w:t xml:space="preserve">вышеназванного тематического направления дает широкие возможности для выбора объекта осмысления: это может быть литературное или музыкальное произведение, театральная постановка и кинофильм, произведения живописи или скульптуры, созданные о </w:t>
      </w:r>
      <w:r w:rsidRPr="00F74977">
        <w:rPr>
          <w:rFonts w:eastAsia="Times New Roman" w:cs="Times New Roman"/>
          <w:color w:val="auto"/>
          <w:position w:val="0"/>
          <w:szCs w:val="28"/>
          <w:lang w:val="ru-RU"/>
        </w:rPr>
        <w:t>Великой Отечественной войне 1941–1945 годов. Содержательной о</w:t>
      </w:r>
      <w:r w:rsidRPr="00F74977">
        <w:rPr>
          <w:rFonts w:cs="Times New Roman"/>
          <w:color w:val="auto"/>
          <w:position w:val="0"/>
          <w:lang w:val="ru-RU"/>
        </w:rPr>
        <w:t xml:space="preserve">собенностью данного направления является акцентирование внимания на произведениях искусства, </w:t>
      </w:r>
      <w:r w:rsidRPr="00F74977">
        <w:rPr>
          <w:rFonts w:cs="Times New Roman"/>
          <w:color w:val="auto"/>
          <w:position w:val="0"/>
          <w:lang w:val="ru-RU"/>
        </w:rPr>
        <w:lastRenderedPageBreak/>
        <w:t>посвященных преступлениям нацистов и их пособников против мирных жителей.</w:t>
      </w:r>
    </w:p>
    <w:p w14:paraId="1CC567C0" w14:textId="77777777" w:rsidR="00F74977" w:rsidRPr="00F74977" w:rsidRDefault="00F74977" w:rsidP="00F74977">
      <w:pPr>
        <w:widowControl w:val="0"/>
        <w:tabs>
          <w:tab w:val="left" w:pos="1073"/>
        </w:tabs>
        <w:suppressAutoHyphens w:val="0"/>
        <w:autoSpaceDE w:val="0"/>
        <w:autoSpaceDN w:val="0"/>
        <w:spacing w:after="0" w:line="360" w:lineRule="auto"/>
        <w:ind w:leftChars="0" w:left="-3"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Поскольку искусство представляет собой особый способ осмысления действительности, для которого характерно ее образное отражение, обращение к чувствам, эмоциям зрителей, субъективный взгляд, сочинение, написанное в рамках данного тематического направления, должно отражать эти особенности искусства. </w:t>
      </w:r>
    </w:p>
    <w:p w14:paraId="5C29F515" w14:textId="77777777" w:rsidR="00F74977" w:rsidRPr="00F74977" w:rsidRDefault="00F74977" w:rsidP="00F74977">
      <w:pPr>
        <w:widowControl w:val="0"/>
        <w:tabs>
          <w:tab w:val="left" w:pos="1073"/>
        </w:tabs>
        <w:suppressAutoHyphens w:val="0"/>
        <w:autoSpaceDE w:val="0"/>
        <w:autoSpaceDN w:val="0"/>
        <w:spacing w:after="0" w:line="360" w:lineRule="auto"/>
        <w:ind w:leftChars="0" w:left="-3"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Можно предложить две стратегии написания сочинения в рамках этого тематического направления. </w:t>
      </w:r>
    </w:p>
    <w:p w14:paraId="50AC19A5"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 первом случае можно отталкиваться от высказывания известного человека (кинокритика, режиссера, актера, композитора, общественного деятеля и т. п.) по поводу просмотренного конкурсантом театрального спектакля или кинофильма, прослушанного музыкального произведения, увиденной картины или скульптуры. В этом случае автор конкурсной работы должен будет согласиться или опровергнуть идею этого высказывания и аргументировать свое мнение. В качестве аргументов могут быть использованы исторические факты, собственные суждения и умозаключения, описание личных эмоций, вызванных произведением. Используемые аргументы должны быть разнообразными. Система аргументации должна быть непротиворечивой и соответствовать подтверждаемой мысли.</w:t>
      </w:r>
    </w:p>
    <w:p w14:paraId="7560A1CF"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Другим подходом к планированию содержания конкурсной работы в рамках данного тематического направления может быть отражение в нем собственных впечатлений, эмоций от просмотренного кинофильма и спектакля, увиденной картины или скульптуры. В этом случае оно будет носить более оригинальный и авторский характер, но и здесь позиция автора требует четкой аргументации.</w:t>
      </w:r>
    </w:p>
    <w:p w14:paraId="172C7E5C"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 качестве объекта рассмотрения в конкурсной работе может быть выбрано как известное, так и малоизвестное произведение искусства. Выбор малоизвестного произведения придаст работе более оригинальный характер.</w:t>
      </w:r>
    </w:p>
    <w:p w14:paraId="20F84227"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При работе над сочинением по данной теме рекомендуются следующие </w:t>
      </w:r>
      <w:r w:rsidRPr="00F74977">
        <w:rPr>
          <w:rFonts w:eastAsia="Times New Roman" w:cs="Times New Roman"/>
          <w:color w:val="auto"/>
          <w:position w:val="0"/>
          <w:szCs w:val="28"/>
          <w:lang w:val="ru-RU"/>
        </w:rPr>
        <w:lastRenderedPageBreak/>
        <w:t>материалы (примеры некоторых произведений).</w:t>
      </w:r>
    </w:p>
    <w:p w14:paraId="6F0E8484"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F74977">
        <w:rPr>
          <w:rFonts w:eastAsia="Times New Roman" w:cs="Times New Roman"/>
          <w:i/>
          <w:iCs/>
          <w:color w:val="auto"/>
          <w:position w:val="0"/>
          <w:szCs w:val="28"/>
          <w:lang w:val="ru-RU"/>
        </w:rPr>
        <w:t xml:space="preserve">Песни и симфонии </w:t>
      </w:r>
    </w:p>
    <w:p w14:paraId="1AFEBE8E"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«Священная война» на стихи В. Лебедева-Кумача и музыку А. Александрова.</w:t>
      </w:r>
    </w:p>
    <w:p w14:paraId="39E11824"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«Жди меня» на стихи К. Симонова и музыку М. Блантера.</w:t>
      </w:r>
    </w:p>
    <w:p w14:paraId="0B67ECA8"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 лесу прифронтовом» на стихи М. Исаковского и музыку М. Блантера.</w:t>
      </w:r>
    </w:p>
    <w:p w14:paraId="2CEE98C3"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«Вечер на рейде» на слова А. Чуркина и музыку В. Соловьева-Седого.</w:t>
      </w:r>
    </w:p>
    <w:p w14:paraId="58673F5D"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«Темная ночь» на слова В. Агатова и музыку Н. Богословского.</w:t>
      </w:r>
    </w:p>
    <w:p w14:paraId="0BF6BA6A"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«Соловьи» на слова А. Фатьянова и музыку В. Соловьева-Седого.</w:t>
      </w:r>
    </w:p>
    <w:p w14:paraId="135A3001"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 землянке» на стихи А. Суркова и музыку К. Листова.</w:t>
      </w:r>
    </w:p>
    <w:p w14:paraId="05F05262"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Симфония № 9. Д. Шостаковича.</w:t>
      </w:r>
    </w:p>
    <w:p w14:paraId="6F954008"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Симфония № 5. С. Прокофьева.</w:t>
      </w:r>
    </w:p>
    <w:p w14:paraId="4BC66938"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Симфония № 7 «Ленинградская». Д. Шостаковича.</w:t>
      </w:r>
    </w:p>
    <w:p w14:paraId="15BF5BFE"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F74977">
        <w:rPr>
          <w:rFonts w:eastAsia="Times New Roman" w:cs="Times New Roman"/>
          <w:i/>
          <w:iCs/>
          <w:color w:val="auto"/>
          <w:position w:val="0"/>
          <w:szCs w:val="28"/>
          <w:lang w:val="ru-RU"/>
        </w:rPr>
        <w:t>Документальные и художественные фильмы</w:t>
      </w:r>
    </w:p>
    <w:p w14:paraId="6938E029"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Документально–публицистический фильм Михаила Ромма «Обыкновенный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 xml:space="preserve">фашизм»: </w:t>
      </w:r>
      <w:r w:rsidRPr="00F74977">
        <w:rPr>
          <w:rFonts w:cs="Times New Roman"/>
          <w:position w:val="0"/>
          <w:szCs w:val="28"/>
          <w:lang w:val="ru-RU"/>
        </w:rPr>
        <w:t>https://www.culture.ru/movies/617/obyknovennyi–fashizm</w:t>
      </w:r>
      <w:r w:rsidRPr="00F74977">
        <w:rPr>
          <w:rFonts w:cs="Times New Roman"/>
          <w:color w:val="auto"/>
          <w:position w:val="0"/>
          <w:u w:val="single"/>
          <w:lang w:val="ru-RU"/>
        </w:rPr>
        <w:t>.</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Фильм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разоблачает</w:t>
      </w:r>
      <w:r w:rsidRPr="00F74977">
        <w:rPr>
          <w:rFonts w:cs="Times New Roman"/>
          <w:color w:val="auto"/>
          <w:spacing w:val="5"/>
          <w:position w:val="0"/>
          <w:szCs w:val="28"/>
          <w:lang w:val="ru-RU"/>
        </w:rPr>
        <w:t xml:space="preserve"> </w:t>
      </w:r>
      <w:r w:rsidRPr="00F74977">
        <w:rPr>
          <w:rFonts w:cs="Times New Roman"/>
          <w:color w:val="auto"/>
          <w:position w:val="0"/>
          <w:szCs w:val="28"/>
          <w:lang w:val="ru-RU"/>
        </w:rPr>
        <w:t>человеконенавистническую</w:t>
      </w:r>
      <w:r w:rsidRPr="00F74977">
        <w:rPr>
          <w:rFonts w:cs="Times New Roman"/>
          <w:color w:val="auto"/>
          <w:spacing w:val="5"/>
          <w:position w:val="0"/>
          <w:szCs w:val="28"/>
          <w:lang w:val="ru-RU"/>
        </w:rPr>
        <w:t xml:space="preserve"> </w:t>
      </w:r>
      <w:r w:rsidRPr="00F74977">
        <w:rPr>
          <w:rFonts w:cs="Times New Roman"/>
          <w:color w:val="auto"/>
          <w:position w:val="0"/>
          <w:szCs w:val="28"/>
          <w:lang w:val="ru-RU"/>
        </w:rPr>
        <w:t>сущность</w:t>
      </w:r>
      <w:r w:rsidRPr="00F74977">
        <w:rPr>
          <w:rFonts w:cs="Times New Roman"/>
          <w:color w:val="auto"/>
          <w:spacing w:val="4"/>
          <w:position w:val="0"/>
          <w:szCs w:val="28"/>
          <w:lang w:val="ru-RU"/>
        </w:rPr>
        <w:t xml:space="preserve"> </w:t>
      </w:r>
      <w:r w:rsidRPr="00F74977">
        <w:rPr>
          <w:rFonts w:cs="Times New Roman"/>
          <w:color w:val="auto"/>
          <w:position w:val="0"/>
          <w:szCs w:val="28"/>
          <w:lang w:val="ru-RU"/>
        </w:rPr>
        <w:t>фашизма,</w:t>
      </w:r>
      <w:r w:rsidRPr="00F74977">
        <w:rPr>
          <w:rFonts w:cs="Times New Roman"/>
          <w:color w:val="auto"/>
          <w:spacing w:val="5"/>
          <w:position w:val="0"/>
          <w:szCs w:val="28"/>
          <w:lang w:val="ru-RU"/>
        </w:rPr>
        <w:t xml:space="preserve"> </w:t>
      </w:r>
      <w:r w:rsidRPr="00F74977">
        <w:rPr>
          <w:rFonts w:cs="Times New Roman"/>
          <w:color w:val="auto"/>
          <w:position w:val="0"/>
          <w:szCs w:val="28"/>
          <w:lang w:val="ru-RU"/>
        </w:rPr>
        <w:t>показывает</w:t>
      </w:r>
      <w:r w:rsidRPr="00F74977">
        <w:rPr>
          <w:rFonts w:cs="Times New Roman"/>
          <w:color w:val="auto"/>
          <w:spacing w:val="5"/>
          <w:position w:val="0"/>
          <w:szCs w:val="28"/>
          <w:lang w:val="ru-RU"/>
        </w:rPr>
        <w:t xml:space="preserve"> </w:t>
      </w:r>
      <w:r w:rsidRPr="00F74977">
        <w:rPr>
          <w:rFonts w:cs="Times New Roman"/>
          <w:color w:val="auto"/>
          <w:position w:val="0"/>
          <w:szCs w:val="28"/>
          <w:lang w:val="ru-RU"/>
        </w:rPr>
        <w:t>ту</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почву, на</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которой</w:t>
      </w:r>
      <w:r w:rsidRPr="00F74977">
        <w:rPr>
          <w:rFonts w:cs="Times New Roman"/>
          <w:color w:val="auto"/>
          <w:spacing w:val="-4"/>
          <w:position w:val="0"/>
          <w:szCs w:val="28"/>
          <w:lang w:val="ru-RU"/>
        </w:rPr>
        <w:t xml:space="preserve"> </w:t>
      </w:r>
      <w:r w:rsidRPr="00F74977">
        <w:rPr>
          <w:rFonts w:cs="Times New Roman"/>
          <w:color w:val="auto"/>
          <w:position w:val="0"/>
          <w:szCs w:val="28"/>
          <w:lang w:val="ru-RU"/>
        </w:rPr>
        <w:t>он</w:t>
      </w:r>
      <w:r w:rsidRPr="00F74977">
        <w:rPr>
          <w:rFonts w:cs="Times New Roman"/>
          <w:color w:val="auto"/>
          <w:spacing w:val="-4"/>
          <w:position w:val="0"/>
          <w:szCs w:val="28"/>
          <w:lang w:val="ru-RU"/>
        </w:rPr>
        <w:t xml:space="preserve"> </w:t>
      </w:r>
      <w:r w:rsidRPr="00F74977">
        <w:rPr>
          <w:rFonts w:cs="Times New Roman"/>
          <w:color w:val="auto"/>
          <w:position w:val="0"/>
          <w:szCs w:val="28"/>
          <w:lang w:val="ru-RU"/>
        </w:rPr>
        <w:t>был</w:t>
      </w:r>
      <w:r w:rsidRPr="00F74977">
        <w:rPr>
          <w:rFonts w:cs="Times New Roman"/>
          <w:color w:val="auto"/>
          <w:spacing w:val="-2"/>
          <w:position w:val="0"/>
          <w:szCs w:val="28"/>
          <w:lang w:val="ru-RU"/>
        </w:rPr>
        <w:t xml:space="preserve"> </w:t>
      </w:r>
      <w:r w:rsidRPr="00F74977">
        <w:rPr>
          <w:rFonts w:cs="Times New Roman"/>
          <w:color w:val="auto"/>
          <w:position w:val="0"/>
          <w:szCs w:val="28"/>
          <w:lang w:val="ru-RU"/>
        </w:rPr>
        <w:t>взращен.</w:t>
      </w:r>
    </w:p>
    <w:p w14:paraId="45FC6A46"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Лекция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Евгения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Марголита</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фильме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«Обыкновенный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 xml:space="preserve">фашизм»: </w:t>
      </w:r>
      <w:r w:rsidRPr="00F74977">
        <w:rPr>
          <w:rFonts w:cs="Times New Roman"/>
          <w:position w:val="0"/>
          <w:szCs w:val="28"/>
          <w:lang w:val="ru-RU"/>
        </w:rPr>
        <w:t>https://www.culture.ru/movies/3113/obyknovennyi–fashizm–mikhail–romm–1966</w:t>
      </w:r>
      <w:r w:rsidRPr="00F74977">
        <w:rPr>
          <w:rFonts w:cs="Times New Roman"/>
          <w:color w:val="auto"/>
          <w:position w:val="0"/>
          <w:szCs w:val="28"/>
          <w:lang w:val="ru-RU"/>
        </w:rPr>
        <w:t>.</w:t>
      </w:r>
    </w:p>
    <w:p w14:paraId="7F85D00D" w14:textId="77777777" w:rsidR="00F74977" w:rsidRPr="00F74977" w:rsidRDefault="00F74977" w:rsidP="00F74977">
      <w:pPr>
        <w:widowControl w:val="0"/>
        <w:tabs>
          <w:tab w:val="left" w:pos="4443"/>
          <w:tab w:val="left" w:pos="6778"/>
          <w:tab w:val="left" w:pos="8950"/>
        </w:tabs>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Документальный фильм «Суд </w:t>
      </w:r>
      <w:r w:rsidRPr="00F74977">
        <w:rPr>
          <w:rFonts w:eastAsia="Times New Roman" w:cs="Times New Roman"/>
          <w:color w:val="auto"/>
          <w:spacing w:val="-1"/>
          <w:position w:val="0"/>
          <w:szCs w:val="28"/>
          <w:lang w:val="ru-RU"/>
        </w:rPr>
        <w:t>народов»:</w:t>
      </w:r>
      <w:r w:rsidRPr="00F74977">
        <w:rPr>
          <w:rFonts w:eastAsia="Times New Roman" w:cs="Times New Roman"/>
          <w:color w:val="auto"/>
          <w:spacing w:val="-68"/>
          <w:position w:val="0"/>
          <w:szCs w:val="28"/>
          <w:lang w:val="ru-RU"/>
        </w:rPr>
        <w:t xml:space="preserve"> </w:t>
      </w:r>
      <w:r w:rsidRPr="00F74977">
        <w:rPr>
          <w:rFonts w:eastAsia="Times New Roman" w:cs="Times New Roman"/>
          <w:position w:val="0"/>
          <w:szCs w:val="28"/>
          <w:lang w:val="ru-RU"/>
        </w:rPr>
        <w:t>https://rutube.ru/video/ba9921eba5ba10981ffb579e374a317e/?t=0</w:t>
      </w:r>
      <w:r w:rsidRPr="00F74977">
        <w:rPr>
          <w:rFonts w:eastAsia="Times New Roman" w:cs="Times New Roman"/>
          <w:color w:val="auto"/>
          <w:position w:val="0"/>
          <w:szCs w:val="28"/>
          <w:lang w:val="ru-RU"/>
        </w:rPr>
        <w:t>. Знаменитый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документальный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фильм,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созданный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1947</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году</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Романом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Карменом,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является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хроникой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Нюрнбергского</w:t>
      </w:r>
      <w:r w:rsidRPr="00F74977">
        <w:rPr>
          <w:rFonts w:eastAsia="Times New Roman" w:cs="Times New Roman"/>
          <w:color w:val="auto"/>
          <w:spacing w:val="-4"/>
          <w:position w:val="0"/>
          <w:szCs w:val="28"/>
          <w:lang w:val="ru-RU"/>
        </w:rPr>
        <w:t xml:space="preserve"> </w:t>
      </w:r>
      <w:r w:rsidRPr="00F74977">
        <w:rPr>
          <w:rFonts w:eastAsia="Times New Roman" w:cs="Times New Roman"/>
          <w:color w:val="auto"/>
          <w:position w:val="0"/>
          <w:szCs w:val="28"/>
          <w:lang w:val="ru-RU"/>
        </w:rPr>
        <w:t>процесса,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суда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над главными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нацистскими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преступниками.</w:t>
      </w:r>
    </w:p>
    <w:p w14:paraId="4B8B6DA5"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Документальный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фильм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«Нюрнберг:</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процесс,</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которого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могло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не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 xml:space="preserve">быть»: </w:t>
      </w:r>
      <w:r w:rsidRPr="00F74977">
        <w:rPr>
          <w:rFonts w:cs="Times New Roman"/>
          <w:position w:val="0"/>
          <w:szCs w:val="28"/>
          <w:lang w:val="ru-RU"/>
        </w:rPr>
        <w:t>https://rutube.ru/video/8c2be33d92234198184fe69a3c6b693e/</w:t>
      </w:r>
      <w:r w:rsidRPr="00F74977">
        <w:rPr>
          <w:rFonts w:cs="Times New Roman"/>
          <w:color w:val="auto"/>
          <w:position w:val="0"/>
          <w:szCs w:val="28"/>
          <w:lang w:val="ru-RU"/>
        </w:rPr>
        <w:t>.</w:t>
      </w:r>
    </w:p>
    <w:p w14:paraId="3EFA3493"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Портал «Культура.РФ»</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собрал</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подборку</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самых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пронзительных</w:t>
      </w:r>
      <w:r w:rsidRPr="00F74977">
        <w:rPr>
          <w:rFonts w:cs="Times New Roman"/>
          <w:color w:val="auto"/>
          <w:spacing w:val="1"/>
          <w:position w:val="0"/>
          <w:szCs w:val="28"/>
          <w:lang w:val="ru-RU"/>
        </w:rPr>
        <w:t xml:space="preserve"> художественных фильмов </w:t>
      </w:r>
      <w:r w:rsidRPr="00F74977">
        <w:rPr>
          <w:rFonts w:cs="Times New Roman"/>
          <w:color w:val="auto"/>
          <w:position w:val="0"/>
          <w:szCs w:val="28"/>
          <w:lang w:val="ru-RU"/>
        </w:rPr>
        <w:t>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Великой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 xml:space="preserve">Отечественной войне, показывающих не только батальные </w:t>
      </w:r>
      <w:r w:rsidRPr="00F74977">
        <w:rPr>
          <w:rFonts w:cs="Times New Roman"/>
          <w:color w:val="auto"/>
          <w:position w:val="0"/>
          <w:szCs w:val="28"/>
          <w:lang w:val="ru-RU"/>
        </w:rPr>
        <w:lastRenderedPageBreak/>
        <w:t>сцены, но и простые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человеческие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судьбы,</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трудности,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лишения,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трагические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потери,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том</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числе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гибель</w:t>
      </w:r>
      <w:r w:rsidRPr="00F74977">
        <w:rPr>
          <w:rFonts w:cs="Times New Roman"/>
          <w:color w:val="auto"/>
          <w:spacing w:val="46"/>
          <w:position w:val="0"/>
          <w:szCs w:val="28"/>
          <w:lang w:val="ru-RU"/>
        </w:rPr>
        <w:t xml:space="preserve"> </w:t>
      </w:r>
      <w:r w:rsidRPr="00F74977">
        <w:rPr>
          <w:rFonts w:cs="Times New Roman"/>
          <w:color w:val="auto"/>
          <w:position w:val="0"/>
          <w:szCs w:val="28"/>
          <w:lang w:val="ru-RU"/>
        </w:rPr>
        <w:t>мирных</w:t>
      </w:r>
      <w:r w:rsidRPr="00F74977">
        <w:rPr>
          <w:rFonts w:cs="Times New Roman"/>
          <w:color w:val="auto"/>
          <w:spacing w:val="49"/>
          <w:position w:val="0"/>
          <w:szCs w:val="28"/>
          <w:lang w:val="ru-RU"/>
        </w:rPr>
        <w:t xml:space="preserve"> </w:t>
      </w:r>
      <w:r w:rsidRPr="00F74977">
        <w:rPr>
          <w:rFonts w:cs="Times New Roman"/>
          <w:color w:val="auto"/>
          <w:position w:val="0"/>
          <w:szCs w:val="28"/>
          <w:lang w:val="ru-RU"/>
        </w:rPr>
        <w:t>жителей.</w:t>
      </w:r>
      <w:r w:rsidRPr="00F74977">
        <w:rPr>
          <w:rFonts w:cs="Times New Roman"/>
          <w:color w:val="auto"/>
          <w:spacing w:val="48"/>
          <w:position w:val="0"/>
          <w:szCs w:val="28"/>
          <w:lang w:val="ru-RU"/>
        </w:rPr>
        <w:t xml:space="preserve"> </w:t>
      </w:r>
      <w:r w:rsidRPr="00F74977">
        <w:rPr>
          <w:rFonts w:cs="Times New Roman"/>
          <w:color w:val="auto"/>
          <w:position w:val="0"/>
          <w:szCs w:val="28"/>
          <w:lang w:val="ru-RU"/>
        </w:rPr>
        <w:t>Среди</w:t>
      </w:r>
      <w:r w:rsidRPr="00F74977">
        <w:rPr>
          <w:rFonts w:cs="Times New Roman"/>
          <w:color w:val="auto"/>
          <w:spacing w:val="46"/>
          <w:position w:val="0"/>
          <w:szCs w:val="28"/>
          <w:lang w:val="ru-RU"/>
        </w:rPr>
        <w:t xml:space="preserve"> </w:t>
      </w:r>
      <w:r w:rsidRPr="00F74977">
        <w:rPr>
          <w:rFonts w:cs="Times New Roman"/>
          <w:color w:val="auto"/>
          <w:position w:val="0"/>
          <w:szCs w:val="28"/>
          <w:lang w:val="ru-RU"/>
        </w:rPr>
        <w:t>представленных</w:t>
      </w:r>
      <w:r w:rsidRPr="00F74977">
        <w:rPr>
          <w:rFonts w:cs="Times New Roman"/>
          <w:color w:val="auto"/>
          <w:spacing w:val="50"/>
          <w:position w:val="0"/>
          <w:szCs w:val="28"/>
          <w:lang w:val="ru-RU"/>
        </w:rPr>
        <w:t xml:space="preserve"> </w:t>
      </w:r>
      <w:r w:rsidRPr="00F74977">
        <w:rPr>
          <w:rFonts w:cs="Times New Roman"/>
          <w:color w:val="auto"/>
          <w:position w:val="0"/>
          <w:szCs w:val="28"/>
          <w:lang w:val="ru-RU"/>
        </w:rPr>
        <w:t>на</w:t>
      </w:r>
      <w:r w:rsidRPr="00F74977">
        <w:rPr>
          <w:rFonts w:cs="Times New Roman"/>
          <w:color w:val="auto"/>
          <w:spacing w:val="45"/>
          <w:position w:val="0"/>
          <w:szCs w:val="28"/>
          <w:lang w:val="ru-RU"/>
        </w:rPr>
        <w:t xml:space="preserve"> </w:t>
      </w:r>
      <w:r w:rsidRPr="00F74977">
        <w:rPr>
          <w:rFonts w:cs="Times New Roman"/>
          <w:color w:val="auto"/>
          <w:position w:val="0"/>
          <w:szCs w:val="28"/>
          <w:lang w:val="ru-RU"/>
        </w:rPr>
        <w:t>портале</w:t>
      </w:r>
      <w:r w:rsidRPr="00F74977">
        <w:rPr>
          <w:rFonts w:cs="Times New Roman"/>
          <w:color w:val="auto"/>
          <w:spacing w:val="49"/>
          <w:position w:val="0"/>
          <w:szCs w:val="28"/>
          <w:lang w:val="ru-RU"/>
        </w:rPr>
        <w:t xml:space="preserve"> </w:t>
      </w:r>
      <w:r w:rsidRPr="00F74977">
        <w:rPr>
          <w:rFonts w:cs="Times New Roman"/>
          <w:color w:val="auto"/>
          <w:position w:val="0"/>
          <w:szCs w:val="28"/>
          <w:lang w:val="ru-RU"/>
        </w:rPr>
        <w:t>фильмы:</w:t>
      </w:r>
      <w:r w:rsidRPr="00F74977">
        <w:rPr>
          <w:rFonts w:cs="Times New Roman"/>
          <w:color w:val="auto"/>
          <w:spacing w:val="48"/>
          <w:position w:val="0"/>
          <w:szCs w:val="28"/>
          <w:lang w:val="ru-RU"/>
        </w:rPr>
        <w:t xml:space="preserve"> </w:t>
      </w:r>
      <w:r w:rsidRPr="00F74977">
        <w:rPr>
          <w:rFonts w:cs="Times New Roman"/>
          <w:color w:val="auto"/>
          <w:position w:val="0"/>
          <w:szCs w:val="28"/>
          <w:lang w:val="ru-RU"/>
        </w:rPr>
        <w:t>«Баллада</w:t>
      </w:r>
      <w:r w:rsidRPr="00F74977">
        <w:rPr>
          <w:rFonts w:cs="Times New Roman"/>
          <w:color w:val="auto"/>
          <w:spacing w:val="-67"/>
          <w:position w:val="0"/>
          <w:szCs w:val="28"/>
          <w:lang w:val="ru-RU"/>
        </w:rPr>
        <w:t xml:space="preserve">     </w:t>
      </w:r>
      <w:r w:rsidRPr="00F74977">
        <w:rPr>
          <w:rFonts w:cs="Times New Roman"/>
          <w:color w:val="auto"/>
          <w:position w:val="0"/>
          <w:szCs w:val="28"/>
          <w:lang w:val="ru-RU"/>
        </w:rPr>
        <w:t>о солдате», «Освобождение», «Летят журавли», «Иваново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детство», «…А зори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здесь</w:t>
      </w:r>
      <w:r w:rsidRPr="00F74977">
        <w:rPr>
          <w:rFonts w:cs="Times New Roman"/>
          <w:color w:val="auto"/>
          <w:spacing w:val="57"/>
          <w:position w:val="0"/>
          <w:szCs w:val="28"/>
          <w:lang w:val="ru-RU"/>
        </w:rPr>
        <w:t xml:space="preserve"> </w:t>
      </w:r>
      <w:r w:rsidRPr="00F74977">
        <w:rPr>
          <w:rFonts w:cs="Times New Roman"/>
          <w:color w:val="auto"/>
          <w:position w:val="0"/>
          <w:szCs w:val="28"/>
          <w:lang w:val="ru-RU"/>
        </w:rPr>
        <w:t>тихие»,</w:t>
      </w:r>
      <w:r w:rsidRPr="00F74977">
        <w:rPr>
          <w:rFonts w:cs="Times New Roman"/>
          <w:color w:val="auto"/>
          <w:spacing w:val="58"/>
          <w:position w:val="0"/>
          <w:szCs w:val="28"/>
          <w:lang w:val="ru-RU"/>
        </w:rPr>
        <w:t xml:space="preserve"> </w:t>
      </w:r>
      <w:r w:rsidRPr="00F74977">
        <w:rPr>
          <w:rFonts w:cs="Times New Roman"/>
          <w:color w:val="auto"/>
          <w:position w:val="0"/>
          <w:szCs w:val="28"/>
          <w:lang w:val="ru-RU"/>
        </w:rPr>
        <w:t>«Белорусский</w:t>
      </w:r>
      <w:r w:rsidRPr="00F74977">
        <w:rPr>
          <w:rFonts w:cs="Times New Roman"/>
          <w:color w:val="auto"/>
          <w:spacing w:val="59"/>
          <w:position w:val="0"/>
          <w:szCs w:val="28"/>
          <w:lang w:val="ru-RU"/>
        </w:rPr>
        <w:t xml:space="preserve"> </w:t>
      </w:r>
      <w:r w:rsidRPr="00F74977">
        <w:rPr>
          <w:rFonts w:cs="Times New Roman"/>
          <w:color w:val="auto"/>
          <w:position w:val="0"/>
          <w:szCs w:val="28"/>
          <w:lang w:val="ru-RU"/>
        </w:rPr>
        <w:t>вокзал»,</w:t>
      </w:r>
      <w:r w:rsidRPr="00F74977">
        <w:rPr>
          <w:rFonts w:cs="Times New Roman"/>
          <w:color w:val="auto"/>
          <w:spacing w:val="55"/>
          <w:position w:val="0"/>
          <w:szCs w:val="28"/>
          <w:lang w:val="ru-RU"/>
        </w:rPr>
        <w:t xml:space="preserve"> </w:t>
      </w:r>
      <w:r w:rsidRPr="00F74977">
        <w:rPr>
          <w:rFonts w:cs="Times New Roman"/>
          <w:color w:val="auto"/>
          <w:position w:val="0"/>
          <w:szCs w:val="28"/>
          <w:lang w:val="ru-RU"/>
        </w:rPr>
        <w:t>«Иди</w:t>
      </w:r>
      <w:r w:rsidRPr="00F74977">
        <w:rPr>
          <w:rFonts w:cs="Times New Roman"/>
          <w:color w:val="auto"/>
          <w:spacing w:val="58"/>
          <w:position w:val="0"/>
          <w:szCs w:val="28"/>
          <w:lang w:val="ru-RU"/>
        </w:rPr>
        <w:t xml:space="preserve"> </w:t>
      </w:r>
      <w:r w:rsidRPr="00F74977">
        <w:rPr>
          <w:rFonts w:cs="Times New Roman"/>
          <w:color w:val="auto"/>
          <w:position w:val="0"/>
          <w:szCs w:val="28"/>
          <w:lang w:val="ru-RU"/>
        </w:rPr>
        <w:t>и</w:t>
      </w:r>
      <w:r w:rsidRPr="00F74977">
        <w:rPr>
          <w:rFonts w:cs="Times New Roman"/>
          <w:color w:val="auto"/>
          <w:spacing w:val="57"/>
          <w:position w:val="0"/>
          <w:szCs w:val="28"/>
          <w:lang w:val="ru-RU"/>
        </w:rPr>
        <w:t xml:space="preserve"> </w:t>
      </w:r>
      <w:r w:rsidRPr="00F74977">
        <w:rPr>
          <w:rFonts w:cs="Times New Roman"/>
          <w:color w:val="auto"/>
          <w:position w:val="0"/>
          <w:szCs w:val="28"/>
          <w:lang w:val="ru-RU"/>
        </w:rPr>
        <w:t>смотри»,</w:t>
      </w:r>
      <w:r w:rsidRPr="00F74977">
        <w:rPr>
          <w:rFonts w:cs="Times New Roman"/>
          <w:color w:val="auto"/>
          <w:spacing w:val="58"/>
          <w:position w:val="0"/>
          <w:szCs w:val="28"/>
          <w:lang w:val="ru-RU"/>
        </w:rPr>
        <w:t xml:space="preserve"> </w:t>
      </w:r>
      <w:r w:rsidRPr="00F74977">
        <w:rPr>
          <w:rFonts w:cs="Times New Roman"/>
          <w:color w:val="auto"/>
          <w:position w:val="0"/>
          <w:szCs w:val="28"/>
          <w:lang w:val="ru-RU"/>
        </w:rPr>
        <w:t>«Проверка</w:t>
      </w:r>
      <w:r w:rsidRPr="00F74977">
        <w:rPr>
          <w:rFonts w:cs="Times New Roman"/>
          <w:color w:val="auto"/>
          <w:spacing w:val="56"/>
          <w:position w:val="0"/>
          <w:szCs w:val="28"/>
          <w:lang w:val="ru-RU"/>
        </w:rPr>
        <w:t xml:space="preserve"> </w:t>
      </w:r>
      <w:r w:rsidRPr="00F74977">
        <w:rPr>
          <w:rFonts w:cs="Times New Roman"/>
          <w:color w:val="auto"/>
          <w:position w:val="0"/>
          <w:szCs w:val="28"/>
          <w:lang w:val="ru-RU"/>
        </w:rPr>
        <w:t>на</w:t>
      </w:r>
      <w:r w:rsidRPr="00F74977">
        <w:rPr>
          <w:rFonts w:cs="Times New Roman"/>
          <w:color w:val="auto"/>
          <w:spacing w:val="56"/>
          <w:position w:val="0"/>
          <w:szCs w:val="28"/>
          <w:lang w:val="ru-RU"/>
        </w:rPr>
        <w:t xml:space="preserve"> </w:t>
      </w:r>
      <w:r w:rsidRPr="00F74977">
        <w:rPr>
          <w:rFonts w:cs="Times New Roman"/>
          <w:color w:val="auto"/>
          <w:position w:val="0"/>
          <w:szCs w:val="28"/>
          <w:lang w:val="ru-RU"/>
        </w:rPr>
        <w:t>дорогах», «Они</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сражались</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за</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Родину»,</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«Восхождение»,</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«Звезда»,</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«Подранки»,</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«Живые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и мертвые».</w:t>
      </w:r>
    </w:p>
    <w:p w14:paraId="1FBFB8E1"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567"/>
        <w:jc w:val="center"/>
        <w:outlineLvl w:val="9"/>
        <w:rPr>
          <w:rFonts w:cs="Times New Roman"/>
          <w:i/>
          <w:iCs/>
          <w:color w:val="auto"/>
          <w:position w:val="0"/>
          <w:szCs w:val="28"/>
          <w:lang w:val="ru-RU"/>
        </w:rPr>
      </w:pPr>
      <w:r w:rsidRPr="00F74977">
        <w:rPr>
          <w:rFonts w:cs="Times New Roman"/>
          <w:i/>
          <w:iCs/>
          <w:color w:val="auto"/>
          <w:position w:val="0"/>
          <w:szCs w:val="28"/>
          <w:lang w:val="ru-RU"/>
        </w:rPr>
        <w:t>Театральные спектакли</w:t>
      </w:r>
    </w:p>
    <w:p w14:paraId="19246289"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30" w:tgtFrame="_blank" w:history="1">
        <w:r w:rsidRPr="00F74977">
          <w:rPr>
            <w:color w:val="auto"/>
            <w:position w:val="0"/>
            <w:szCs w:val="28"/>
            <w:lang w:val="ru-RU"/>
          </w:rPr>
          <w:t>Можно попросить Нину?</w:t>
        </w:r>
      </w:hyperlink>
      <w:r w:rsidRPr="00F74977">
        <w:rPr>
          <w:rFonts w:cs="Times New Roman"/>
          <w:color w:val="auto"/>
          <w:position w:val="0"/>
          <w:szCs w:val="28"/>
          <w:lang w:val="ru-RU"/>
        </w:rPr>
        <w:t xml:space="preserve"> – </w:t>
      </w:r>
      <w:r w:rsidRPr="00F74977">
        <w:rPr>
          <w:rFonts w:cs="Times New Roman"/>
          <w:position w:val="0"/>
          <w:szCs w:val="28"/>
          <w:lang w:val="ru-RU"/>
        </w:rPr>
        <w:t>https://puppetmo.ru/performances/mozhno-poprosit-ninu/</w:t>
      </w:r>
      <w:r w:rsidRPr="00F74977">
        <w:rPr>
          <w:rFonts w:cs="Times New Roman"/>
          <w:color w:val="auto"/>
          <w:position w:val="0"/>
          <w:szCs w:val="28"/>
          <w:lang w:val="ru-RU"/>
        </w:rPr>
        <w:t>.</w:t>
      </w:r>
    </w:p>
    <w:p w14:paraId="23E4F099"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31" w:tgtFrame="_blank" w:history="1">
        <w:r w:rsidRPr="00F74977">
          <w:rPr>
            <w:color w:val="auto"/>
            <w:position w:val="0"/>
            <w:szCs w:val="28"/>
            <w:lang w:val="ru-RU"/>
          </w:rPr>
          <w:t>Если ворон в вышине</w:t>
        </w:r>
      </w:hyperlink>
      <w:r w:rsidRPr="00F74977">
        <w:rPr>
          <w:rFonts w:cs="Times New Roman"/>
          <w:color w:val="auto"/>
          <w:position w:val="0"/>
          <w:szCs w:val="28"/>
          <w:lang w:val="ru-RU"/>
        </w:rPr>
        <w:t xml:space="preserve"> – </w:t>
      </w:r>
      <w:r w:rsidRPr="00F74977">
        <w:rPr>
          <w:rFonts w:cs="Times New Roman"/>
          <w:position w:val="0"/>
          <w:szCs w:val="28"/>
          <w:lang w:val="ru-RU"/>
        </w:rPr>
        <w:t>https://art-teatr.ru/esli-voron-v-vyshine/</w:t>
      </w:r>
      <w:r w:rsidRPr="00F74977">
        <w:rPr>
          <w:rFonts w:cs="Times New Roman"/>
          <w:color w:val="auto"/>
          <w:position w:val="0"/>
          <w:szCs w:val="28"/>
          <w:lang w:val="ru-RU"/>
        </w:rPr>
        <w:t>.</w:t>
      </w:r>
    </w:p>
    <w:p w14:paraId="20EED45B"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32" w:tgtFrame="_blank" w:history="1">
        <w:r w:rsidRPr="00F74977">
          <w:rPr>
            <w:color w:val="auto"/>
            <w:position w:val="0"/>
            <w:szCs w:val="28"/>
            <w:lang w:val="ru-RU"/>
          </w:rPr>
          <w:t>Ленинградка</w:t>
        </w:r>
      </w:hyperlink>
      <w:r w:rsidRPr="00F74977">
        <w:rPr>
          <w:rFonts w:cs="Times New Roman"/>
          <w:color w:val="auto"/>
          <w:position w:val="0"/>
          <w:szCs w:val="28"/>
          <w:lang w:val="ru-RU"/>
        </w:rPr>
        <w:t xml:space="preserve"> – </w:t>
      </w:r>
      <w:r w:rsidRPr="00F74977">
        <w:rPr>
          <w:rFonts w:cs="Times New Roman"/>
          <w:position w:val="0"/>
          <w:szCs w:val="28"/>
          <w:lang w:val="ru-RU"/>
        </w:rPr>
        <w:t>https://puppet.ru/performances/leningradka</w:t>
      </w:r>
      <w:r w:rsidRPr="00F74977">
        <w:rPr>
          <w:rFonts w:cs="Times New Roman"/>
          <w:color w:val="auto"/>
          <w:position w:val="0"/>
          <w:szCs w:val="28"/>
          <w:lang w:val="ru-RU"/>
        </w:rPr>
        <w:t>.</w:t>
      </w:r>
    </w:p>
    <w:p w14:paraId="0555786F"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33" w:tgtFrame="_blank" w:history="1">
        <w:r w:rsidRPr="00F74977">
          <w:rPr>
            <w:color w:val="auto"/>
            <w:position w:val="0"/>
            <w:szCs w:val="28"/>
            <w:lang w:val="ru-RU"/>
          </w:rPr>
          <w:t>Судьба одного дома</w:t>
        </w:r>
      </w:hyperlink>
      <w:r w:rsidRPr="00F74977">
        <w:rPr>
          <w:rFonts w:cs="Times New Roman"/>
          <w:color w:val="auto"/>
          <w:position w:val="0"/>
          <w:szCs w:val="28"/>
          <w:lang w:val="ru-RU"/>
        </w:rPr>
        <w:t xml:space="preserve"> – </w:t>
      </w:r>
      <w:r w:rsidRPr="00F74977">
        <w:rPr>
          <w:rFonts w:cs="Times New Roman"/>
          <w:position w:val="0"/>
          <w:szCs w:val="28"/>
          <w:lang w:val="ru-RU"/>
        </w:rPr>
        <w:t>https://teatrarmii.ru/news/OnlinetranslyatsiyaspektaklyaSudbaodnogodoma/</w:t>
      </w:r>
      <w:r w:rsidRPr="00F74977">
        <w:rPr>
          <w:rFonts w:cs="Times New Roman"/>
          <w:color w:val="auto"/>
          <w:position w:val="0"/>
          <w:szCs w:val="28"/>
          <w:lang w:val="ru-RU"/>
        </w:rPr>
        <w:t xml:space="preserve"> .</w:t>
      </w:r>
    </w:p>
    <w:p w14:paraId="3AF9F7D7"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34" w:tgtFrame="_blank" w:history="1">
        <w:r w:rsidRPr="00F74977">
          <w:rPr>
            <w:color w:val="auto"/>
            <w:position w:val="0"/>
            <w:szCs w:val="28"/>
            <w:lang w:val="ru-RU"/>
          </w:rPr>
          <w:t>Не унывай!</w:t>
        </w:r>
      </w:hyperlink>
      <w:r w:rsidRPr="00F74977">
        <w:rPr>
          <w:rFonts w:cs="Times New Roman"/>
          <w:color w:val="auto"/>
          <w:position w:val="0"/>
          <w:szCs w:val="28"/>
          <w:lang w:val="ru-RU"/>
        </w:rPr>
        <w:t xml:space="preserve"> – </w:t>
      </w:r>
      <w:r w:rsidRPr="00F74977">
        <w:rPr>
          <w:rFonts w:cs="Times New Roman"/>
          <w:position w:val="0"/>
          <w:szCs w:val="28"/>
          <w:lang w:val="ru-RU"/>
        </w:rPr>
        <w:t>https://rus-drama.ru/performances/ne-unyvaj.html</w:t>
      </w:r>
      <w:r w:rsidRPr="00F74977">
        <w:rPr>
          <w:rFonts w:cs="Times New Roman"/>
          <w:color w:val="auto"/>
          <w:position w:val="0"/>
          <w:szCs w:val="28"/>
          <w:lang w:val="ru-RU"/>
        </w:rPr>
        <w:t>.</w:t>
      </w:r>
    </w:p>
    <w:p w14:paraId="22A5D1D1"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Сын полка –</w:t>
      </w:r>
      <w:r w:rsidRPr="00F74977">
        <w:rPr>
          <w:rFonts w:cs="Times New Roman"/>
          <w:position w:val="0"/>
          <w:szCs w:val="28"/>
          <w:lang w:val="ru-RU"/>
        </w:rPr>
        <w:t>https://teatr-sats.ru/syn-polka</w:t>
      </w:r>
      <w:r w:rsidRPr="00F74977">
        <w:rPr>
          <w:rFonts w:cs="Times New Roman"/>
          <w:color w:val="auto"/>
          <w:position w:val="0"/>
          <w:szCs w:val="28"/>
          <w:lang w:val="ru-RU"/>
        </w:rPr>
        <w:t xml:space="preserve"> .</w:t>
      </w:r>
    </w:p>
    <w:p w14:paraId="4E6F092E"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 xml:space="preserve">В шесть часов вечера после войны – </w:t>
      </w:r>
      <w:r w:rsidRPr="00F74977">
        <w:rPr>
          <w:rFonts w:cs="Times New Roman"/>
          <w:position w:val="0"/>
          <w:szCs w:val="28"/>
          <w:lang w:val="ru-RU"/>
        </w:rPr>
        <w:t>https://teatr-sats.ru/shest-chasov-vechera</w:t>
      </w:r>
      <w:r w:rsidRPr="00F74977">
        <w:rPr>
          <w:rFonts w:cs="Times New Roman"/>
          <w:color w:val="auto"/>
          <w:position w:val="0"/>
          <w:szCs w:val="28"/>
          <w:lang w:val="ru-RU"/>
        </w:rPr>
        <w:t xml:space="preserve"> .</w:t>
      </w:r>
    </w:p>
    <w:p w14:paraId="14C003C7"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 xml:space="preserve">Веселый солдат – </w:t>
      </w:r>
      <w:r w:rsidRPr="00F74977">
        <w:rPr>
          <w:rFonts w:cs="Times New Roman"/>
          <w:position w:val="0"/>
          <w:szCs w:val="28"/>
          <w:lang w:val="ru-RU"/>
        </w:rPr>
        <w:t>https://m-g-t.ru/performance/soldat/</w:t>
      </w:r>
      <w:r w:rsidRPr="00F74977">
        <w:rPr>
          <w:rFonts w:cs="Times New Roman"/>
          <w:color w:val="auto"/>
          <w:position w:val="0"/>
          <w:szCs w:val="28"/>
          <w:lang w:val="ru-RU"/>
        </w:rPr>
        <w:t xml:space="preserve">. </w:t>
      </w:r>
    </w:p>
    <w:p w14:paraId="255DA982"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567"/>
        <w:jc w:val="center"/>
        <w:outlineLvl w:val="9"/>
        <w:rPr>
          <w:rFonts w:cs="Times New Roman"/>
          <w:i/>
          <w:iCs/>
          <w:color w:val="auto"/>
          <w:position w:val="0"/>
          <w:szCs w:val="28"/>
          <w:lang w:val="ru-RU"/>
        </w:rPr>
      </w:pPr>
      <w:r w:rsidRPr="00F74977">
        <w:rPr>
          <w:rFonts w:cs="Times New Roman"/>
          <w:i/>
          <w:iCs/>
          <w:color w:val="auto"/>
          <w:position w:val="0"/>
          <w:szCs w:val="28"/>
          <w:lang w:val="ru-RU"/>
        </w:rPr>
        <w:t xml:space="preserve">Картины </w:t>
      </w:r>
    </w:p>
    <w:p w14:paraId="153CAD41"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Пластов А. «Фашист пролетел», 1942 г.</w:t>
      </w:r>
    </w:p>
    <w:p w14:paraId="53CF65F6"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Дейнека А. «Оборона Севастополя», 1942 г.</w:t>
      </w:r>
    </w:p>
    <w:p w14:paraId="568775EB"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Пименов Ю. «Фронтовая дорога», 1944 г.</w:t>
      </w:r>
    </w:p>
    <w:p w14:paraId="25C39343"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Лактионов А. «Письмо с фронта», 1947 г.</w:t>
      </w:r>
    </w:p>
    <w:p w14:paraId="5AF5317A"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Герасимов С. «Мать партизана», 1950 г.</w:t>
      </w:r>
    </w:p>
    <w:p w14:paraId="0B7801BF"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В рамках данного тематического направления может быть написано и сочинение по литературному произведению – стихотворению, поэме, рассказу, повести, роману. </w:t>
      </w:r>
    </w:p>
    <w:p w14:paraId="15E7A97F" w14:textId="77777777" w:rsidR="00F74977" w:rsidRPr="00F74977" w:rsidRDefault="00F74977" w:rsidP="00F74977">
      <w:pPr>
        <w:widowControl w:val="0"/>
        <w:suppressAutoHyphens w:val="0"/>
        <w:autoSpaceDE w:val="0"/>
        <w:autoSpaceDN w:val="0"/>
        <w:spacing w:after="0" w:line="360" w:lineRule="auto"/>
        <w:ind w:leftChars="0" w:right="0" w:firstLineChars="0" w:firstLine="567"/>
        <w:jc w:val="center"/>
        <w:outlineLvl w:val="9"/>
        <w:rPr>
          <w:rFonts w:cs="Times New Roman"/>
          <w:i/>
          <w:iCs/>
          <w:color w:val="auto"/>
          <w:position w:val="0"/>
          <w:szCs w:val="28"/>
          <w:lang w:val="ru-RU"/>
        </w:rPr>
      </w:pPr>
      <w:r w:rsidRPr="00F74977">
        <w:rPr>
          <w:rFonts w:cs="Times New Roman"/>
          <w:i/>
          <w:iCs/>
          <w:color w:val="auto"/>
          <w:position w:val="0"/>
          <w:szCs w:val="28"/>
          <w:lang w:val="ru-RU"/>
        </w:rPr>
        <w:t>Художественная литература</w:t>
      </w:r>
    </w:p>
    <w:p w14:paraId="735E2DF2"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Постоянным тематическим направлением конкурса все годы его </w:t>
      </w:r>
      <w:r w:rsidRPr="00F74977">
        <w:rPr>
          <w:rFonts w:cs="Times New Roman"/>
          <w:color w:val="auto"/>
          <w:position w:val="0"/>
          <w:szCs w:val="28"/>
          <w:lang w:val="ru-RU"/>
        </w:rPr>
        <w:lastRenderedPageBreak/>
        <w:t>существования является «Трагедия и подвиг мирного населения в произведениях искусства». Традиционно это направление выбирает порядка 10 % обучающихся, и сочинения этого направления входят в число финалистов конкурса, но среди победителей и призеров встречаются нечасто. Сочинению, написанному по художественному произведению, трудно попасть в призеры конкурса по ряду причин, и в основном это использование материала одних и тех же произведений в своих работах. Постоянно мелькают среди использованных источников:</w:t>
      </w:r>
    </w:p>
    <w:p w14:paraId="7F15A1AF"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«Обелиск» Василя Быкова; </w:t>
      </w:r>
    </w:p>
    <w:p w14:paraId="7BE8B1AE"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«Блокадная книга» Алеся Адамовича и Даниила Гранина; </w:t>
      </w:r>
    </w:p>
    <w:p w14:paraId="28F54AD6"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«Бабий яр» Анатолия Кузнецова;</w:t>
      </w:r>
    </w:p>
    <w:p w14:paraId="6544B980"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«Иван» Владимира Богомолова;</w:t>
      </w:r>
    </w:p>
    <w:p w14:paraId="188D4176"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«Матерь человеческая» Виталия Закруткина;</w:t>
      </w:r>
    </w:p>
    <w:p w14:paraId="7E151D29"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«Ленинградская поэма» Ольги Берггольц.</w:t>
      </w:r>
    </w:p>
    <w:p w14:paraId="0B0CB12C"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Все чаще обучающиеся используют в своих сочинениях произведения зарубежных авторов (как раз за рубежом выходит довольно много произведений, подходящих по тематике к проекту «Без срока давности»:</w:t>
      </w:r>
    </w:p>
    <w:p w14:paraId="00F5A175"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«Дневник в письмах» Анны Франк;</w:t>
      </w:r>
    </w:p>
    <w:p w14:paraId="6A3FA905"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«Я должна рассказать» Марии Рольникайте;</w:t>
      </w:r>
    </w:p>
    <w:p w14:paraId="27440268"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«В тени Холокоста. Дневник Рении» Ренни Шпигель;</w:t>
      </w:r>
    </w:p>
    <w:p w14:paraId="771D09B3"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«Мальчик с Янтарного побережья» Мартина Бергау;</w:t>
      </w:r>
    </w:p>
    <w:p w14:paraId="300A0187"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«Мальчик в полосатой пижаме» Джона Бойна;</w:t>
      </w:r>
    </w:p>
    <w:p w14:paraId="0AE9684B"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«Книжный вор» Маркуса Зусака.</w:t>
      </w:r>
    </w:p>
    <w:p w14:paraId="3752CD54"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Для того чтобы познакомить обучающихся с многообразием художественной литературы по тематике проекта, а также подсказать педагогам новые варианты работы при подготовке к Конкурсу, в электронных ресурсах проекта появилось новое направление «Книжная полка проекта «Без срока давности»: https://memory41-45.tilda.ws/page70938665.html.</w:t>
      </w:r>
    </w:p>
    <w:p w14:paraId="7E9BDF50"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За год в рубрике появилось порядка 30 книг. Среди них и произведения для </w:t>
      </w:r>
      <w:r w:rsidRPr="00F74977">
        <w:rPr>
          <w:rFonts w:cs="Times New Roman"/>
          <w:color w:val="auto"/>
          <w:position w:val="0"/>
          <w:szCs w:val="28"/>
          <w:lang w:val="ru-RU"/>
        </w:rPr>
        <w:lastRenderedPageBreak/>
        <w:t xml:space="preserve">младших школьников, для средних классов, а также для старшеклассников. </w:t>
      </w:r>
    </w:p>
    <w:p w14:paraId="3CD2EB10"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Книга представляется в виде карточек с информацией в социальных сетях проекта, а также на сайте конкурса. Все книги на полке имеют возрастную классификацию: 6+, 12+, 16+. Кроме того, указано время создания произведения. После знакомства с книгой можно поделиться своими впечатлениями через систему обратной связи на сайте или в комментариях в социальных сетях. </w:t>
      </w:r>
    </w:p>
    <w:p w14:paraId="029086FA"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Казалось бы, о Великой Отечественной войне написано много книг, но что-то уже безнадежно устарело, хотя есть и бессмертная классика. И все-таки нужно знакомить подростков с новыми книгами, без излишнего идеологического пафоса, чем часто грешит литература 50–70 годов, воспевающая «подвиг» и «победу». Поэтому, кроме классики, предлагаем использовать для конкурсной работы книги, написанные сегодня. Их не много, но они есть. Современные авторы произведений о Великой Отечественной войне экспериментируют с формой, ищут необычные художественные приемы, которые будут восприняты детьми XXI столетия. Поэтому обращаем ваше внимание на произведения современных авторов о Великой Отечественной войне, информацию о которых можно найти на «Книжной полке» проекта: </w:t>
      </w:r>
    </w:p>
    <w:p w14:paraId="7D96E734"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«Вальхен» Ольга Громова;</w:t>
      </w:r>
    </w:p>
    <w:p w14:paraId="2130B38D"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«Краденый город» Юлия Яковлева; </w:t>
      </w:r>
    </w:p>
    <w:p w14:paraId="6464E3CA"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«Разноцветный снег» Наталия Волкова.</w:t>
      </w:r>
    </w:p>
    <w:p w14:paraId="0D83A5BC"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«Облачный полк» Эдуарда Веркина</w:t>
      </w:r>
    </w:p>
    <w:p w14:paraId="0E79DF9D"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«Следы» Евгении Басовой и другие. </w:t>
      </w:r>
    </w:p>
    <w:tbl>
      <w:tblPr>
        <w:tblStyle w:val="141"/>
        <w:tblW w:w="9646" w:type="dxa"/>
        <w:tblInd w:w="-5" w:type="dxa"/>
        <w:tblLayout w:type="fixed"/>
        <w:tblLook w:val="04A0" w:firstRow="1" w:lastRow="0" w:firstColumn="1" w:lastColumn="0" w:noHBand="0" w:noVBand="1"/>
      </w:tblPr>
      <w:tblGrid>
        <w:gridCol w:w="709"/>
        <w:gridCol w:w="4961"/>
        <w:gridCol w:w="3976"/>
      </w:tblGrid>
      <w:tr w:rsidR="00F74977" w:rsidRPr="00F74977" w14:paraId="31E107B1" w14:textId="77777777" w:rsidTr="005E3B5E">
        <w:tc>
          <w:tcPr>
            <w:tcW w:w="9646" w:type="dxa"/>
            <w:gridSpan w:val="3"/>
            <w:vAlign w:val="center"/>
          </w:tcPr>
          <w:p w14:paraId="748433FE"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Cs w:val="28"/>
                <w:lang w:val="ru-RU"/>
              </w:rPr>
            </w:pPr>
          </w:p>
          <w:p w14:paraId="0ECB8CB0"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Cs w:val="28"/>
                <w:lang w:val="ru-RU"/>
              </w:rPr>
            </w:pPr>
            <w:r w:rsidRPr="00F74977">
              <w:rPr>
                <w:rFonts w:eastAsia="Aptos" w:cs="Times New Roman"/>
                <w:b/>
                <w:bCs/>
                <w:color w:val="auto"/>
                <w:position w:val="0"/>
                <w:szCs w:val="28"/>
                <w:lang w:val="ru-RU"/>
              </w:rPr>
              <w:t>6+</w:t>
            </w:r>
          </w:p>
        </w:tc>
      </w:tr>
      <w:tr w:rsidR="00F74977" w:rsidRPr="00F74977" w14:paraId="4F1BFDCA" w14:textId="77777777" w:rsidTr="005E3B5E">
        <w:tc>
          <w:tcPr>
            <w:tcW w:w="709" w:type="dxa"/>
            <w:vAlign w:val="center"/>
          </w:tcPr>
          <w:p w14:paraId="20F0DD48" w14:textId="77777777" w:rsidR="00F74977" w:rsidRPr="00F74977" w:rsidRDefault="00F74977" w:rsidP="00F74977">
            <w:pPr>
              <w:numPr>
                <w:ilvl w:val="0"/>
                <w:numId w:val="37"/>
              </w:numPr>
              <w:suppressAutoHyphens w:val="0"/>
              <w:spacing w:after="0" w:line="240" w:lineRule="auto"/>
              <w:ind w:leftChars="0" w:right="35" w:firstLineChars="0"/>
              <w:contextualSpacing/>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 xml:space="preserve"> </w:t>
            </w:r>
          </w:p>
        </w:tc>
        <w:tc>
          <w:tcPr>
            <w:tcW w:w="4961" w:type="dxa"/>
            <w:vAlign w:val="center"/>
          </w:tcPr>
          <w:p w14:paraId="5365CDAD"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«Дорога Жизни» Нисон Ходза 1974 г. (6+)</w:t>
            </w:r>
          </w:p>
        </w:tc>
        <w:tc>
          <w:tcPr>
            <w:tcW w:w="3976" w:type="dxa"/>
            <w:vAlign w:val="center"/>
          </w:tcPr>
          <w:p w14:paraId="03903A5F"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467886"/>
                <w:position w:val="0"/>
                <w:sz w:val="24"/>
                <w:u w:val="single"/>
                <w:lang w:val="ru-RU"/>
              </w:rPr>
              <w:t>https://vk.com/wall-202188324_5047</w:t>
            </w:r>
          </w:p>
        </w:tc>
      </w:tr>
      <w:tr w:rsidR="00F74977" w:rsidRPr="00F74977" w14:paraId="5AA03F3A" w14:textId="77777777" w:rsidTr="005E3B5E">
        <w:tc>
          <w:tcPr>
            <w:tcW w:w="709" w:type="dxa"/>
            <w:vAlign w:val="center"/>
          </w:tcPr>
          <w:p w14:paraId="7FE41FD2"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6DA5BBA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Чтобы помнили. Сборник произведений 2023 г. (6+)</w:t>
            </w:r>
          </w:p>
          <w:p w14:paraId="0A1C624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p>
        </w:tc>
        <w:tc>
          <w:tcPr>
            <w:tcW w:w="3976" w:type="dxa"/>
            <w:vAlign w:val="center"/>
          </w:tcPr>
          <w:p w14:paraId="7DF27C87"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https://vk.com/wall-202188324_5150</w:t>
            </w:r>
          </w:p>
        </w:tc>
      </w:tr>
      <w:tr w:rsidR="00F74977" w:rsidRPr="00F74977" w14:paraId="43FECDA6" w14:textId="77777777" w:rsidTr="005E3B5E">
        <w:tc>
          <w:tcPr>
            <w:tcW w:w="709" w:type="dxa"/>
            <w:vAlign w:val="center"/>
          </w:tcPr>
          <w:p w14:paraId="50A67B65"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1DD8BE0A"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«Звезды в сентябре» Альберт Лиханов 1967 г. (6+)</w:t>
            </w:r>
          </w:p>
        </w:tc>
        <w:tc>
          <w:tcPr>
            <w:tcW w:w="3976" w:type="dxa"/>
            <w:vAlign w:val="center"/>
          </w:tcPr>
          <w:p w14:paraId="1EFF5223"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https://vk.com/wall-202188324_6145</w:t>
            </w:r>
          </w:p>
        </w:tc>
      </w:tr>
      <w:tr w:rsidR="00F74977" w:rsidRPr="00F74977" w14:paraId="16052FCE" w14:textId="77777777" w:rsidTr="005E3B5E">
        <w:tc>
          <w:tcPr>
            <w:tcW w:w="9646" w:type="dxa"/>
            <w:gridSpan w:val="3"/>
            <w:vAlign w:val="center"/>
          </w:tcPr>
          <w:p w14:paraId="21243758"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 w:val="24"/>
                <w:lang w:val="ru-RU"/>
              </w:rPr>
            </w:pPr>
          </w:p>
          <w:p w14:paraId="056BDCE0"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Cs w:val="28"/>
                <w:lang w:val="ru-RU"/>
              </w:rPr>
            </w:pPr>
            <w:r w:rsidRPr="00F74977">
              <w:rPr>
                <w:rFonts w:eastAsia="Aptos" w:cs="Times New Roman"/>
                <w:b/>
                <w:bCs/>
                <w:color w:val="auto"/>
                <w:position w:val="0"/>
                <w:szCs w:val="28"/>
                <w:lang w:val="ru-RU"/>
              </w:rPr>
              <w:t>12+</w:t>
            </w:r>
          </w:p>
        </w:tc>
      </w:tr>
      <w:tr w:rsidR="00F74977" w:rsidRPr="00F74977" w14:paraId="4CAD1F82" w14:textId="77777777" w:rsidTr="005E3B5E">
        <w:tc>
          <w:tcPr>
            <w:tcW w:w="709" w:type="dxa"/>
            <w:vAlign w:val="center"/>
          </w:tcPr>
          <w:p w14:paraId="6007AEAD"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1C50F92"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«По ту сторону» Семен Самсонов 1949 (12+)</w:t>
            </w:r>
          </w:p>
        </w:tc>
        <w:tc>
          <w:tcPr>
            <w:tcW w:w="3976" w:type="dxa"/>
            <w:vAlign w:val="center"/>
          </w:tcPr>
          <w:p w14:paraId="1FF31D06"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35" w:history="1">
              <w:r w:rsidRPr="00F74977">
                <w:rPr>
                  <w:rFonts w:eastAsia="Aptos" w:cs="Times New Roman"/>
                  <w:color w:val="467886"/>
                  <w:position w:val="0"/>
                  <w:sz w:val="24"/>
                  <w:u w:val="single"/>
                  <w:lang w:val="ru-RU"/>
                </w:rPr>
                <w:t>https://vk.com/wall-202188324_4042</w:t>
              </w:r>
            </w:hyperlink>
          </w:p>
        </w:tc>
      </w:tr>
      <w:tr w:rsidR="00F74977" w:rsidRPr="00F74977" w14:paraId="353BDC5B" w14:textId="77777777" w:rsidTr="005E3B5E">
        <w:tc>
          <w:tcPr>
            <w:tcW w:w="709" w:type="dxa"/>
            <w:vAlign w:val="center"/>
          </w:tcPr>
          <w:p w14:paraId="289E9E23"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68256B5F"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«Два капитана» Вениамин Каверин 1938–1944 гг. (12+)</w:t>
            </w:r>
          </w:p>
        </w:tc>
        <w:tc>
          <w:tcPr>
            <w:tcW w:w="3976" w:type="dxa"/>
            <w:vAlign w:val="center"/>
          </w:tcPr>
          <w:p w14:paraId="7E95005D"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https://vk.com/wall-202188324_4108</w:t>
            </w:r>
          </w:p>
        </w:tc>
      </w:tr>
      <w:tr w:rsidR="00F74977" w:rsidRPr="00F74977" w14:paraId="24A1ECC7" w14:textId="77777777" w:rsidTr="005E3B5E">
        <w:tc>
          <w:tcPr>
            <w:tcW w:w="709" w:type="dxa"/>
            <w:vAlign w:val="center"/>
          </w:tcPr>
          <w:p w14:paraId="5481708A"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04C7440A"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«Повесть о Зое и Шуре» Любовь Космодемьянская 1950 г. (12+)</w:t>
            </w:r>
          </w:p>
        </w:tc>
        <w:tc>
          <w:tcPr>
            <w:tcW w:w="3976" w:type="dxa"/>
            <w:vAlign w:val="center"/>
          </w:tcPr>
          <w:p w14:paraId="6B89E84E"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36" w:history="1">
              <w:r w:rsidRPr="00F74977">
                <w:rPr>
                  <w:rFonts w:eastAsia="Aptos" w:cs="Times New Roman"/>
                  <w:color w:val="467886"/>
                  <w:position w:val="0"/>
                  <w:sz w:val="24"/>
                  <w:u w:val="single"/>
                  <w:lang w:val="ru-RU"/>
                </w:rPr>
                <w:t>https://vk.com/wall-202188324_4119</w:t>
              </w:r>
            </w:hyperlink>
          </w:p>
        </w:tc>
      </w:tr>
      <w:tr w:rsidR="00F74977" w:rsidRPr="00F74977" w14:paraId="6FCA0893" w14:textId="77777777" w:rsidTr="005E3B5E">
        <w:tc>
          <w:tcPr>
            <w:tcW w:w="709" w:type="dxa"/>
            <w:vAlign w:val="center"/>
          </w:tcPr>
          <w:p w14:paraId="73054C42"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D4B6222"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«Краденый город» Юлия Яковлева 2017 г. (12+)</w:t>
            </w:r>
          </w:p>
        </w:tc>
        <w:tc>
          <w:tcPr>
            <w:tcW w:w="3976" w:type="dxa"/>
            <w:vAlign w:val="center"/>
          </w:tcPr>
          <w:p w14:paraId="40008A65"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37" w:history="1">
              <w:r w:rsidRPr="00F74977">
                <w:rPr>
                  <w:rFonts w:eastAsia="Aptos" w:cs="Times New Roman"/>
                  <w:color w:val="467886"/>
                  <w:position w:val="0"/>
                  <w:sz w:val="24"/>
                  <w:u w:val="single"/>
                  <w:lang w:val="ru-RU"/>
                </w:rPr>
                <w:t>https://vk.com/wall-202188324_4146</w:t>
              </w:r>
            </w:hyperlink>
          </w:p>
        </w:tc>
      </w:tr>
      <w:tr w:rsidR="00F74977" w:rsidRPr="00F74977" w14:paraId="63CFDE81" w14:textId="77777777" w:rsidTr="005E3B5E">
        <w:tc>
          <w:tcPr>
            <w:tcW w:w="709" w:type="dxa"/>
            <w:vAlign w:val="center"/>
          </w:tcPr>
          <w:p w14:paraId="34B7DEF9"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0CF1BBC5"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«Зеленые цепочки» Герман Матвеев 1945 г. (12+)</w:t>
            </w:r>
          </w:p>
        </w:tc>
        <w:tc>
          <w:tcPr>
            <w:tcW w:w="3976" w:type="dxa"/>
            <w:vAlign w:val="center"/>
          </w:tcPr>
          <w:p w14:paraId="30BD28B8"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38" w:history="1">
              <w:r w:rsidRPr="00F74977">
                <w:rPr>
                  <w:rFonts w:eastAsia="Aptos" w:cs="Times New Roman"/>
                  <w:color w:val="467886"/>
                  <w:position w:val="0"/>
                  <w:sz w:val="24"/>
                  <w:u w:val="single"/>
                  <w:lang w:val="ru-RU"/>
                </w:rPr>
                <w:t>https://vk.com/wall-202188324_4184</w:t>
              </w:r>
            </w:hyperlink>
          </w:p>
        </w:tc>
      </w:tr>
      <w:tr w:rsidR="00F74977" w:rsidRPr="00F74977" w14:paraId="73F47558" w14:textId="77777777" w:rsidTr="005E3B5E">
        <w:tc>
          <w:tcPr>
            <w:tcW w:w="709" w:type="dxa"/>
            <w:vAlign w:val="center"/>
          </w:tcPr>
          <w:p w14:paraId="3897D587"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33E76DA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«Он упал на траву» Виктор Драгунский 1963 г. (12+)</w:t>
            </w:r>
          </w:p>
        </w:tc>
        <w:tc>
          <w:tcPr>
            <w:tcW w:w="3976" w:type="dxa"/>
            <w:vAlign w:val="center"/>
          </w:tcPr>
          <w:p w14:paraId="5065FF00"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https://vk.com/wall-202188324_4247</w:t>
            </w:r>
          </w:p>
        </w:tc>
      </w:tr>
      <w:tr w:rsidR="00F74977" w:rsidRPr="00F74977" w14:paraId="1D416E1C" w14:textId="77777777" w:rsidTr="005E3B5E">
        <w:tc>
          <w:tcPr>
            <w:tcW w:w="709" w:type="dxa"/>
            <w:vAlign w:val="center"/>
          </w:tcPr>
          <w:p w14:paraId="0446A2B7"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4DCEFC5"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«Мой Артек» Нина Храброва 1983 г. (12+)</w:t>
            </w:r>
          </w:p>
        </w:tc>
        <w:tc>
          <w:tcPr>
            <w:tcW w:w="3976" w:type="dxa"/>
            <w:vAlign w:val="center"/>
          </w:tcPr>
          <w:p w14:paraId="4AE70F44"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https://vk.com/wall-202188324_4259</w:t>
            </w:r>
          </w:p>
        </w:tc>
      </w:tr>
      <w:tr w:rsidR="00F74977" w:rsidRPr="00F74977" w14:paraId="05C44C0A" w14:textId="77777777" w:rsidTr="005E3B5E">
        <w:tc>
          <w:tcPr>
            <w:tcW w:w="709" w:type="dxa"/>
            <w:vAlign w:val="center"/>
          </w:tcPr>
          <w:p w14:paraId="7229E9CE"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4CFB8889"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«Наша восемнадцатая осень» Николай Внуков 1987 г. (12+)</w:t>
            </w:r>
          </w:p>
        </w:tc>
        <w:tc>
          <w:tcPr>
            <w:tcW w:w="3976" w:type="dxa"/>
            <w:vAlign w:val="center"/>
          </w:tcPr>
          <w:p w14:paraId="68B1BD9E"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39" w:history="1">
              <w:r w:rsidRPr="00F74977">
                <w:rPr>
                  <w:rFonts w:eastAsia="Aptos" w:cs="Times New Roman"/>
                  <w:color w:val="467886"/>
                  <w:position w:val="0"/>
                  <w:sz w:val="24"/>
                  <w:u w:val="single"/>
                  <w:lang w:val="ru-RU"/>
                </w:rPr>
                <w:t>https://vk.com/wall-202188324_4293</w:t>
              </w:r>
            </w:hyperlink>
          </w:p>
        </w:tc>
      </w:tr>
      <w:tr w:rsidR="00F74977" w:rsidRPr="00F74977" w14:paraId="3E205965" w14:textId="77777777" w:rsidTr="005E3B5E">
        <w:tc>
          <w:tcPr>
            <w:tcW w:w="709" w:type="dxa"/>
            <w:vAlign w:val="center"/>
          </w:tcPr>
          <w:p w14:paraId="56A5D5DA"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3309EB35"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«Очень страшный 1942 Новый год» Андрей Жвалевский Евгения Пастернак 2009 г. (12+)</w:t>
            </w:r>
          </w:p>
        </w:tc>
        <w:tc>
          <w:tcPr>
            <w:tcW w:w="3976" w:type="dxa"/>
            <w:vAlign w:val="center"/>
          </w:tcPr>
          <w:p w14:paraId="1E911005"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0" w:history="1">
              <w:r w:rsidRPr="00F74977">
                <w:rPr>
                  <w:rFonts w:eastAsia="Aptos" w:cs="Times New Roman"/>
                  <w:color w:val="467886"/>
                  <w:position w:val="0"/>
                  <w:sz w:val="24"/>
                  <w:u w:val="single"/>
                  <w:lang w:val="ru-RU"/>
                </w:rPr>
                <w:t>https://vk.com/wall-202188324_4787</w:t>
              </w:r>
            </w:hyperlink>
          </w:p>
        </w:tc>
      </w:tr>
      <w:tr w:rsidR="00F74977" w:rsidRPr="00F74977" w14:paraId="0DF699C9" w14:textId="77777777" w:rsidTr="005E3B5E">
        <w:tc>
          <w:tcPr>
            <w:tcW w:w="709" w:type="dxa"/>
            <w:vAlign w:val="center"/>
          </w:tcPr>
          <w:p w14:paraId="7A125FC3"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DF0C782"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«И все…» Андрей Зеленин рассказы 2016 г. (12+)</w:t>
            </w:r>
          </w:p>
        </w:tc>
        <w:tc>
          <w:tcPr>
            <w:tcW w:w="3976" w:type="dxa"/>
            <w:vAlign w:val="center"/>
          </w:tcPr>
          <w:p w14:paraId="09228FE2"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1" w:history="1">
              <w:r w:rsidRPr="00F74977">
                <w:rPr>
                  <w:rFonts w:eastAsia="Aptos" w:cs="Times New Roman"/>
                  <w:color w:val="467886"/>
                  <w:position w:val="0"/>
                  <w:sz w:val="24"/>
                  <w:u w:val="single"/>
                  <w:lang w:val="ru-RU"/>
                </w:rPr>
                <w:t>https://vk.com/wall-202188324_6073</w:t>
              </w:r>
            </w:hyperlink>
          </w:p>
        </w:tc>
      </w:tr>
      <w:tr w:rsidR="00F74977" w:rsidRPr="00F74977" w14:paraId="463C2CF4" w14:textId="77777777" w:rsidTr="005E3B5E">
        <w:tc>
          <w:tcPr>
            <w:tcW w:w="709" w:type="dxa"/>
            <w:vAlign w:val="center"/>
          </w:tcPr>
          <w:p w14:paraId="48766ED7"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0286F82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«Найти человека» Агния Барто 1968 г. (12+)</w:t>
            </w:r>
          </w:p>
        </w:tc>
        <w:tc>
          <w:tcPr>
            <w:tcW w:w="3976" w:type="dxa"/>
            <w:vAlign w:val="center"/>
          </w:tcPr>
          <w:p w14:paraId="0EEA1BE1"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https://vk.com/wall-202188324_6086</w:t>
            </w:r>
          </w:p>
        </w:tc>
      </w:tr>
      <w:tr w:rsidR="00F74977" w:rsidRPr="00F74977" w14:paraId="1C9B3C8A" w14:textId="77777777" w:rsidTr="005E3B5E">
        <w:tc>
          <w:tcPr>
            <w:tcW w:w="709" w:type="dxa"/>
            <w:vAlign w:val="center"/>
          </w:tcPr>
          <w:p w14:paraId="0D956F8D"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38E51EB5"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«Улица младшего сына» Лев Кассиль 1949 г. (12+)</w:t>
            </w:r>
          </w:p>
        </w:tc>
        <w:tc>
          <w:tcPr>
            <w:tcW w:w="3976" w:type="dxa"/>
            <w:vAlign w:val="center"/>
          </w:tcPr>
          <w:p w14:paraId="48D7DF38"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https://vk.com/wall-202188324_6192</w:t>
            </w:r>
          </w:p>
        </w:tc>
      </w:tr>
      <w:tr w:rsidR="00F74977" w:rsidRPr="00F74977" w14:paraId="7CBA4630" w14:textId="77777777" w:rsidTr="005E3B5E">
        <w:tc>
          <w:tcPr>
            <w:tcW w:w="709" w:type="dxa"/>
            <w:vAlign w:val="center"/>
          </w:tcPr>
          <w:p w14:paraId="0A6E41C5"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42DDC88E"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«Ленинградская поэма» Ольга Берггольц 1942 г. (12+)</w:t>
            </w:r>
          </w:p>
        </w:tc>
        <w:tc>
          <w:tcPr>
            <w:tcW w:w="3976" w:type="dxa"/>
            <w:vAlign w:val="center"/>
          </w:tcPr>
          <w:p w14:paraId="5163CCF2"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https://vk.com/wall-202188324_6286</w:t>
            </w:r>
          </w:p>
        </w:tc>
      </w:tr>
      <w:tr w:rsidR="00F74977" w:rsidRPr="00F74977" w14:paraId="4CAA8B26" w14:textId="77777777" w:rsidTr="005E3B5E">
        <w:tc>
          <w:tcPr>
            <w:tcW w:w="709" w:type="dxa"/>
            <w:vAlign w:val="center"/>
          </w:tcPr>
          <w:p w14:paraId="11239D52"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1E570C43"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«Мальчик в полосатой пижаме» Джон Бойн 2006 г. (12+)</w:t>
            </w:r>
          </w:p>
        </w:tc>
        <w:tc>
          <w:tcPr>
            <w:tcW w:w="3976" w:type="dxa"/>
            <w:vAlign w:val="center"/>
          </w:tcPr>
          <w:p w14:paraId="0C7E2608"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2" w:history="1">
              <w:r w:rsidRPr="00F74977">
                <w:rPr>
                  <w:rFonts w:eastAsia="Aptos" w:cs="Times New Roman"/>
                  <w:color w:val="467886"/>
                  <w:position w:val="0"/>
                  <w:sz w:val="24"/>
                  <w:u w:val="single"/>
                  <w:lang w:val="ru-RU"/>
                </w:rPr>
                <w:t>https://vk.com/wall-202188324_6414</w:t>
              </w:r>
            </w:hyperlink>
          </w:p>
          <w:p w14:paraId="5E85C384"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76BAFC04" w14:textId="77777777" w:rsidTr="005E3B5E">
        <w:tc>
          <w:tcPr>
            <w:tcW w:w="709" w:type="dxa"/>
            <w:vAlign w:val="center"/>
          </w:tcPr>
          <w:p w14:paraId="45A915BC"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02B39A7A"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 xml:space="preserve">«Болотные робинзоны» Софья Радзиевская 1959 г. (12+) </w:t>
            </w:r>
          </w:p>
        </w:tc>
        <w:tc>
          <w:tcPr>
            <w:tcW w:w="3976" w:type="dxa"/>
            <w:vAlign w:val="center"/>
          </w:tcPr>
          <w:p w14:paraId="3F39F13E"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3" w:history="1">
              <w:r w:rsidRPr="00F74977">
                <w:rPr>
                  <w:rFonts w:eastAsia="Aptos" w:cs="Times New Roman"/>
                  <w:color w:val="467886"/>
                  <w:position w:val="0"/>
                  <w:sz w:val="24"/>
                  <w:u w:val="single"/>
                  <w:lang w:val="ru-RU"/>
                </w:rPr>
                <w:t>https://vk.com/wall-202188324_6439</w:t>
              </w:r>
            </w:hyperlink>
          </w:p>
          <w:p w14:paraId="2CE8B6D6"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768A5369" w14:textId="77777777" w:rsidTr="005E3B5E">
        <w:tc>
          <w:tcPr>
            <w:tcW w:w="709" w:type="dxa"/>
            <w:vAlign w:val="center"/>
          </w:tcPr>
          <w:p w14:paraId="7E632235"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3C2435BA"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«Вальхен» Ольга Громова 2021 г. (12+)</w:t>
            </w:r>
          </w:p>
          <w:p w14:paraId="542DFEC1"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p>
        </w:tc>
        <w:tc>
          <w:tcPr>
            <w:tcW w:w="3976" w:type="dxa"/>
            <w:vAlign w:val="center"/>
          </w:tcPr>
          <w:p w14:paraId="03931852"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4" w:history="1">
              <w:r w:rsidRPr="00F74977">
                <w:rPr>
                  <w:rFonts w:eastAsia="Aptos" w:cs="Times New Roman"/>
                  <w:color w:val="467886"/>
                  <w:position w:val="0"/>
                  <w:sz w:val="24"/>
                  <w:u w:val="single"/>
                  <w:lang w:val="ru-RU"/>
                </w:rPr>
                <w:t>https://vk.com/wall-202188324_6564</w:t>
              </w:r>
            </w:hyperlink>
          </w:p>
          <w:p w14:paraId="3D18ABF9"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2DF01CE4" w14:textId="77777777" w:rsidTr="005E3B5E">
        <w:tc>
          <w:tcPr>
            <w:tcW w:w="709" w:type="dxa"/>
            <w:vAlign w:val="center"/>
          </w:tcPr>
          <w:p w14:paraId="33AEC8D3"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535B0CDC"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«Разноцветный снег» Наталия Волкова 2018 г. (12+)</w:t>
            </w:r>
          </w:p>
        </w:tc>
        <w:tc>
          <w:tcPr>
            <w:tcW w:w="3976" w:type="dxa"/>
            <w:vAlign w:val="center"/>
          </w:tcPr>
          <w:p w14:paraId="67093554"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5" w:history="1">
              <w:r w:rsidRPr="00F74977">
                <w:rPr>
                  <w:rFonts w:eastAsia="Aptos" w:cs="Times New Roman"/>
                  <w:color w:val="467886"/>
                  <w:position w:val="0"/>
                  <w:sz w:val="24"/>
                  <w:u w:val="single"/>
                  <w:lang w:val="ru-RU"/>
                </w:rPr>
                <w:t>https://vk.com/wall-202188324_6635</w:t>
              </w:r>
            </w:hyperlink>
          </w:p>
          <w:p w14:paraId="674FB673"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p w14:paraId="781738EF"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227F9503" w14:textId="77777777" w:rsidTr="005E3B5E">
        <w:tc>
          <w:tcPr>
            <w:tcW w:w="709" w:type="dxa"/>
            <w:vAlign w:val="center"/>
          </w:tcPr>
          <w:p w14:paraId="6F91183D"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C5BCBF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«Следы» Евгения Басова 2017 г. (12+)</w:t>
            </w:r>
          </w:p>
          <w:p w14:paraId="58AC29C7"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p>
        </w:tc>
        <w:tc>
          <w:tcPr>
            <w:tcW w:w="3976" w:type="dxa"/>
            <w:vAlign w:val="center"/>
          </w:tcPr>
          <w:p w14:paraId="5FCBA4D6"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7167BB80" w14:textId="77777777" w:rsidTr="005E3B5E">
        <w:tc>
          <w:tcPr>
            <w:tcW w:w="9646" w:type="dxa"/>
            <w:gridSpan w:val="3"/>
            <w:vAlign w:val="center"/>
          </w:tcPr>
          <w:p w14:paraId="138463D1"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Cs w:val="28"/>
                <w:lang w:val="ru-RU"/>
              </w:rPr>
            </w:pPr>
          </w:p>
          <w:p w14:paraId="58F60697"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Cs w:val="28"/>
                <w:lang w:val="ru-RU"/>
              </w:rPr>
            </w:pPr>
            <w:r w:rsidRPr="00F74977">
              <w:rPr>
                <w:rFonts w:eastAsia="Aptos" w:cs="Times New Roman"/>
                <w:b/>
                <w:bCs/>
                <w:color w:val="auto"/>
                <w:position w:val="0"/>
                <w:szCs w:val="28"/>
                <w:lang w:val="ru-RU"/>
              </w:rPr>
              <w:t>16+</w:t>
            </w:r>
          </w:p>
        </w:tc>
      </w:tr>
      <w:tr w:rsidR="00F74977" w:rsidRPr="00F74977" w14:paraId="780E3986" w14:textId="77777777" w:rsidTr="005E3B5E">
        <w:tc>
          <w:tcPr>
            <w:tcW w:w="709" w:type="dxa"/>
            <w:vAlign w:val="center"/>
          </w:tcPr>
          <w:p w14:paraId="339105E0"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5D9B3D43"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«Молодая гвардия» Александр Фадеев 1946 год (первое издание романа) (16+)</w:t>
            </w:r>
          </w:p>
        </w:tc>
        <w:tc>
          <w:tcPr>
            <w:tcW w:w="3976" w:type="dxa"/>
            <w:vAlign w:val="center"/>
          </w:tcPr>
          <w:p w14:paraId="278A19D8"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6" w:history="1">
              <w:r w:rsidRPr="00F74977">
                <w:rPr>
                  <w:rFonts w:eastAsia="Aptos" w:cs="Times New Roman"/>
                  <w:color w:val="467886"/>
                  <w:position w:val="0"/>
                  <w:sz w:val="24"/>
                  <w:u w:val="single"/>
                  <w:lang w:val="ru-RU"/>
                </w:rPr>
                <w:t>https://vk.com/wall-202188324_3951</w:t>
              </w:r>
            </w:hyperlink>
          </w:p>
        </w:tc>
      </w:tr>
      <w:tr w:rsidR="00F74977" w:rsidRPr="00F74977" w14:paraId="7B352C3E" w14:textId="77777777" w:rsidTr="005E3B5E">
        <w:tc>
          <w:tcPr>
            <w:tcW w:w="709" w:type="dxa"/>
            <w:vAlign w:val="center"/>
          </w:tcPr>
          <w:p w14:paraId="54C1C383"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8765FEB"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«Это мы, господи!» Константин Воробьев 1986 г. (16+)</w:t>
            </w:r>
          </w:p>
        </w:tc>
        <w:tc>
          <w:tcPr>
            <w:tcW w:w="3976" w:type="dxa"/>
            <w:vAlign w:val="center"/>
          </w:tcPr>
          <w:p w14:paraId="604A805A"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7" w:history="1">
              <w:r w:rsidRPr="00F74977">
                <w:rPr>
                  <w:rFonts w:eastAsia="Aptos" w:cs="Times New Roman"/>
                  <w:color w:val="467886"/>
                  <w:position w:val="0"/>
                  <w:sz w:val="24"/>
                  <w:u w:val="single"/>
                  <w:lang w:val="ru-RU"/>
                </w:rPr>
                <w:t>https://vk.com/wall-202188324_3982</w:t>
              </w:r>
            </w:hyperlink>
          </w:p>
          <w:p w14:paraId="252AEF90"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3960E27B" w14:textId="77777777" w:rsidTr="005E3B5E">
        <w:tc>
          <w:tcPr>
            <w:tcW w:w="709" w:type="dxa"/>
            <w:vAlign w:val="center"/>
          </w:tcPr>
          <w:p w14:paraId="41EF4AEC"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141A1814"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«Ринг за колючей проволокой» Георгий Свиридов 1960 (16+)</w:t>
            </w:r>
          </w:p>
        </w:tc>
        <w:tc>
          <w:tcPr>
            <w:tcW w:w="3976" w:type="dxa"/>
            <w:vAlign w:val="center"/>
          </w:tcPr>
          <w:p w14:paraId="481A70A9"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rPr>
            </w:pPr>
            <w:r w:rsidRPr="00F74977">
              <w:rPr>
                <w:rFonts w:eastAsia="Aptos" w:cs="Times New Roman"/>
                <w:color w:val="auto"/>
                <w:position w:val="0"/>
                <w:sz w:val="24"/>
                <w:lang w:val="ru-RU"/>
              </w:rPr>
              <w:t>https://vk.com/wall-202188324_4053</w:t>
            </w:r>
          </w:p>
        </w:tc>
      </w:tr>
      <w:tr w:rsidR="00F74977" w:rsidRPr="00F74977" w14:paraId="26E6F484" w14:textId="77777777" w:rsidTr="005E3B5E">
        <w:tc>
          <w:tcPr>
            <w:tcW w:w="709" w:type="dxa"/>
            <w:vAlign w:val="center"/>
          </w:tcPr>
          <w:p w14:paraId="54DD4F6A"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 xml:space="preserve"> </w:t>
            </w:r>
          </w:p>
        </w:tc>
        <w:tc>
          <w:tcPr>
            <w:tcW w:w="4961" w:type="dxa"/>
            <w:vAlign w:val="center"/>
          </w:tcPr>
          <w:p w14:paraId="493C815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«Сказать жизни да!» Виктор Франкл 1946 г. (16+)</w:t>
            </w:r>
          </w:p>
        </w:tc>
        <w:tc>
          <w:tcPr>
            <w:tcW w:w="3976" w:type="dxa"/>
            <w:vAlign w:val="center"/>
          </w:tcPr>
          <w:p w14:paraId="313A5BF8"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 w:val="24"/>
                <w:lang w:val="ru-RU"/>
              </w:rPr>
            </w:pPr>
            <w:hyperlink r:id="rId48" w:history="1">
              <w:r w:rsidRPr="00F74977">
                <w:rPr>
                  <w:rFonts w:eastAsia="Aptos" w:cs="Times New Roman"/>
                  <w:color w:val="467886"/>
                  <w:position w:val="0"/>
                  <w:sz w:val="24"/>
                  <w:u w:val="single"/>
                  <w:lang w:val="ru-RU"/>
                </w:rPr>
                <w:t>https://vk.com/wall-202188324_4732</w:t>
              </w:r>
            </w:hyperlink>
          </w:p>
        </w:tc>
      </w:tr>
      <w:tr w:rsidR="00F74977" w:rsidRPr="00F74977" w14:paraId="15E35D02" w14:textId="77777777" w:rsidTr="005E3B5E">
        <w:tc>
          <w:tcPr>
            <w:tcW w:w="709" w:type="dxa"/>
            <w:vAlign w:val="center"/>
          </w:tcPr>
          <w:p w14:paraId="053F2102"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61E1EDEA" w14:textId="77777777" w:rsidR="00F74977" w:rsidRPr="00F74977" w:rsidRDefault="00F74977" w:rsidP="00F74977">
            <w:pPr>
              <w:tabs>
                <w:tab w:val="left" w:pos="1110"/>
              </w:tabs>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«Я из огненной деревни» Алесь Адамович, Владимир Колесник, Янка Брыль 1975 г. (16+)</w:t>
            </w:r>
          </w:p>
        </w:tc>
        <w:tc>
          <w:tcPr>
            <w:tcW w:w="3976" w:type="dxa"/>
            <w:vAlign w:val="center"/>
          </w:tcPr>
          <w:p w14:paraId="33711FF2"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https://vk.com/wall-202188324_4844</w:t>
            </w:r>
          </w:p>
        </w:tc>
      </w:tr>
      <w:tr w:rsidR="00F74977" w:rsidRPr="00F74977" w14:paraId="3C1F325C" w14:textId="77777777" w:rsidTr="005E3B5E">
        <w:tc>
          <w:tcPr>
            <w:tcW w:w="709" w:type="dxa"/>
            <w:vAlign w:val="center"/>
          </w:tcPr>
          <w:p w14:paraId="4E73E440"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4F0852E0"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«Нам не забыть вас, ребята» Сборник рассказов 1970, 1976 гг.(16+)</w:t>
            </w:r>
          </w:p>
        </w:tc>
        <w:tc>
          <w:tcPr>
            <w:tcW w:w="3976" w:type="dxa"/>
            <w:vAlign w:val="center"/>
          </w:tcPr>
          <w:p w14:paraId="0D603D3C"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9" w:history="1">
              <w:r w:rsidRPr="00F74977">
                <w:rPr>
                  <w:rFonts w:eastAsia="Aptos" w:cs="Times New Roman"/>
                  <w:color w:val="467886"/>
                  <w:position w:val="0"/>
                  <w:sz w:val="24"/>
                  <w:u w:val="single"/>
                  <w:lang w:val="ru-RU"/>
                </w:rPr>
                <w:t>https://vk.com/wall-202188324_6166</w:t>
              </w:r>
            </w:hyperlink>
          </w:p>
          <w:p w14:paraId="4019E2D1"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6D50AA8F" w14:textId="77777777" w:rsidTr="005E3B5E">
        <w:tc>
          <w:tcPr>
            <w:tcW w:w="709" w:type="dxa"/>
            <w:vAlign w:val="center"/>
          </w:tcPr>
          <w:p w14:paraId="13DBC360"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70E2E614"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 xml:space="preserve">«Матерь человеческая» Виталий Закруткин 1969 г. (16+) </w:t>
            </w:r>
          </w:p>
        </w:tc>
        <w:tc>
          <w:tcPr>
            <w:tcW w:w="3976" w:type="dxa"/>
            <w:vAlign w:val="center"/>
          </w:tcPr>
          <w:p w14:paraId="4BA193E9"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50" w:history="1">
              <w:r w:rsidRPr="00F74977">
                <w:rPr>
                  <w:rFonts w:eastAsia="Aptos" w:cs="Times New Roman"/>
                  <w:color w:val="467886"/>
                  <w:position w:val="0"/>
                  <w:sz w:val="24"/>
                  <w:u w:val="single"/>
                  <w:lang w:val="ru-RU"/>
                </w:rPr>
                <w:t>https://vk.com/wall-202188324_6314</w:t>
              </w:r>
            </w:hyperlink>
          </w:p>
          <w:p w14:paraId="10B43B39"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127DF812" w14:textId="77777777" w:rsidTr="005E3B5E">
        <w:tc>
          <w:tcPr>
            <w:tcW w:w="709" w:type="dxa"/>
            <w:vAlign w:val="center"/>
          </w:tcPr>
          <w:p w14:paraId="4AAC1A46"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4778BFAE"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«Карьер» Василь Быков 1986 г. (16+)</w:t>
            </w:r>
          </w:p>
          <w:p w14:paraId="7E5E3E4A"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p>
        </w:tc>
        <w:tc>
          <w:tcPr>
            <w:tcW w:w="3976" w:type="dxa"/>
            <w:vAlign w:val="center"/>
          </w:tcPr>
          <w:p w14:paraId="0088930D"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https://vk.com/wall-202188324_6344</w:t>
            </w:r>
          </w:p>
        </w:tc>
      </w:tr>
      <w:tr w:rsidR="00F74977" w:rsidRPr="00F74977" w14:paraId="4A77DA75" w14:textId="77777777" w:rsidTr="005E3B5E">
        <w:tc>
          <w:tcPr>
            <w:tcW w:w="709" w:type="dxa"/>
            <w:vAlign w:val="center"/>
          </w:tcPr>
          <w:p w14:paraId="05A293AD"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4907F740"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«Каратели» Алесь Адамович 1980 г. (16+)</w:t>
            </w:r>
          </w:p>
        </w:tc>
        <w:tc>
          <w:tcPr>
            <w:tcW w:w="3976" w:type="dxa"/>
            <w:vAlign w:val="center"/>
          </w:tcPr>
          <w:p w14:paraId="51A53890"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https://vk.com/wall-202188324_6377</w:t>
            </w:r>
          </w:p>
        </w:tc>
      </w:tr>
      <w:tr w:rsidR="00F74977" w:rsidRPr="00F74977" w14:paraId="217AC28A" w14:textId="77777777" w:rsidTr="005E3B5E">
        <w:tc>
          <w:tcPr>
            <w:tcW w:w="709" w:type="dxa"/>
            <w:vAlign w:val="center"/>
          </w:tcPr>
          <w:p w14:paraId="730494CA"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 xml:space="preserve"> </w:t>
            </w:r>
          </w:p>
        </w:tc>
        <w:tc>
          <w:tcPr>
            <w:tcW w:w="4961" w:type="dxa"/>
            <w:vAlign w:val="center"/>
          </w:tcPr>
          <w:p w14:paraId="11CD04DE"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«Встань над болью своей» Всеволод Остен 1989г. 16 +</w:t>
            </w:r>
          </w:p>
        </w:tc>
        <w:tc>
          <w:tcPr>
            <w:tcW w:w="3976" w:type="dxa"/>
            <w:vAlign w:val="center"/>
          </w:tcPr>
          <w:p w14:paraId="01407951"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https://vk.com/wall-202188324_6659</w:t>
            </w:r>
          </w:p>
        </w:tc>
      </w:tr>
      <w:tr w:rsidR="00F74977" w:rsidRPr="001A265A" w14:paraId="58AF7C50" w14:textId="77777777" w:rsidTr="005E3B5E">
        <w:tc>
          <w:tcPr>
            <w:tcW w:w="709" w:type="dxa"/>
            <w:vAlign w:val="center"/>
          </w:tcPr>
          <w:p w14:paraId="7D85DEC1"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13BF876B"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«Облачный полк» Эдуард Веркин 2012 г. (16 +)</w:t>
            </w:r>
          </w:p>
        </w:tc>
        <w:tc>
          <w:tcPr>
            <w:tcW w:w="3976" w:type="dxa"/>
            <w:vAlign w:val="center"/>
          </w:tcPr>
          <w:p w14:paraId="35BAC1F4"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p>
        </w:tc>
      </w:tr>
    </w:tbl>
    <w:p w14:paraId="5F40FEA0"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p>
    <w:p w14:paraId="5B7519BD"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F74977">
        <w:rPr>
          <w:rFonts w:cs="Times New Roman"/>
          <w:b/>
          <w:bCs/>
          <w:i/>
          <w:iCs/>
          <w:color w:val="auto"/>
          <w:position w:val="0"/>
          <w:szCs w:val="28"/>
          <w:lang w:val="ru-RU"/>
        </w:rPr>
        <w:t>6. Военные преступления японских милитаристов (к 80-летию победы над милитаристской Японией и окончания Второй мировой войны)</w:t>
      </w:r>
    </w:p>
    <w:p w14:paraId="36694ACB"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Сочинение в рамках данного тематического направления целесообразно писать в первую очередь жителям Дальнего востока (Приморского края, Хабаровского края, Сахалинской области), жители которого непосредственно столкнулись с военными действиями в рамках Советско-Японской войны августа – сентября 1945 г. Война не велась на советской территории, однако принесла жителям этого региона немало страданий. В 2025 г. весь мир отмечал </w:t>
      </w:r>
      <w:r w:rsidRPr="00F74977">
        <w:rPr>
          <w:rFonts w:cs="Times New Roman"/>
          <w:color w:val="auto"/>
          <w:position w:val="0"/>
          <w:szCs w:val="28"/>
          <w:lang w:val="ru-RU"/>
        </w:rPr>
        <w:t>80-летие победы над милитаристской Японией и окончания Второй мировой войны</w:t>
      </w:r>
      <w:r w:rsidRPr="00F74977">
        <w:rPr>
          <w:rFonts w:eastAsia="Times New Roman" w:cs="Times New Roman"/>
          <w:color w:val="auto"/>
          <w:position w:val="0"/>
          <w:szCs w:val="28"/>
          <w:lang w:val="ru-RU"/>
        </w:rPr>
        <w:t xml:space="preserve">, поэтому данное тематическое направления является актуальным и интересным. </w:t>
      </w:r>
    </w:p>
    <w:p w14:paraId="00670D24"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О военных преступлениях японских милитаристов пишут не так много, как о зверствах немецких оккупантов. Но, по сведениям историков, жестокость </w:t>
      </w:r>
      <w:r w:rsidRPr="00F74977">
        <w:rPr>
          <w:rFonts w:eastAsia="Times New Roman" w:cs="Times New Roman"/>
          <w:color w:val="auto"/>
          <w:position w:val="0"/>
          <w:szCs w:val="28"/>
          <w:lang w:val="ru-RU"/>
        </w:rPr>
        <w:lastRenderedPageBreak/>
        <w:t>японцев во многом превосходила европейских фашистов и просто не знала границ. Массовые казни военнопленных, страшные пытки, геноцид мирного населения: все это было характерно для Квантунской армии в годы Второй мировой. А о бесчеловечных экспериментах над людьми печально известного отряда 731 даже историки вспоминают с содроганием.</w:t>
      </w:r>
    </w:p>
    <w:p w14:paraId="0C6FC4D2"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Есть доказанные военные преступления Японии, в частности эксперименты над людьми и разработка ими биологического оружия. Один из самых известных случаев был отражен в Хабаровском процессе, который проходил 25–30 декабря 1949 г. и был аналогичным Нюрнбергскому процессу. Узнать о нем больше можно из следующих публикаций: </w:t>
      </w:r>
    </w:p>
    <w:p w14:paraId="36DE5C3F"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contextualSpacing/>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Христофоров В. С. Хабаровский процесс 1949 г. по материалам Центрального архива ФСБ России. https://histrf.ru/uploads/media/default/0001/26/4b62fc5fabae8c4e3c142a87be2c219dd28d1f16.pdf  </w:t>
      </w:r>
    </w:p>
    <w:p w14:paraId="0B85A855"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 xml:space="preserve">Шаповалов В. Л. Без срока давности. Хабаровский процесс над японскими преступниками. https://rutube.ru/video/21d71da8f9c0c3a5f6693565c8ca97c4/?t=0 </w:t>
      </w:r>
    </w:p>
    <w:p w14:paraId="21978C10"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contextualSpacing/>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Отряд 731. https://rg.ru/2015/12/16/rodina-bakorugie.html  </w:t>
      </w:r>
    </w:p>
    <w:p w14:paraId="4DE50AB8"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contextualSpacing/>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«Совершённые преступления являются громадным злодеянием против человечества». Хабаровский судебный процесс над японскими военными преступниками (к 70-летию события) http://history.milportal.ru/sovershyonnye-prestupleniya-yavlyayutsya-gromadnym-zlodeyaniem-protiv-chelovechestva-xabarovskij-sudebnyj-process-nad-yaponskimi-voennymi-prestupnikami-k-70-letiyu-sobytiya/   </w:t>
      </w:r>
    </w:p>
    <w:p w14:paraId="66D90491"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contextualSpacing/>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Хабаровский процесс: историческое значение и современные вызовы. https://historyrussia.org/sobytiya/khabarovskij-protsess-istoricheskoe-znachenie-i-sovremennye-vyzovy.html .</w:t>
      </w:r>
    </w:p>
    <w:p w14:paraId="2E9112B5"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hanging="426"/>
        <w:contextualSpacing/>
        <w:outlineLvl w:val="9"/>
        <w:rPr>
          <w:rFonts w:cs="Times New Roman"/>
          <w:color w:val="0000FF"/>
          <w:position w:val="0"/>
          <w:u w:val="single"/>
          <w:lang w:val="ru-RU"/>
        </w:rPr>
      </w:pPr>
      <w:r w:rsidRPr="00F74977">
        <w:rPr>
          <w:rFonts w:eastAsia="Times New Roman" w:cs="Times New Roman"/>
          <w:color w:val="auto"/>
          <w:position w:val="0"/>
          <w:szCs w:val="28"/>
          <w:lang w:val="ru-RU"/>
        </w:rPr>
        <w:t xml:space="preserve">Хабаровский процесс. Документальные свидетельства. Сборник документов.  </w:t>
      </w:r>
      <w:r w:rsidRPr="00F74977">
        <w:rPr>
          <w:rFonts w:eastAsia="Times New Roman" w:cs="Times New Roman"/>
          <w:color w:val="auto"/>
          <w:position w:val="0"/>
          <w:szCs w:val="28"/>
          <w:lang w:val="ru-RU"/>
        </w:rPr>
        <w:lastRenderedPageBreak/>
        <w:t>безсрокадавности.рф/wp-content/uploads/2022/11/bsd_habarovskij-proczess.pdf</w:t>
      </w:r>
    </w:p>
    <w:p w14:paraId="0E87700A"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lang w:val="ru-RU"/>
        </w:rPr>
      </w:pPr>
      <w:r w:rsidRPr="00F74977">
        <w:rPr>
          <w:rFonts w:eastAsia="Times New Roman" w:cs="Times New Roman"/>
          <w:color w:val="auto"/>
          <w:position w:val="0"/>
          <w:lang w:val="ru-RU"/>
        </w:rPr>
        <w:t>В год 80-летия победы над милитаристской Японией вышло достаточное количество публикаций, а также можно использовать и более ранние публикации, которые могут быть положены в основу написания сочинения, например:</w:t>
      </w:r>
    </w:p>
    <w:p w14:paraId="7CE1F1A4"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lang w:val="ru-RU"/>
        </w:rPr>
      </w:pPr>
      <w:r w:rsidRPr="00F74977">
        <w:rPr>
          <w:rFonts w:eastAsia="Times New Roman" w:cs="Times New Roman"/>
          <w:color w:val="auto"/>
          <w:position w:val="0"/>
          <w:lang w:val="ru-RU"/>
        </w:rPr>
        <w:t xml:space="preserve">Орлова С. А. ПРЕСТУПЛЕНИЯ ЯПОНСКИХ ВОЕННЫХ В ГОДЫ ВТОРОЙ МИРОВОЙ ВОЙНЫ // Вестник ИвГУ. Серия: Гуманитарные науки. 2018. №4. </w:t>
      </w:r>
      <w:r w:rsidRPr="00F74977">
        <w:rPr>
          <w:rFonts w:eastAsia="Times New Roman" w:cs="Times New Roman"/>
          <w:color w:val="auto"/>
          <w:position w:val="0"/>
        </w:rPr>
        <w:t>URL</w:t>
      </w:r>
      <w:r w:rsidRPr="00F74977">
        <w:rPr>
          <w:rFonts w:eastAsia="Times New Roman" w:cs="Times New Roman"/>
          <w:color w:val="auto"/>
          <w:position w:val="0"/>
          <w:lang w:val="ru-RU"/>
        </w:rPr>
        <w:t xml:space="preserve">: </w:t>
      </w:r>
      <w:r w:rsidRPr="00F74977">
        <w:rPr>
          <w:rFonts w:eastAsia="Times New Roman" w:cs="Times New Roman"/>
          <w:color w:val="auto"/>
          <w:position w:val="0"/>
        </w:rPr>
        <w:t>https</w:t>
      </w:r>
      <w:r w:rsidRPr="00F74977">
        <w:rPr>
          <w:rFonts w:eastAsia="Times New Roman" w:cs="Times New Roman"/>
          <w:color w:val="auto"/>
          <w:position w:val="0"/>
          <w:lang w:val="ru-RU"/>
        </w:rPr>
        <w:t>://</w:t>
      </w:r>
      <w:r w:rsidRPr="00F74977">
        <w:rPr>
          <w:rFonts w:eastAsia="Times New Roman" w:cs="Times New Roman"/>
          <w:color w:val="auto"/>
          <w:position w:val="0"/>
        </w:rPr>
        <w:t>cyberleninka</w:t>
      </w:r>
      <w:r w:rsidRPr="00F74977">
        <w:rPr>
          <w:rFonts w:eastAsia="Times New Roman" w:cs="Times New Roman"/>
          <w:color w:val="auto"/>
          <w:position w:val="0"/>
          <w:lang w:val="ru-RU"/>
        </w:rPr>
        <w:t>.</w:t>
      </w:r>
      <w:r w:rsidRPr="00F74977">
        <w:rPr>
          <w:rFonts w:eastAsia="Times New Roman" w:cs="Times New Roman"/>
          <w:color w:val="auto"/>
          <w:position w:val="0"/>
        </w:rPr>
        <w:t>ru</w:t>
      </w:r>
      <w:r w:rsidRPr="00F74977">
        <w:rPr>
          <w:rFonts w:eastAsia="Times New Roman" w:cs="Times New Roman"/>
          <w:color w:val="auto"/>
          <w:position w:val="0"/>
          <w:lang w:val="ru-RU"/>
        </w:rPr>
        <w:t>/</w:t>
      </w:r>
      <w:r w:rsidRPr="00F74977">
        <w:rPr>
          <w:rFonts w:eastAsia="Times New Roman" w:cs="Times New Roman"/>
          <w:color w:val="auto"/>
          <w:position w:val="0"/>
        </w:rPr>
        <w:t>article</w:t>
      </w:r>
      <w:r w:rsidRPr="00F74977">
        <w:rPr>
          <w:rFonts w:eastAsia="Times New Roman" w:cs="Times New Roman"/>
          <w:color w:val="auto"/>
          <w:position w:val="0"/>
          <w:lang w:val="ru-RU"/>
        </w:rPr>
        <w:t>/</w:t>
      </w:r>
      <w:r w:rsidRPr="00F74977">
        <w:rPr>
          <w:rFonts w:eastAsia="Times New Roman" w:cs="Times New Roman"/>
          <w:color w:val="auto"/>
          <w:position w:val="0"/>
        </w:rPr>
        <w:t>n</w:t>
      </w:r>
      <w:r w:rsidRPr="00F74977">
        <w:rPr>
          <w:rFonts w:eastAsia="Times New Roman" w:cs="Times New Roman"/>
          <w:color w:val="auto"/>
          <w:position w:val="0"/>
          <w:lang w:val="ru-RU"/>
        </w:rPr>
        <w:t>/</w:t>
      </w:r>
      <w:r w:rsidRPr="00F74977">
        <w:rPr>
          <w:rFonts w:eastAsia="Times New Roman" w:cs="Times New Roman"/>
          <w:color w:val="auto"/>
          <w:position w:val="0"/>
        </w:rPr>
        <w:t>prestupleniya</w:t>
      </w:r>
      <w:r w:rsidRPr="00F74977">
        <w:rPr>
          <w:rFonts w:eastAsia="Times New Roman" w:cs="Times New Roman"/>
          <w:color w:val="auto"/>
          <w:position w:val="0"/>
          <w:lang w:val="ru-RU"/>
        </w:rPr>
        <w:t>-</w:t>
      </w:r>
      <w:r w:rsidRPr="00F74977">
        <w:rPr>
          <w:rFonts w:eastAsia="Times New Roman" w:cs="Times New Roman"/>
          <w:color w:val="auto"/>
          <w:position w:val="0"/>
        </w:rPr>
        <w:t>yaponskih</w:t>
      </w:r>
      <w:r w:rsidRPr="00F74977">
        <w:rPr>
          <w:rFonts w:eastAsia="Times New Roman" w:cs="Times New Roman"/>
          <w:color w:val="auto"/>
          <w:position w:val="0"/>
          <w:lang w:val="ru-RU"/>
        </w:rPr>
        <w:t>-</w:t>
      </w:r>
      <w:r w:rsidRPr="00F74977">
        <w:rPr>
          <w:rFonts w:eastAsia="Times New Roman" w:cs="Times New Roman"/>
          <w:color w:val="auto"/>
          <w:position w:val="0"/>
        </w:rPr>
        <w:t>voennyh</w:t>
      </w:r>
      <w:r w:rsidRPr="00F74977">
        <w:rPr>
          <w:rFonts w:eastAsia="Times New Roman" w:cs="Times New Roman"/>
          <w:color w:val="auto"/>
          <w:position w:val="0"/>
          <w:lang w:val="ru-RU"/>
        </w:rPr>
        <w:t>-</w:t>
      </w:r>
      <w:r w:rsidRPr="00F74977">
        <w:rPr>
          <w:rFonts w:eastAsia="Times New Roman" w:cs="Times New Roman"/>
          <w:color w:val="auto"/>
          <w:position w:val="0"/>
        </w:rPr>
        <w:t>v</w:t>
      </w:r>
      <w:r w:rsidRPr="00F74977">
        <w:rPr>
          <w:rFonts w:eastAsia="Times New Roman" w:cs="Times New Roman"/>
          <w:color w:val="auto"/>
          <w:position w:val="0"/>
          <w:lang w:val="ru-RU"/>
        </w:rPr>
        <w:t>-</w:t>
      </w:r>
      <w:r w:rsidRPr="00F74977">
        <w:rPr>
          <w:rFonts w:eastAsia="Times New Roman" w:cs="Times New Roman"/>
          <w:color w:val="auto"/>
          <w:position w:val="0"/>
        </w:rPr>
        <w:t>gody</w:t>
      </w:r>
      <w:r w:rsidRPr="00F74977">
        <w:rPr>
          <w:rFonts w:eastAsia="Times New Roman" w:cs="Times New Roman"/>
          <w:color w:val="auto"/>
          <w:position w:val="0"/>
          <w:lang w:val="ru-RU"/>
        </w:rPr>
        <w:t>-</w:t>
      </w:r>
      <w:r w:rsidRPr="00F74977">
        <w:rPr>
          <w:rFonts w:eastAsia="Times New Roman" w:cs="Times New Roman"/>
          <w:color w:val="auto"/>
          <w:position w:val="0"/>
        </w:rPr>
        <w:t>vtoroy</w:t>
      </w:r>
      <w:r w:rsidRPr="00F74977">
        <w:rPr>
          <w:rFonts w:eastAsia="Times New Roman" w:cs="Times New Roman"/>
          <w:color w:val="auto"/>
          <w:position w:val="0"/>
          <w:lang w:val="ru-RU"/>
        </w:rPr>
        <w:t>-</w:t>
      </w:r>
      <w:r w:rsidRPr="00F74977">
        <w:rPr>
          <w:rFonts w:eastAsia="Times New Roman" w:cs="Times New Roman"/>
          <w:color w:val="auto"/>
          <w:position w:val="0"/>
        </w:rPr>
        <w:t>mirovoy</w:t>
      </w:r>
      <w:r w:rsidRPr="00F74977">
        <w:rPr>
          <w:rFonts w:eastAsia="Times New Roman" w:cs="Times New Roman"/>
          <w:color w:val="auto"/>
          <w:position w:val="0"/>
          <w:lang w:val="ru-RU"/>
        </w:rPr>
        <w:t>-</w:t>
      </w:r>
      <w:r w:rsidRPr="00F74977">
        <w:rPr>
          <w:rFonts w:eastAsia="Times New Roman" w:cs="Times New Roman"/>
          <w:color w:val="auto"/>
          <w:position w:val="0"/>
        </w:rPr>
        <w:t>voyny</w:t>
      </w:r>
      <w:r w:rsidRPr="00F74977">
        <w:rPr>
          <w:rFonts w:eastAsia="Times New Roman" w:cs="Times New Roman"/>
          <w:color w:val="auto"/>
          <w:position w:val="0"/>
          <w:lang w:val="ru-RU"/>
        </w:rPr>
        <w:t xml:space="preserve"> (дата обращения: 03.11.2025).</w:t>
      </w:r>
    </w:p>
    <w:p w14:paraId="030021C2"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lang w:val="ru-RU"/>
        </w:rPr>
      </w:pPr>
      <w:r w:rsidRPr="00F74977">
        <w:rPr>
          <w:rFonts w:eastAsia="Times New Roman" w:cs="Times New Roman"/>
          <w:color w:val="auto"/>
          <w:position w:val="0"/>
          <w:lang w:val="ru-RU"/>
        </w:rPr>
        <w:t xml:space="preserve">Коц А. «Звериная жестокость». Рассекречены преступления японцев в годы войны. </w:t>
      </w:r>
      <w:r w:rsidRPr="00F74977">
        <w:rPr>
          <w:rFonts w:eastAsia="Times New Roman" w:cs="Times New Roman"/>
          <w:position w:val="0"/>
          <w:lang w:val="ru-RU"/>
        </w:rPr>
        <w:t>https://ria.ru/20210908/yaponiya-1749061501.html</w:t>
      </w:r>
      <w:r w:rsidRPr="00F74977">
        <w:rPr>
          <w:rFonts w:eastAsia="Times New Roman" w:cs="Times New Roman"/>
          <w:color w:val="auto"/>
          <w:position w:val="0"/>
          <w:lang w:val="ru-RU"/>
        </w:rPr>
        <w:t xml:space="preserve"> (дата обращения: 03.11.2025).</w:t>
      </w:r>
    </w:p>
    <w:p w14:paraId="371BC8A6"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lang w:val="ru-RU"/>
        </w:rPr>
      </w:pPr>
      <w:r w:rsidRPr="00F74977">
        <w:rPr>
          <w:rFonts w:eastAsia="Times New Roman" w:cs="Times New Roman"/>
          <w:color w:val="auto"/>
          <w:position w:val="0"/>
          <w:lang w:val="ru-RU"/>
        </w:rPr>
        <w:t>Жертвами японской агрессии стали десятки миллионов человек в мире. Именно Советский Союз положил конец бесчеловечной машине милитаризма, разбив Квантунскую армию в ходе Маньчжурской операции. Однако в Токио полностью так и не признали итоги Второй мировой войны, а мирный договор с Российской Федерацией не заключен до сих пор.</w:t>
      </w:r>
    </w:p>
    <w:p w14:paraId="3FED527D"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b/>
          <w:bCs/>
          <w:i/>
          <w:iCs/>
          <w:color w:val="auto"/>
          <w:position w:val="0"/>
          <w:lang w:val="ru-RU"/>
        </w:rPr>
      </w:pPr>
      <w:r w:rsidRPr="00F74977">
        <w:rPr>
          <w:rFonts w:eastAsia="Times New Roman" w:cs="Times New Roman"/>
          <w:b/>
          <w:bCs/>
          <w:i/>
          <w:iCs/>
          <w:color w:val="auto"/>
          <w:position w:val="0"/>
          <w:lang w:val="ru-RU"/>
        </w:rPr>
        <w:t>7. Деятельность поисковых отрядов, общественных организаций и движений молодежи по сохранению и увековечению памяти о геноциде советского народов период Великой Отечественной войны</w:t>
      </w:r>
    </w:p>
    <w:p w14:paraId="0E824926"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Выбор данного тематического направления может быть связан с тем, что участник Конкурса уже является членом поискового отряда или волонтерской / общественной организации либо обдумывал свое возможное участие в них, заинтересовался их деятельностью. Написание сочинения в рамках этого тематического направления предполагает демонстрацию личного вклада в молодежные движения и организации.</w:t>
      </w:r>
    </w:p>
    <w:p w14:paraId="373CF213"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lang w:val="ru-RU"/>
        </w:rPr>
      </w:pPr>
      <w:r w:rsidRPr="00F74977">
        <w:rPr>
          <w:rFonts w:cs="Times New Roman"/>
          <w:color w:val="auto"/>
          <w:position w:val="0"/>
          <w:szCs w:val="28"/>
          <w:lang w:val="ru-RU"/>
        </w:rPr>
        <w:t xml:space="preserve">В сочинении могут быть раскрыты различные направления волонтерской деятельности (волонтерское сопровождение Парадов Победы и Бессмертного Полка в городах России, благоустройство памятных мест </w:t>
      </w:r>
      <w:r w:rsidRPr="00F74977">
        <w:rPr>
          <w:rFonts w:cs="Times New Roman"/>
          <w:color w:val="auto"/>
          <w:position w:val="0"/>
          <w:lang w:val="ru-RU"/>
        </w:rPr>
        <w:t>и</w:t>
      </w:r>
      <w:r w:rsidRPr="00F74977">
        <w:rPr>
          <w:rFonts w:cs="Times New Roman"/>
          <w:color w:val="auto"/>
          <w:spacing w:val="71"/>
          <w:position w:val="0"/>
          <w:lang w:val="ru-RU"/>
        </w:rPr>
        <w:t xml:space="preserve"> </w:t>
      </w:r>
      <w:r w:rsidRPr="00F74977">
        <w:rPr>
          <w:rFonts w:cs="Times New Roman"/>
          <w:color w:val="auto"/>
          <w:position w:val="0"/>
          <w:lang w:val="ru-RU"/>
        </w:rPr>
        <w:t>воинских</w:t>
      </w:r>
      <w:r w:rsidRPr="00F74977">
        <w:rPr>
          <w:rFonts w:cs="Times New Roman"/>
          <w:color w:val="auto"/>
          <w:spacing w:val="1"/>
          <w:position w:val="0"/>
          <w:lang w:val="ru-RU"/>
        </w:rPr>
        <w:t xml:space="preserve"> </w:t>
      </w:r>
      <w:r w:rsidRPr="00F74977">
        <w:rPr>
          <w:rFonts w:cs="Times New Roman"/>
          <w:color w:val="auto"/>
          <w:position w:val="0"/>
          <w:lang w:val="ru-RU"/>
        </w:rPr>
        <w:lastRenderedPageBreak/>
        <w:t>захоронений, проведение акций и реализация таких проектов, как «Георгиевская</w:t>
      </w:r>
      <w:r w:rsidRPr="00F74977">
        <w:rPr>
          <w:rFonts w:cs="Times New Roman"/>
          <w:color w:val="auto"/>
          <w:spacing w:val="1"/>
          <w:position w:val="0"/>
          <w:lang w:val="ru-RU"/>
        </w:rPr>
        <w:t xml:space="preserve"> </w:t>
      </w:r>
      <w:r w:rsidRPr="00F74977">
        <w:rPr>
          <w:rFonts w:cs="Times New Roman"/>
          <w:color w:val="auto"/>
          <w:position w:val="0"/>
          <w:lang w:val="ru-RU"/>
        </w:rPr>
        <w:t>ленточка»,</w:t>
      </w:r>
      <w:r w:rsidRPr="00F74977">
        <w:rPr>
          <w:rFonts w:cs="Times New Roman"/>
          <w:color w:val="auto"/>
          <w:spacing w:val="126"/>
          <w:position w:val="0"/>
          <w:lang w:val="ru-RU"/>
        </w:rPr>
        <w:t xml:space="preserve"> </w:t>
      </w:r>
      <w:r w:rsidRPr="00F74977">
        <w:rPr>
          <w:rFonts w:cs="Times New Roman"/>
          <w:color w:val="auto"/>
          <w:position w:val="0"/>
          <w:lang w:val="ru-RU"/>
        </w:rPr>
        <w:t>«Свеча</w:t>
      </w:r>
      <w:r w:rsidRPr="00F74977">
        <w:rPr>
          <w:rFonts w:cs="Times New Roman"/>
          <w:color w:val="auto"/>
          <w:spacing w:val="123"/>
          <w:position w:val="0"/>
          <w:lang w:val="ru-RU"/>
        </w:rPr>
        <w:t xml:space="preserve"> </w:t>
      </w:r>
      <w:r w:rsidRPr="00F74977">
        <w:rPr>
          <w:rFonts w:cs="Times New Roman"/>
          <w:color w:val="auto"/>
          <w:position w:val="0"/>
          <w:lang w:val="ru-RU"/>
        </w:rPr>
        <w:t>памяти»,</w:t>
      </w:r>
      <w:r w:rsidRPr="00F74977">
        <w:rPr>
          <w:rFonts w:cs="Times New Roman"/>
          <w:color w:val="auto"/>
          <w:spacing w:val="125"/>
          <w:position w:val="0"/>
          <w:lang w:val="ru-RU"/>
        </w:rPr>
        <w:t xml:space="preserve"> </w:t>
      </w:r>
      <w:r w:rsidRPr="00F74977">
        <w:rPr>
          <w:rFonts w:cs="Times New Roman"/>
          <w:color w:val="auto"/>
          <w:position w:val="0"/>
          <w:lang w:val="ru-RU"/>
        </w:rPr>
        <w:t>«Внуки</w:t>
      </w:r>
      <w:r w:rsidRPr="00F74977">
        <w:rPr>
          <w:rFonts w:cs="Times New Roman"/>
          <w:color w:val="auto"/>
          <w:spacing w:val="56"/>
          <w:position w:val="0"/>
          <w:lang w:val="ru-RU"/>
        </w:rPr>
        <w:t xml:space="preserve"> </w:t>
      </w:r>
      <w:r w:rsidRPr="00F74977">
        <w:rPr>
          <w:rFonts w:cs="Times New Roman"/>
          <w:color w:val="auto"/>
          <w:position w:val="0"/>
          <w:lang w:val="ru-RU"/>
        </w:rPr>
        <w:t>Победы»,</w:t>
      </w:r>
      <w:r w:rsidRPr="00F74977">
        <w:rPr>
          <w:rFonts w:cs="Times New Roman"/>
          <w:color w:val="auto"/>
          <w:spacing w:val="55"/>
          <w:position w:val="0"/>
          <w:lang w:val="ru-RU"/>
        </w:rPr>
        <w:t xml:space="preserve"> </w:t>
      </w:r>
      <w:r w:rsidRPr="00F74977">
        <w:rPr>
          <w:rFonts w:cs="Times New Roman"/>
          <w:color w:val="auto"/>
          <w:position w:val="0"/>
          <w:lang w:val="ru-RU"/>
        </w:rPr>
        <w:t xml:space="preserve">помощь ветеранам, сбор </w:t>
      </w:r>
      <w:r w:rsidRPr="00F74977">
        <w:rPr>
          <w:rFonts w:cs="Times New Roman"/>
          <w:color w:val="auto"/>
          <w:spacing w:val="-68"/>
          <w:position w:val="0"/>
          <w:lang w:val="ru-RU"/>
        </w:rPr>
        <w:t xml:space="preserve"> </w:t>
      </w:r>
      <w:r w:rsidRPr="00F74977">
        <w:rPr>
          <w:rFonts w:cs="Times New Roman"/>
          <w:color w:val="auto"/>
          <w:position w:val="0"/>
          <w:lang w:val="ru-RU"/>
        </w:rPr>
        <w:t>их воспоминаний,</w:t>
      </w:r>
      <w:r w:rsidRPr="00F74977">
        <w:rPr>
          <w:rFonts w:cs="Times New Roman"/>
          <w:color w:val="auto"/>
          <w:spacing w:val="1"/>
          <w:position w:val="0"/>
          <w:lang w:val="ru-RU"/>
        </w:rPr>
        <w:t xml:space="preserve"> </w:t>
      </w:r>
      <w:r w:rsidRPr="00F74977">
        <w:rPr>
          <w:rFonts w:cs="Times New Roman"/>
          <w:color w:val="auto"/>
          <w:position w:val="0"/>
          <w:lang w:val="ru-RU"/>
        </w:rPr>
        <w:t>производство</w:t>
      </w:r>
      <w:r w:rsidRPr="00F74977">
        <w:rPr>
          <w:rFonts w:cs="Times New Roman"/>
          <w:color w:val="auto"/>
          <w:spacing w:val="1"/>
          <w:position w:val="0"/>
          <w:lang w:val="ru-RU"/>
        </w:rPr>
        <w:t xml:space="preserve"> </w:t>
      </w:r>
      <w:r w:rsidRPr="00F74977">
        <w:rPr>
          <w:rFonts w:cs="Times New Roman"/>
          <w:color w:val="auto"/>
          <w:position w:val="0"/>
          <w:lang w:val="ru-RU"/>
        </w:rPr>
        <w:t>позитивного</w:t>
      </w:r>
      <w:r w:rsidRPr="00F74977">
        <w:rPr>
          <w:rFonts w:cs="Times New Roman"/>
          <w:color w:val="auto"/>
          <w:spacing w:val="1"/>
          <w:position w:val="0"/>
          <w:lang w:val="ru-RU"/>
        </w:rPr>
        <w:t xml:space="preserve"> </w:t>
      </w:r>
      <w:r w:rsidRPr="00F74977">
        <w:rPr>
          <w:rFonts w:cs="Times New Roman"/>
          <w:color w:val="auto"/>
          <w:position w:val="0"/>
          <w:lang w:val="ru-RU"/>
        </w:rPr>
        <w:t>контента:</w:t>
      </w:r>
      <w:r w:rsidRPr="00F74977">
        <w:rPr>
          <w:rFonts w:cs="Times New Roman"/>
          <w:color w:val="auto"/>
          <w:spacing w:val="1"/>
          <w:position w:val="0"/>
          <w:lang w:val="ru-RU"/>
        </w:rPr>
        <w:t xml:space="preserve"> </w:t>
      </w:r>
      <w:r w:rsidRPr="00F74977">
        <w:rPr>
          <w:rFonts w:cs="Times New Roman"/>
          <w:color w:val="auto"/>
          <w:position w:val="0"/>
          <w:lang w:val="ru-RU"/>
        </w:rPr>
        <w:t>статьи,</w:t>
      </w:r>
      <w:r w:rsidRPr="00F74977">
        <w:rPr>
          <w:rFonts w:cs="Times New Roman"/>
          <w:color w:val="auto"/>
          <w:spacing w:val="1"/>
          <w:position w:val="0"/>
          <w:lang w:val="ru-RU"/>
        </w:rPr>
        <w:t xml:space="preserve"> </w:t>
      </w:r>
      <w:r w:rsidRPr="00F74977">
        <w:rPr>
          <w:rFonts w:cs="Times New Roman"/>
          <w:color w:val="auto"/>
          <w:position w:val="0"/>
          <w:lang w:val="ru-RU"/>
        </w:rPr>
        <w:t>фото</w:t>
      </w:r>
      <w:r w:rsidRPr="00F74977">
        <w:rPr>
          <w:rFonts w:cs="Times New Roman"/>
          <w:color w:val="auto"/>
          <w:spacing w:val="1"/>
          <w:position w:val="0"/>
          <w:lang w:val="ru-RU"/>
        </w:rPr>
        <w:t xml:space="preserve"> </w:t>
      </w:r>
      <w:r w:rsidRPr="00F74977">
        <w:rPr>
          <w:rFonts w:cs="Times New Roman"/>
          <w:color w:val="auto"/>
          <w:position w:val="0"/>
          <w:lang w:val="ru-RU"/>
        </w:rPr>
        <w:t>и</w:t>
      </w:r>
      <w:r w:rsidRPr="00F74977">
        <w:rPr>
          <w:rFonts w:cs="Times New Roman"/>
          <w:color w:val="auto"/>
          <w:spacing w:val="1"/>
          <w:position w:val="0"/>
          <w:lang w:val="ru-RU"/>
        </w:rPr>
        <w:t xml:space="preserve"> </w:t>
      </w:r>
      <w:r w:rsidRPr="00F74977">
        <w:rPr>
          <w:rFonts w:cs="Times New Roman"/>
          <w:color w:val="auto"/>
          <w:position w:val="0"/>
          <w:lang w:val="ru-RU"/>
        </w:rPr>
        <w:t>видео,</w:t>
      </w:r>
      <w:r w:rsidRPr="00F74977">
        <w:rPr>
          <w:rFonts w:cs="Times New Roman"/>
          <w:color w:val="auto"/>
          <w:spacing w:val="1"/>
          <w:position w:val="0"/>
          <w:lang w:val="ru-RU"/>
        </w:rPr>
        <w:t xml:space="preserve"> </w:t>
      </w:r>
      <w:r w:rsidRPr="00F74977">
        <w:rPr>
          <w:rFonts w:cs="Times New Roman"/>
          <w:color w:val="auto"/>
          <w:position w:val="0"/>
          <w:lang w:val="ru-RU"/>
        </w:rPr>
        <w:t xml:space="preserve">сопровождение групп и аккаунтов в социальных сетях и т.п.), должен быть сделан </w:t>
      </w:r>
      <w:r w:rsidRPr="00F74977">
        <w:rPr>
          <w:rFonts w:cs="Times New Roman"/>
          <w:color w:val="auto"/>
          <w:spacing w:val="-67"/>
          <w:position w:val="0"/>
          <w:lang w:val="ru-RU"/>
        </w:rPr>
        <w:t xml:space="preserve"> </w:t>
      </w:r>
      <w:r w:rsidRPr="00F74977">
        <w:rPr>
          <w:rFonts w:cs="Times New Roman"/>
          <w:color w:val="auto"/>
          <w:position w:val="0"/>
          <w:lang w:val="ru-RU"/>
        </w:rPr>
        <w:t>акцент</w:t>
      </w:r>
      <w:r w:rsidRPr="00F74977">
        <w:rPr>
          <w:rFonts w:cs="Times New Roman"/>
          <w:color w:val="auto"/>
          <w:spacing w:val="-2"/>
          <w:position w:val="0"/>
          <w:lang w:val="ru-RU"/>
        </w:rPr>
        <w:t xml:space="preserve"> </w:t>
      </w:r>
      <w:r w:rsidRPr="00F74977">
        <w:rPr>
          <w:rFonts w:cs="Times New Roman"/>
          <w:color w:val="auto"/>
          <w:position w:val="0"/>
          <w:lang w:val="ru-RU"/>
        </w:rPr>
        <w:t>на</w:t>
      </w:r>
      <w:r w:rsidRPr="00F74977">
        <w:rPr>
          <w:rFonts w:cs="Times New Roman"/>
          <w:color w:val="auto"/>
          <w:spacing w:val="-2"/>
          <w:position w:val="0"/>
          <w:lang w:val="ru-RU"/>
        </w:rPr>
        <w:t xml:space="preserve"> </w:t>
      </w:r>
      <w:r w:rsidRPr="00F74977">
        <w:rPr>
          <w:rFonts w:cs="Times New Roman"/>
          <w:color w:val="auto"/>
          <w:position w:val="0"/>
          <w:lang w:val="ru-RU"/>
        </w:rPr>
        <w:t>ее</w:t>
      </w:r>
      <w:r w:rsidRPr="00F74977">
        <w:rPr>
          <w:rFonts w:cs="Times New Roman"/>
          <w:color w:val="auto"/>
          <w:spacing w:val="-1"/>
          <w:position w:val="0"/>
          <w:lang w:val="ru-RU"/>
        </w:rPr>
        <w:t xml:space="preserve"> </w:t>
      </w:r>
      <w:r w:rsidRPr="00F74977">
        <w:rPr>
          <w:rFonts w:cs="Times New Roman"/>
          <w:color w:val="auto"/>
          <w:position w:val="0"/>
          <w:lang w:val="ru-RU"/>
        </w:rPr>
        <w:t>добровольность</w:t>
      </w:r>
      <w:r w:rsidRPr="00F74977">
        <w:rPr>
          <w:rFonts w:cs="Times New Roman"/>
          <w:color w:val="auto"/>
          <w:spacing w:val="-1"/>
          <w:position w:val="0"/>
          <w:lang w:val="ru-RU"/>
        </w:rPr>
        <w:t xml:space="preserve"> </w:t>
      </w:r>
      <w:r w:rsidRPr="00F74977">
        <w:rPr>
          <w:rFonts w:cs="Times New Roman"/>
          <w:color w:val="auto"/>
          <w:position w:val="0"/>
          <w:lang w:val="ru-RU"/>
        </w:rPr>
        <w:t>и безвозмездность.</w:t>
      </w:r>
    </w:p>
    <w:p w14:paraId="381F9061"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color w:val="auto"/>
          <w:lang w:val="ru-RU"/>
        </w:rPr>
      </w:pPr>
      <w:r w:rsidRPr="00F74977">
        <w:rPr>
          <w:rFonts w:eastAsia="Times New Roman" w:cs="Times New Roman"/>
          <w:color w:val="auto"/>
          <w:position w:val="0"/>
          <w:szCs w:val="28"/>
          <w:lang w:val="ru-RU"/>
        </w:rPr>
        <w:t>Особый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вид</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волонтерства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поисковое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движение.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Участники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поисковых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организаций проводят экспедиции практически во всех регионах Российской Федерации, где велись боевые действия.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Они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поднимают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перезахоранивают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останки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павших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защитников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Отечества,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устанавливают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имена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героев.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Активисты</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работают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архивах,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помогают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родственникам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узнать</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судьбе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своих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близких,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ухаживают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за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воинскими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захоронениями,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составляют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Книги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Памяти,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занимаются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патриотическим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воспитанием, реализуют просветительские проекты, проводят выставки по итогам поисковых</w:t>
      </w:r>
      <w:r w:rsidRPr="00F74977">
        <w:rPr>
          <w:rFonts w:eastAsia="Times New Roman" w:cs="Times New Roman"/>
          <w:color w:val="auto"/>
          <w:spacing w:val="-4"/>
          <w:position w:val="0"/>
          <w:szCs w:val="28"/>
          <w:lang w:val="ru-RU"/>
        </w:rPr>
        <w:t xml:space="preserve"> </w:t>
      </w:r>
      <w:r w:rsidRPr="00F74977">
        <w:rPr>
          <w:rFonts w:eastAsia="Times New Roman" w:cs="Times New Roman"/>
          <w:color w:val="auto"/>
          <w:position w:val="0"/>
          <w:szCs w:val="28"/>
          <w:lang w:val="ru-RU"/>
        </w:rPr>
        <w:t xml:space="preserve">работ. Именно поисковики были одними из первых, </w:t>
      </w:r>
      <w:r w:rsidRPr="00F74977">
        <w:rPr>
          <w:color w:val="auto"/>
          <w:lang w:val="ru-RU"/>
        </w:rPr>
        <w:t xml:space="preserve">кто, обнаружив массовые захоронения мирных жителей со следами насильственной смерти, заговорили о необходимости признания этих фактов геноцидом советского народа в годы Великой Отечественной войны. </w:t>
      </w:r>
    </w:p>
    <w:p w14:paraId="2DF2AC09"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При</w:t>
      </w:r>
      <w:r w:rsidRPr="00F74977">
        <w:rPr>
          <w:rFonts w:eastAsia="Times New Roman" w:cs="Times New Roman"/>
          <w:color w:val="auto"/>
          <w:spacing w:val="71"/>
          <w:position w:val="0"/>
          <w:szCs w:val="28"/>
          <w:lang w:val="ru-RU"/>
        </w:rPr>
        <w:t xml:space="preserve"> </w:t>
      </w:r>
      <w:r w:rsidRPr="00F74977">
        <w:rPr>
          <w:rFonts w:eastAsia="Times New Roman" w:cs="Times New Roman"/>
          <w:color w:val="auto"/>
          <w:position w:val="0"/>
          <w:szCs w:val="28"/>
          <w:lang w:val="ru-RU"/>
        </w:rPr>
        <w:t>написании</w:t>
      </w:r>
      <w:r w:rsidRPr="00F74977">
        <w:rPr>
          <w:rFonts w:eastAsia="Times New Roman" w:cs="Times New Roman"/>
          <w:color w:val="auto"/>
          <w:spacing w:val="71"/>
          <w:position w:val="0"/>
          <w:szCs w:val="28"/>
          <w:lang w:val="ru-RU"/>
        </w:rPr>
        <w:t xml:space="preserve"> </w:t>
      </w:r>
      <w:r w:rsidRPr="00F74977">
        <w:rPr>
          <w:rFonts w:eastAsia="Times New Roman" w:cs="Times New Roman"/>
          <w:color w:val="auto"/>
          <w:position w:val="0"/>
          <w:szCs w:val="28"/>
          <w:lang w:val="ru-RU"/>
        </w:rPr>
        <w:t>конкурсного</w:t>
      </w:r>
      <w:r w:rsidRPr="00F74977">
        <w:rPr>
          <w:rFonts w:eastAsia="Times New Roman" w:cs="Times New Roman"/>
          <w:color w:val="auto"/>
          <w:spacing w:val="71"/>
          <w:position w:val="0"/>
          <w:szCs w:val="28"/>
          <w:lang w:val="ru-RU"/>
        </w:rPr>
        <w:t xml:space="preserve"> </w:t>
      </w:r>
      <w:r w:rsidRPr="00F74977">
        <w:rPr>
          <w:rFonts w:eastAsia="Times New Roman" w:cs="Times New Roman"/>
          <w:color w:val="auto"/>
          <w:position w:val="0"/>
          <w:szCs w:val="28"/>
          <w:lang w:val="ru-RU"/>
        </w:rPr>
        <w:t>сочинения стоит акцентировать внимание не на общих словах о пользе волонтерства и направлениях их деятельности,</w:t>
      </w:r>
      <w:r w:rsidRPr="00F74977">
        <w:rPr>
          <w:rFonts w:eastAsia="Times New Roman" w:cs="Times New Roman"/>
          <w:color w:val="auto"/>
          <w:spacing w:val="-68"/>
          <w:position w:val="0"/>
          <w:szCs w:val="28"/>
          <w:lang w:val="ru-RU"/>
        </w:rPr>
        <w:t xml:space="preserve"> </w:t>
      </w:r>
      <w:r w:rsidRPr="00F74977">
        <w:rPr>
          <w:rFonts w:eastAsia="Times New Roman" w:cs="Times New Roman"/>
          <w:color w:val="auto"/>
          <w:position w:val="0"/>
          <w:szCs w:val="28"/>
          <w:lang w:val="ru-RU"/>
        </w:rPr>
        <w:t>а на конкретном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деле,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которым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столкнулся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или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познакомился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автор</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работы. Имеет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смысл</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раскрыть</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роль,</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вклад</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этого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конкретного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дела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общее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дело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сохранения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памяти</w:t>
      </w:r>
      <w:r w:rsidRPr="00F74977">
        <w:rPr>
          <w:rFonts w:eastAsia="Times New Roman" w:cs="Times New Roman"/>
          <w:color w:val="auto"/>
          <w:spacing w:val="-3"/>
          <w:position w:val="0"/>
          <w:szCs w:val="28"/>
          <w:lang w:val="ru-RU"/>
        </w:rPr>
        <w:t xml:space="preserve"> </w:t>
      </w:r>
      <w:r w:rsidRPr="00F74977">
        <w:rPr>
          <w:rFonts w:eastAsia="Times New Roman" w:cs="Times New Roman"/>
          <w:color w:val="auto"/>
          <w:position w:val="0"/>
          <w:szCs w:val="28"/>
          <w:lang w:val="ru-RU"/>
        </w:rPr>
        <w:t>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геноциде советского народа в период Великой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Отечественной войны 1941–1945 годов.</w:t>
      </w:r>
    </w:p>
    <w:p w14:paraId="51BEA41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Для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написания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сочинения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можно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воспользоваться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материалами СМИ о находках поисковиков, а также материалами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крупных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сайтов,</w:t>
      </w:r>
      <w:r w:rsidRPr="00F74977">
        <w:rPr>
          <w:rFonts w:eastAsia="Times New Roman" w:cs="Times New Roman"/>
          <w:color w:val="auto"/>
          <w:spacing w:val="-2"/>
          <w:position w:val="0"/>
          <w:szCs w:val="28"/>
          <w:lang w:val="ru-RU"/>
        </w:rPr>
        <w:t xml:space="preserve"> </w:t>
      </w:r>
      <w:r w:rsidRPr="00F74977">
        <w:rPr>
          <w:rFonts w:eastAsia="Times New Roman" w:cs="Times New Roman"/>
          <w:color w:val="auto"/>
          <w:position w:val="0"/>
          <w:szCs w:val="28"/>
          <w:lang w:val="ru-RU"/>
        </w:rPr>
        <w:t>аккумулирующих</w:t>
      </w:r>
      <w:r w:rsidRPr="00F74977">
        <w:rPr>
          <w:rFonts w:eastAsia="Times New Roman" w:cs="Times New Roman"/>
          <w:color w:val="auto"/>
          <w:spacing w:val="-3"/>
          <w:position w:val="0"/>
          <w:szCs w:val="28"/>
          <w:lang w:val="ru-RU"/>
        </w:rPr>
        <w:t xml:space="preserve"> </w:t>
      </w:r>
      <w:r w:rsidRPr="00F74977">
        <w:rPr>
          <w:rFonts w:eastAsia="Times New Roman" w:cs="Times New Roman"/>
          <w:color w:val="auto"/>
          <w:position w:val="0"/>
          <w:szCs w:val="28"/>
          <w:lang w:val="ru-RU"/>
        </w:rPr>
        <w:t>информацию</w:t>
      </w:r>
      <w:r w:rsidRPr="00F74977">
        <w:rPr>
          <w:rFonts w:eastAsia="Times New Roman" w:cs="Times New Roman"/>
          <w:color w:val="auto"/>
          <w:spacing w:val="-5"/>
          <w:position w:val="0"/>
          <w:szCs w:val="28"/>
          <w:lang w:val="ru-RU"/>
        </w:rPr>
        <w:t xml:space="preserve"> </w:t>
      </w:r>
      <w:r w:rsidRPr="00F74977">
        <w:rPr>
          <w:rFonts w:eastAsia="Times New Roman" w:cs="Times New Roman"/>
          <w:color w:val="auto"/>
          <w:position w:val="0"/>
          <w:szCs w:val="28"/>
          <w:lang w:val="ru-RU"/>
        </w:rPr>
        <w:t>по</w:t>
      </w:r>
      <w:r w:rsidRPr="00F74977">
        <w:rPr>
          <w:rFonts w:eastAsia="Times New Roman" w:cs="Times New Roman"/>
          <w:color w:val="auto"/>
          <w:spacing w:val="-4"/>
          <w:position w:val="0"/>
          <w:szCs w:val="28"/>
          <w:lang w:val="ru-RU"/>
        </w:rPr>
        <w:t xml:space="preserve"> </w:t>
      </w:r>
      <w:r w:rsidRPr="00F74977">
        <w:rPr>
          <w:rFonts w:eastAsia="Times New Roman" w:cs="Times New Roman"/>
          <w:color w:val="auto"/>
          <w:position w:val="0"/>
          <w:szCs w:val="28"/>
          <w:lang w:val="ru-RU"/>
        </w:rPr>
        <w:t>поисковому</w:t>
      </w:r>
      <w:r w:rsidRPr="00F74977">
        <w:rPr>
          <w:rFonts w:eastAsia="Times New Roman" w:cs="Times New Roman"/>
          <w:color w:val="auto"/>
          <w:spacing w:val="-5"/>
          <w:position w:val="0"/>
          <w:szCs w:val="28"/>
          <w:lang w:val="ru-RU"/>
        </w:rPr>
        <w:t xml:space="preserve"> </w:t>
      </w:r>
      <w:r w:rsidRPr="00F74977">
        <w:rPr>
          <w:rFonts w:eastAsia="Times New Roman" w:cs="Times New Roman"/>
          <w:color w:val="auto"/>
          <w:position w:val="0"/>
          <w:szCs w:val="28"/>
          <w:lang w:val="ru-RU"/>
        </w:rPr>
        <w:t>движению</w:t>
      </w:r>
      <w:r w:rsidRPr="00F74977">
        <w:rPr>
          <w:rFonts w:eastAsia="Times New Roman" w:cs="Times New Roman"/>
          <w:color w:val="auto"/>
          <w:spacing w:val="-2"/>
          <w:position w:val="0"/>
          <w:szCs w:val="28"/>
          <w:lang w:val="ru-RU"/>
        </w:rPr>
        <w:t xml:space="preserve"> </w:t>
      </w:r>
      <w:r w:rsidRPr="00F74977">
        <w:rPr>
          <w:rFonts w:eastAsia="Times New Roman" w:cs="Times New Roman"/>
          <w:color w:val="auto"/>
          <w:position w:val="0"/>
          <w:szCs w:val="28"/>
          <w:lang w:val="ru-RU"/>
        </w:rPr>
        <w:t>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волонтерству.</w:t>
      </w:r>
    </w:p>
    <w:p w14:paraId="19AA09DB"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F74977">
        <w:rPr>
          <w:rFonts w:eastAsia="Times New Roman" w:cs="Times New Roman"/>
          <w:i/>
          <w:iCs/>
          <w:color w:val="auto"/>
          <w:position w:val="0"/>
          <w:szCs w:val="28"/>
          <w:lang w:val="ru-RU"/>
        </w:rPr>
        <w:t>Некоторые материалы электронных СМИ (они постоянно пополняются новыми публикациями)</w:t>
      </w:r>
    </w:p>
    <w:p w14:paraId="2B48E7EF"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Поисковики нашли останки убитых фашистами мирных жителей в КБР: </w:t>
      </w:r>
      <w:r w:rsidRPr="00F74977">
        <w:rPr>
          <w:rFonts w:eastAsia="Times New Roman" w:cs="Times New Roman"/>
          <w:position w:val="0"/>
          <w:szCs w:val="28"/>
          <w:lang w:val="ru-RU"/>
        </w:rPr>
        <w:lastRenderedPageBreak/>
        <w:t>https://rg.ru/2021/10/29/reg-skfo/poiskoviki-nashli-ostanki-ubityh-fashistami-mirnyh-zhitelej-v-kbr.html</w:t>
      </w:r>
      <w:r w:rsidRPr="00F74977">
        <w:rPr>
          <w:rFonts w:eastAsia="Times New Roman" w:cs="Times New Roman"/>
          <w:color w:val="auto"/>
          <w:position w:val="0"/>
          <w:szCs w:val="28"/>
          <w:lang w:val="ru-RU"/>
        </w:rPr>
        <w:t>;</w:t>
      </w:r>
    </w:p>
    <w:p w14:paraId="26F6795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Поисковики нашли в парке «Сильвия» останки мирных жителей, убитых немецкими оккупантами: </w:t>
      </w:r>
      <w:r w:rsidRPr="00F74977">
        <w:rPr>
          <w:rFonts w:eastAsia="Times New Roman" w:cs="Times New Roman"/>
          <w:position w:val="0"/>
          <w:szCs w:val="28"/>
          <w:lang w:val="ru-RU"/>
        </w:rPr>
        <w:t>https://nevnov.ru/23524349-poiskoviki_nashli_v_parke_sil_viya_ostanki_mirnih_zhitelei_ubitih_nemetskimi_okkupantami</w:t>
      </w:r>
      <w:r w:rsidRPr="00F74977">
        <w:rPr>
          <w:rFonts w:eastAsia="Times New Roman" w:cs="Times New Roman"/>
          <w:color w:val="auto"/>
          <w:position w:val="0"/>
          <w:szCs w:val="28"/>
          <w:lang w:val="ru-RU"/>
        </w:rPr>
        <w:t xml:space="preserve">; </w:t>
      </w:r>
    </w:p>
    <w:p w14:paraId="5899DD50"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Поисковики обнаружили останки 128 человек на месте расстрела жителей Курска в годы войны: </w:t>
      </w:r>
      <w:r w:rsidRPr="00F74977">
        <w:rPr>
          <w:rFonts w:eastAsia="Times New Roman" w:cs="Times New Roman"/>
          <w:position w:val="0"/>
          <w:szCs w:val="28"/>
          <w:lang w:val="ru-RU"/>
        </w:rPr>
        <w:t>https://tass.ru/obschestvo/15450505</w:t>
      </w:r>
      <w:r w:rsidRPr="00F74977">
        <w:rPr>
          <w:rFonts w:eastAsia="Times New Roman" w:cs="Times New Roman"/>
          <w:color w:val="auto"/>
          <w:position w:val="0"/>
          <w:szCs w:val="28"/>
          <w:lang w:val="ru-RU"/>
        </w:rPr>
        <w:t>;</w:t>
      </w:r>
    </w:p>
    <w:p w14:paraId="21CC36AF"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«Нашли мать с тремя детьми»: останки 150 мирных жителей, убитых фашистами, обнаружили донские поисковики: </w:t>
      </w:r>
      <w:r w:rsidRPr="00F74977">
        <w:rPr>
          <w:rFonts w:eastAsia="Times New Roman" w:cs="Times New Roman"/>
          <w:position w:val="0"/>
          <w:szCs w:val="28"/>
          <w:lang w:val="ru-RU"/>
        </w:rPr>
        <w:t>https://www.rostov.kp.ru/daily/217194/4307875/</w:t>
      </w:r>
      <w:r w:rsidRPr="00F74977">
        <w:rPr>
          <w:rFonts w:eastAsia="Times New Roman" w:cs="Times New Roman"/>
          <w:color w:val="auto"/>
          <w:position w:val="0"/>
          <w:szCs w:val="28"/>
          <w:lang w:val="ru-RU"/>
        </w:rPr>
        <w:t>;</w:t>
      </w:r>
    </w:p>
    <w:p w14:paraId="325A8B47"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В Тульской области нашли захоронение местных жителей, убитых нацистами: </w:t>
      </w:r>
      <w:r w:rsidRPr="00F74977">
        <w:rPr>
          <w:rFonts w:eastAsia="Times New Roman" w:cs="Times New Roman"/>
          <w:position w:val="0"/>
          <w:szCs w:val="28"/>
          <w:lang w:val="ru-RU"/>
        </w:rPr>
        <w:t>https://ria.ru/20210715/zakhoronenie-1741399287.html</w:t>
      </w:r>
      <w:r w:rsidRPr="00F74977">
        <w:rPr>
          <w:rFonts w:eastAsia="Times New Roman" w:cs="Times New Roman"/>
          <w:color w:val="auto"/>
          <w:position w:val="0"/>
          <w:szCs w:val="28"/>
          <w:lang w:val="ru-RU"/>
        </w:rPr>
        <w:t>;</w:t>
      </w:r>
    </w:p>
    <w:p w14:paraId="569DE301"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Фашисты расстреливали женщин и детей: в Псковской области уральские поисковики нашли массовое захоронение мирных жителей. </w:t>
      </w:r>
      <w:r w:rsidRPr="00F74977">
        <w:rPr>
          <w:rFonts w:eastAsia="Times New Roman" w:cs="Times New Roman"/>
          <w:position w:val="0"/>
          <w:szCs w:val="28"/>
          <w:lang w:val="ru-RU"/>
        </w:rPr>
        <w:t>https://www.ural.kp.ru/daily/27707/5096505/</w:t>
      </w:r>
    </w:p>
    <w:p w14:paraId="021A90C2"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Поисковики обнаружили останки мирных жителей в Себежском районе. </w:t>
      </w:r>
      <w:r w:rsidRPr="00F74977">
        <w:rPr>
          <w:rFonts w:eastAsia="Times New Roman" w:cs="Times New Roman"/>
          <w:position w:val="0"/>
          <w:szCs w:val="28"/>
        </w:rPr>
        <w:t>https</w:t>
      </w:r>
      <w:r w:rsidRPr="00F74977">
        <w:rPr>
          <w:rFonts w:eastAsia="Times New Roman" w:cs="Times New Roman"/>
          <w:position w:val="0"/>
          <w:szCs w:val="28"/>
          <w:lang w:val="ru-RU"/>
        </w:rPr>
        <w:t>://</w:t>
      </w:r>
      <w:r w:rsidRPr="00F74977">
        <w:rPr>
          <w:rFonts w:eastAsia="Times New Roman" w:cs="Times New Roman"/>
          <w:position w:val="0"/>
          <w:szCs w:val="28"/>
        </w:rPr>
        <w:t>www</w:t>
      </w:r>
      <w:r w:rsidRPr="00F74977">
        <w:rPr>
          <w:rFonts w:eastAsia="Times New Roman" w:cs="Times New Roman"/>
          <w:position w:val="0"/>
          <w:szCs w:val="28"/>
          <w:lang w:val="ru-RU"/>
        </w:rPr>
        <w:t>.</w:t>
      </w:r>
      <w:r w:rsidRPr="00F74977">
        <w:rPr>
          <w:rFonts w:eastAsia="Times New Roman" w:cs="Times New Roman"/>
          <w:position w:val="0"/>
          <w:szCs w:val="28"/>
        </w:rPr>
        <w:t>ridus</w:t>
      </w:r>
      <w:r w:rsidRPr="00F74977">
        <w:rPr>
          <w:rFonts w:eastAsia="Times New Roman" w:cs="Times New Roman"/>
          <w:position w:val="0"/>
          <w:szCs w:val="28"/>
          <w:lang w:val="ru-RU"/>
        </w:rPr>
        <w:t>.</w:t>
      </w:r>
      <w:r w:rsidRPr="00F74977">
        <w:rPr>
          <w:rFonts w:eastAsia="Times New Roman" w:cs="Times New Roman"/>
          <w:position w:val="0"/>
          <w:szCs w:val="28"/>
        </w:rPr>
        <w:t>ru</w:t>
      </w:r>
      <w:r w:rsidRPr="00F74977">
        <w:rPr>
          <w:rFonts w:eastAsia="Times New Roman" w:cs="Times New Roman"/>
          <w:position w:val="0"/>
          <w:szCs w:val="28"/>
          <w:lang w:val="ru-RU"/>
        </w:rPr>
        <w:t>/</w:t>
      </w:r>
      <w:r w:rsidRPr="00F74977">
        <w:rPr>
          <w:rFonts w:eastAsia="Times New Roman" w:cs="Times New Roman"/>
          <w:position w:val="0"/>
          <w:szCs w:val="28"/>
        </w:rPr>
        <w:t>poiskoviki</w:t>
      </w:r>
      <w:r w:rsidRPr="00F74977">
        <w:rPr>
          <w:rFonts w:eastAsia="Times New Roman" w:cs="Times New Roman"/>
          <w:position w:val="0"/>
          <w:szCs w:val="28"/>
          <w:lang w:val="ru-RU"/>
        </w:rPr>
        <w:t>-</w:t>
      </w:r>
      <w:r w:rsidRPr="00F74977">
        <w:rPr>
          <w:rFonts w:eastAsia="Times New Roman" w:cs="Times New Roman"/>
          <w:position w:val="0"/>
          <w:szCs w:val="28"/>
        </w:rPr>
        <w:t>obnaruzhili</w:t>
      </w:r>
      <w:r w:rsidRPr="00F74977">
        <w:rPr>
          <w:rFonts w:eastAsia="Times New Roman" w:cs="Times New Roman"/>
          <w:position w:val="0"/>
          <w:szCs w:val="28"/>
          <w:lang w:val="ru-RU"/>
        </w:rPr>
        <w:t>-</w:t>
      </w:r>
      <w:r w:rsidRPr="00F74977">
        <w:rPr>
          <w:rFonts w:eastAsia="Times New Roman" w:cs="Times New Roman"/>
          <w:position w:val="0"/>
          <w:szCs w:val="28"/>
        </w:rPr>
        <w:t>ostanki</w:t>
      </w:r>
      <w:r w:rsidRPr="00F74977">
        <w:rPr>
          <w:rFonts w:eastAsia="Times New Roman" w:cs="Times New Roman"/>
          <w:position w:val="0"/>
          <w:szCs w:val="28"/>
          <w:lang w:val="ru-RU"/>
        </w:rPr>
        <w:t>-</w:t>
      </w:r>
      <w:r w:rsidRPr="00F74977">
        <w:rPr>
          <w:rFonts w:eastAsia="Times New Roman" w:cs="Times New Roman"/>
          <w:position w:val="0"/>
          <w:szCs w:val="28"/>
        </w:rPr>
        <w:t>mirnyh</w:t>
      </w:r>
      <w:r w:rsidRPr="00F74977">
        <w:rPr>
          <w:rFonts w:eastAsia="Times New Roman" w:cs="Times New Roman"/>
          <w:position w:val="0"/>
          <w:szCs w:val="28"/>
          <w:lang w:val="ru-RU"/>
        </w:rPr>
        <w:t>-</w:t>
      </w:r>
      <w:r w:rsidRPr="00F74977">
        <w:rPr>
          <w:rFonts w:eastAsia="Times New Roman" w:cs="Times New Roman"/>
          <w:position w:val="0"/>
          <w:szCs w:val="28"/>
        </w:rPr>
        <w:t>zhitelej</w:t>
      </w:r>
      <w:r w:rsidRPr="00F74977">
        <w:rPr>
          <w:rFonts w:eastAsia="Times New Roman" w:cs="Times New Roman"/>
          <w:position w:val="0"/>
          <w:szCs w:val="28"/>
          <w:lang w:val="ru-RU"/>
        </w:rPr>
        <w:t>-</w:t>
      </w:r>
      <w:r w:rsidRPr="00F74977">
        <w:rPr>
          <w:rFonts w:eastAsia="Times New Roman" w:cs="Times New Roman"/>
          <w:position w:val="0"/>
          <w:szCs w:val="28"/>
        </w:rPr>
        <w:t>v</w:t>
      </w:r>
      <w:r w:rsidRPr="00F74977">
        <w:rPr>
          <w:rFonts w:eastAsia="Times New Roman" w:cs="Times New Roman"/>
          <w:position w:val="0"/>
          <w:szCs w:val="28"/>
          <w:lang w:val="ru-RU"/>
        </w:rPr>
        <w:t>-</w:t>
      </w:r>
      <w:r w:rsidRPr="00F74977">
        <w:rPr>
          <w:rFonts w:eastAsia="Times New Roman" w:cs="Times New Roman"/>
          <w:position w:val="0"/>
          <w:szCs w:val="28"/>
        </w:rPr>
        <w:t>sebezhskom</w:t>
      </w:r>
      <w:r w:rsidRPr="00F74977">
        <w:rPr>
          <w:rFonts w:eastAsia="Times New Roman" w:cs="Times New Roman"/>
          <w:position w:val="0"/>
          <w:szCs w:val="28"/>
          <w:lang w:val="ru-RU"/>
        </w:rPr>
        <w:t>-</w:t>
      </w:r>
      <w:r w:rsidRPr="00F74977">
        <w:rPr>
          <w:rFonts w:eastAsia="Times New Roman" w:cs="Times New Roman"/>
          <w:position w:val="0"/>
          <w:szCs w:val="28"/>
        </w:rPr>
        <w:t>rajone</w:t>
      </w:r>
      <w:r w:rsidRPr="00F74977">
        <w:rPr>
          <w:rFonts w:eastAsia="Times New Roman" w:cs="Times New Roman"/>
          <w:position w:val="0"/>
          <w:szCs w:val="28"/>
          <w:lang w:val="ru-RU"/>
        </w:rPr>
        <w:t>-619719.</w:t>
      </w:r>
      <w:r w:rsidRPr="00F74977">
        <w:rPr>
          <w:rFonts w:eastAsia="Times New Roman" w:cs="Times New Roman"/>
          <w:position w:val="0"/>
          <w:szCs w:val="28"/>
        </w:rPr>
        <w:t>html</w:t>
      </w:r>
      <w:r w:rsidRPr="00F74977">
        <w:rPr>
          <w:rFonts w:eastAsia="Times New Roman" w:cs="Times New Roman"/>
          <w:color w:val="auto"/>
          <w:position w:val="0"/>
          <w:szCs w:val="28"/>
          <w:lang w:val="ru-RU"/>
        </w:rPr>
        <w:t xml:space="preserve"> </w:t>
      </w:r>
    </w:p>
    <w:p w14:paraId="50300B76" w14:textId="77777777" w:rsidR="00F74977" w:rsidRPr="00F74977" w:rsidRDefault="00F74977" w:rsidP="00F74977">
      <w:pPr>
        <w:widowControl w:val="0"/>
        <w:suppressAutoHyphens w:val="0"/>
        <w:autoSpaceDE w:val="0"/>
        <w:autoSpaceDN w:val="0"/>
        <w:spacing w:after="0" w:line="360" w:lineRule="auto"/>
        <w:ind w:leftChars="0" w:right="0" w:firstLineChars="0" w:firstLine="567"/>
        <w:jc w:val="center"/>
        <w:outlineLvl w:val="9"/>
        <w:rPr>
          <w:rFonts w:eastAsia="Times New Roman" w:cs="Times New Roman"/>
          <w:i/>
          <w:iCs/>
          <w:color w:val="auto"/>
          <w:position w:val="0"/>
          <w:szCs w:val="28"/>
          <w:lang w:val="ru-RU"/>
        </w:rPr>
      </w:pPr>
      <w:r w:rsidRPr="00F74977">
        <w:rPr>
          <w:rFonts w:eastAsia="Times New Roman" w:cs="Times New Roman"/>
          <w:i/>
          <w:iCs/>
          <w:color w:val="auto"/>
          <w:position w:val="0"/>
          <w:szCs w:val="28"/>
          <w:lang w:val="ru-RU"/>
        </w:rPr>
        <w:t>Сайты поисковых и волонтерских движений</w:t>
      </w:r>
    </w:p>
    <w:p w14:paraId="5E34956B" w14:textId="77777777" w:rsidR="00F74977" w:rsidRPr="00F74977" w:rsidRDefault="00F74977" w:rsidP="00F74977">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bookmarkStart w:id="51" w:name="_Hlk88997027"/>
      <w:r w:rsidRPr="00F74977">
        <w:rPr>
          <w:rFonts w:cs="Times New Roman"/>
          <w:color w:val="auto"/>
          <w:position w:val="0"/>
          <w:szCs w:val="28"/>
          <w:lang w:val="ru-RU"/>
        </w:rPr>
        <w:t>Общероссийское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общественное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движение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увековечению</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памяти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погибших</w:t>
      </w:r>
      <w:r w:rsidRPr="00F74977">
        <w:rPr>
          <w:rFonts w:cs="Times New Roman"/>
          <w:color w:val="auto"/>
          <w:spacing w:val="41"/>
          <w:position w:val="0"/>
          <w:szCs w:val="28"/>
          <w:lang w:val="ru-RU"/>
        </w:rPr>
        <w:t xml:space="preserve"> </w:t>
      </w:r>
      <w:r w:rsidRPr="00F74977">
        <w:rPr>
          <w:rFonts w:cs="Times New Roman"/>
          <w:color w:val="auto"/>
          <w:position w:val="0"/>
          <w:szCs w:val="28"/>
          <w:lang w:val="ru-RU"/>
        </w:rPr>
        <w:t>при</w:t>
      </w:r>
      <w:r w:rsidRPr="00F74977">
        <w:rPr>
          <w:rFonts w:cs="Times New Roman"/>
          <w:color w:val="auto"/>
          <w:spacing w:val="41"/>
          <w:position w:val="0"/>
          <w:szCs w:val="28"/>
          <w:lang w:val="ru-RU"/>
        </w:rPr>
        <w:t xml:space="preserve"> </w:t>
      </w:r>
      <w:r w:rsidRPr="00F74977">
        <w:rPr>
          <w:rFonts w:cs="Times New Roman"/>
          <w:color w:val="auto"/>
          <w:position w:val="0"/>
          <w:szCs w:val="28"/>
          <w:lang w:val="ru-RU"/>
        </w:rPr>
        <w:t>защите</w:t>
      </w:r>
      <w:r w:rsidRPr="00F74977">
        <w:rPr>
          <w:rFonts w:cs="Times New Roman"/>
          <w:color w:val="auto"/>
          <w:spacing w:val="40"/>
          <w:position w:val="0"/>
          <w:szCs w:val="28"/>
          <w:lang w:val="ru-RU"/>
        </w:rPr>
        <w:t xml:space="preserve"> </w:t>
      </w:r>
      <w:r w:rsidRPr="00F74977">
        <w:rPr>
          <w:rFonts w:cs="Times New Roman"/>
          <w:color w:val="auto"/>
          <w:position w:val="0"/>
          <w:szCs w:val="28"/>
          <w:lang w:val="ru-RU"/>
        </w:rPr>
        <w:t>Отечества</w:t>
      </w:r>
      <w:r w:rsidRPr="00F74977">
        <w:rPr>
          <w:rFonts w:cs="Times New Roman"/>
          <w:color w:val="auto"/>
          <w:spacing w:val="39"/>
          <w:position w:val="0"/>
          <w:szCs w:val="28"/>
          <w:lang w:val="ru-RU"/>
        </w:rPr>
        <w:t xml:space="preserve"> </w:t>
      </w:r>
      <w:r w:rsidRPr="00F74977">
        <w:rPr>
          <w:rFonts w:cs="Times New Roman"/>
          <w:color w:val="auto"/>
          <w:position w:val="0"/>
          <w:szCs w:val="28"/>
          <w:lang w:val="ru-RU"/>
        </w:rPr>
        <w:t>«Поисковое</w:t>
      </w:r>
      <w:r w:rsidRPr="00F74977">
        <w:rPr>
          <w:rFonts w:cs="Times New Roman"/>
          <w:color w:val="auto"/>
          <w:spacing w:val="40"/>
          <w:position w:val="0"/>
          <w:szCs w:val="28"/>
          <w:lang w:val="ru-RU"/>
        </w:rPr>
        <w:t xml:space="preserve"> </w:t>
      </w:r>
      <w:r w:rsidRPr="00F74977">
        <w:rPr>
          <w:rFonts w:cs="Times New Roman"/>
          <w:color w:val="auto"/>
          <w:position w:val="0"/>
          <w:szCs w:val="28"/>
          <w:lang w:val="ru-RU"/>
        </w:rPr>
        <w:t>движение</w:t>
      </w:r>
      <w:r w:rsidRPr="00F74977">
        <w:rPr>
          <w:rFonts w:cs="Times New Roman"/>
          <w:color w:val="auto"/>
          <w:spacing w:val="42"/>
          <w:position w:val="0"/>
          <w:szCs w:val="28"/>
          <w:lang w:val="ru-RU"/>
        </w:rPr>
        <w:t xml:space="preserve"> </w:t>
      </w:r>
      <w:r w:rsidRPr="00F74977">
        <w:rPr>
          <w:rFonts w:cs="Times New Roman"/>
          <w:color w:val="auto"/>
          <w:position w:val="0"/>
          <w:szCs w:val="28"/>
          <w:lang w:val="ru-RU"/>
        </w:rPr>
        <w:t>России»</w:t>
      </w:r>
      <w:r w:rsidRPr="00F74977">
        <w:rPr>
          <w:rFonts w:cs="Times New Roman"/>
          <w:color w:val="auto"/>
          <w:spacing w:val="41"/>
          <w:position w:val="0"/>
          <w:szCs w:val="28"/>
          <w:lang w:val="ru-RU"/>
        </w:rPr>
        <w:t xml:space="preserve"> </w:t>
      </w:r>
      <w:r w:rsidRPr="00F74977">
        <w:rPr>
          <w:rFonts w:cs="Times New Roman"/>
          <w:color w:val="auto"/>
          <w:position w:val="0"/>
          <w:szCs w:val="28"/>
          <w:lang w:val="ru-RU"/>
        </w:rPr>
        <w:t>(https://xn----ptbgoeelt.xn--p1ai/).</w:t>
      </w:r>
    </w:p>
    <w:p w14:paraId="22551BC4" w14:textId="77777777" w:rsidR="00F74977" w:rsidRPr="00F74977" w:rsidRDefault="00F74977" w:rsidP="00F74977">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F74977">
        <w:rPr>
          <w:rFonts w:cs="Times New Roman"/>
          <w:color w:val="auto"/>
          <w:position w:val="0"/>
          <w:szCs w:val="28"/>
          <w:lang w:val="ru-RU"/>
        </w:rPr>
        <w:t>Организация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«является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самой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крупной,</w:t>
      </w:r>
      <w:r w:rsidRPr="00F74977">
        <w:rPr>
          <w:rFonts w:cs="Times New Roman"/>
          <w:color w:val="auto"/>
          <w:spacing w:val="71"/>
          <w:position w:val="0"/>
          <w:szCs w:val="28"/>
          <w:lang w:val="ru-RU"/>
        </w:rPr>
        <w:t xml:space="preserve"> </w:t>
      </w:r>
      <w:r w:rsidRPr="00F74977">
        <w:rPr>
          <w:rFonts w:cs="Times New Roman"/>
          <w:color w:val="auto"/>
          <w:position w:val="0"/>
          <w:szCs w:val="28"/>
          <w:lang w:val="ru-RU"/>
        </w:rPr>
        <w:t>занимающейся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 xml:space="preserve">полевой и архивной поисковой работой. Движение объединяет более 45 тысяч поисковиков всех возрастов в составе 1 500 поисковых отрядов. Региональные отделения Движения открыты в 84 субъектах Федерации. Участники Движения ведут поисковые работы во всех уголках нашей страны, которые затронула Великая Отечественная </w:t>
      </w:r>
      <w:r w:rsidRPr="00F74977">
        <w:rPr>
          <w:rFonts w:cs="Times New Roman"/>
          <w:color w:val="auto"/>
          <w:position w:val="0"/>
          <w:szCs w:val="28"/>
          <w:lang w:val="ru-RU"/>
        </w:rPr>
        <w:lastRenderedPageBreak/>
        <w:t>война: в Аджимушкайских каменоломнях Керчи, на курильском острове Шумшу, на Смоленской земле, на островах Гогланд и Соммерс в Финском заливе, ‒ всего в 37 субъектах Российской Федерации» (</w:t>
      </w:r>
      <w:r w:rsidRPr="00F74977">
        <w:rPr>
          <w:rFonts w:cs="Times New Roman"/>
          <w:position w:val="0"/>
          <w:szCs w:val="28"/>
          <w:lang w:val="ru-RU"/>
        </w:rPr>
        <w:t>http://rf-poisk.ru/page/230/</w:t>
      </w:r>
      <w:r w:rsidRPr="00F74977">
        <w:rPr>
          <w:rFonts w:cs="Times New Roman"/>
          <w:color w:val="auto"/>
          <w:position w:val="0"/>
          <w:szCs w:val="28"/>
          <w:lang w:val="ru-RU"/>
        </w:rPr>
        <w:t>).</w:t>
      </w:r>
    </w:p>
    <w:p w14:paraId="3616E547" w14:textId="77777777" w:rsidR="00F74977" w:rsidRPr="00F74977" w:rsidRDefault="00F74977" w:rsidP="00F74977">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spacing w:val="1"/>
          <w:position w:val="0"/>
          <w:szCs w:val="28"/>
          <w:lang w:val="ru-RU"/>
        </w:rPr>
      </w:pPr>
      <w:r w:rsidRPr="00F74977">
        <w:rPr>
          <w:rFonts w:cs="Times New Roman"/>
          <w:color w:val="auto"/>
          <w:position w:val="0"/>
          <w:szCs w:val="28"/>
          <w:lang w:val="ru-RU"/>
        </w:rPr>
        <w:t>Всероссийское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общественное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движение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«Волонтеры</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Победы»</w:t>
      </w:r>
      <w:r w:rsidRPr="00F74977">
        <w:rPr>
          <w:rFonts w:cs="Times New Roman"/>
          <w:color w:val="auto"/>
          <w:spacing w:val="1"/>
          <w:position w:val="0"/>
          <w:szCs w:val="28"/>
          <w:lang w:val="ru-RU"/>
        </w:rPr>
        <w:t xml:space="preserve"> (https://волонтёрыпобеды.рф/) </w:t>
      </w:r>
    </w:p>
    <w:p w14:paraId="27669BAD" w14:textId="77777777" w:rsidR="00F74977" w:rsidRPr="00F74977" w:rsidRDefault="00F74977" w:rsidP="00F74977">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F74977">
        <w:rPr>
          <w:rFonts w:cs="Times New Roman"/>
          <w:color w:val="auto"/>
          <w:position w:val="0"/>
          <w:szCs w:val="28"/>
          <w:lang w:val="ru-RU"/>
        </w:rPr>
        <w:t>«Волонтёры</w:t>
      </w:r>
      <w:r w:rsidRPr="00F74977">
        <w:rPr>
          <w:rFonts w:cs="Times New Roman"/>
          <w:color w:val="auto"/>
          <w:spacing w:val="58"/>
          <w:position w:val="0"/>
          <w:szCs w:val="28"/>
          <w:lang w:val="ru-RU"/>
        </w:rPr>
        <w:t xml:space="preserve"> </w:t>
      </w:r>
      <w:r w:rsidRPr="00F74977">
        <w:rPr>
          <w:rFonts w:cs="Times New Roman"/>
          <w:color w:val="auto"/>
          <w:position w:val="0"/>
          <w:szCs w:val="28"/>
          <w:lang w:val="ru-RU"/>
        </w:rPr>
        <w:t>Победы</w:t>
      </w:r>
      <w:r w:rsidRPr="00F74977">
        <w:rPr>
          <w:rFonts w:cs="Times New Roman"/>
          <w:color w:val="auto"/>
          <w:spacing w:val="62"/>
          <w:position w:val="0"/>
          <w:szCs w:val="28"/>
          <w:lang w:val="ru-RU"/>
        </w:rPr>
        <w:t xml:space="preserve"> </w:t>
      </w:r>
      <w:r w:rsidRPr="00F74977">
        <w:rPr>
          <w:rFonts w:cs="Times New Roman"/>
          <w:color w:val="auto"/>
          <w:position w:val="0"/>
          <w:szCs w:val="28"/>
          <w:lang w:val="ru-RU"/>
        </w:rPr>
        <w:t>‒</w:t>
      </w:r>
      <w:r w:rsidRPr="00F74977">
        <w:rPr>
          <w:rFonts w:cs="Times New Roman"/>
          <w:color w:val="auto"/>
          <w:spacing w:val="56"/>
          <w:position w:val="0"/>
          <w:szCs w:val="28"/>
          <w:lang w:val="ru-RU"/>
        </w:rPr>
        <w:t xml:space="preserve"> </w:t>
      </w:r>
      <w:r w:rsidRPr="00F74977">
        <w:rPr>
          <w:rFonts w:cs="Times New Roman"/>
          <w:color w:val="auto"/>
          <w:position w:val="0"/>
          <w:szCs w:val="28"/>
          <w:lang w:val="ru-RU"/>
        </w:rPr>
        <w:t>это</w:t>
      </w:r>
      <w:r w:rsidRPr="00F74977">
        <w:rPr>
          <w:rFonts w:cs="Times New Roman"/>
          <w:color w:val="auto"/>
          <w:spacing w:val="56"/>
          <w:position w:val="0"/>
          <w:szCs w:val="28"/>
          <w:lang w:val="ru-RU"/>
        </w:rPr>
        <w:t xml:space="preserve"> </w:t>
      </w:r>
      <w:r w:rsidRPr="00F74977">
        <w:rPr>
          <w:rFonts w:cs="Times New Roman"/>
          <w:color w:val="auto"/>
          <w:position w:val="0"/>
          <w:szCs w:val="28"/>
          <w:lang w:val="ru-RU"/>
        </w:rPr>
        <w:t>не</w:t>
      </w:r>
      <w:r w:rsidRPr="00F74977">
        <w:rPr>
          <w:rFonts w:cs="Times New Roman"/>
          <w:color w:val="auto"/>
          <w:spacing w:val="57"/>
          <w:position w:val="0"/>
          <w:szCs w:val="28"/>
          <w:lang w:val="ru-RU"/>
        </w:rPr>
        <w:t xml:space="preserve"> </w:t>
      </w:r>
      <w:r w:rsidRPr="00F74977">
        <w:rPr>
          <w:rFonts w:cs="Times New Roman"/>
          <w:color w:val="auto"/>
          <w:position w:val="0"/>
          <w:szCs w:val="28"/>
          <w:lang w:val="ru-RU"/>
        </w:rPr>
        <w:t>флаги, не фирменный стиль, не</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громкие лозунги, а</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личная история каждого, чья память</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 вкладе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его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родных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близких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дело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Великой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Победы</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больше,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чем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просто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память. Мы проводим всероссийские и международные акции, заботимся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 ветеранах,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помогаем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благоустройстве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памятных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мест,</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восстанавливаем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историю</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семьи,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популяризируем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современные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достижения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России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 xml:space="preserve">помощью </w:t>
      </w:r>
      <w:r w:rsidRPr="00F74977">
        <w:rPr>
          <w:rFonts w:cs="Times New Roman"/>
          <w:color w:val="auto"/>
          <w:spacing w:val="-67"/>
          <w:position w:val="0"/>
          <w:szCs w:val="28"/>
          <w:lang w:val="ru-RU"/>
        </w:rPr>
        <w:t xml:space="preserve">  </w:t>
      </w:r>
      <w:r w:rsidRPr="00F74977">
        <w:rPr>
          <w:rFonts w:cs="Times New Roman"/>
          <w:color w:val="auto"/>
          <w:position w:val="0"/>
          <w:szCs w:val="28"/>
          <w:lang w:val="ru-RU"/>
        </w:rPr>
        <w:t>интересных форматов и не даем жителям всего мира забыть правдивую историю.</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Волонтёры Победы гордятся прошлым, ценят настоящее и смотрят в будущее!».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На</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сайте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зарегистрировано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более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200 000</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волонтеров,</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движение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имеет</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85</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региональных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отделений, 838</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муниципальных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штабов,</w:t>
      </w:r>
      <w:r w:rsidRPr="00F74977">
        <w:rPr>
          <w:rFonts w:cs="Times New Roman"/>
          <w:color w:val="auto"/>
          <w:spacing w:val="71"/>
          <w:position w:val="0"/>
          <w:szCs w:val="28"/>
          <w:lang w:val="ru-RU"/>
        </w:rPr>
        <w:t xml:space="preserve"> </w:t>
      </w:r>
      <w:r w:rsidRPr="00F74977">
        <w:rPr>
          <w:rFonts w:cs="Times New Roman"/>
          <w:color w:val="auto"/>
          <w:position w:val="0"/>
          <w:szCs w:val="28"/>
          <w:lang w:val="ru-RU"/>
        </w:rPr>
        <w:t>240</w:t>
      </w:r>
      <w:r w:rsidRPr="00F74977">
        <w:rPr>
          <w:rFonts w:cs="Times New Roman"/>
          <w:color w:val="auto"/>
          <w:spacing w:val="71"/>
          <w:position w:val="0"/>
          <w:szCs w:val="28"/>
          <w:lang w:val="ru-RU"/>
        </w:rPr>
        <w:t xml:space="preserve"> </w:t>
      </w:r>
      <w:r w:rsidRPr="00F74977">
        <w:rPr>
          <w:rFonts w:cs="Times New Roman"/>
          <w:color w:val="auto"/>
          <w:position w:val="0"/>
          <w:szCs w:val="28"/>
          <w:lang w:val="ru-RU"/>
        </w:rPr>
        <w:t>общественных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центров</w:t>
      </w:r>
      <w:r w:rsidRPr="00F74977">
        <w:rPr>
          <w:rFonts w:cs="Times New Roman"/>
          <w:color w:val="auto"/>
          <w:spacing w:val="-2"/>
          <w:position w:val="0"/>
          <w:szCs w:val="28"/>
          <w:lang w:val="ru-RU"/>
        </w:rPr>
        <w:t xml:space="preserve"> </w:t>
      </w:r>
      <w:r w:rsidRPr="00F74977">
        <w:rPr>
          <w:rFonts w:cs="Times New Roman"/>
          <w:color w:val="auto"/>
          <w:position w:val="0"/>
          <w:szCs w:val="28"/>
          <w:lang w:val="ru-RU"/>
        </w:rPr>
        <w:t>на</w:t>
      </w:r>
      <w:r w:rsidRPr="00F74977">
        <w:rPr>
          <w:rFonts w:cs="Times New Roman"/>
          <w:color w:val="auto"/>
          <w:spacing w:val="-3"/>
          <w:position w:val="0"/>
          <w:szCs w:val="28"/>
          <w:lang w:val="ru-RU"/>
        </w:rPr>
        <w:t xml:space="preserve"> </w:t>
      </w:r>
      <w:r w:rsidRPr="00F74977">
        <w:rPr>
          <w:rFonts w:cs="Times New Roman"/>
          <w:color w:val="auto"/>
          <w:position w:val="0"/>
          <w:szCs w:val="28"/>
          <w:lang w:val="ru-RU"/>
        </w:rPr>
        <w:t>базе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вузов</w:t>
      </w:r>
      <w:r w:rsidRPr="00F74977">
        <w:rPr>
          <w:rFonts w:cs="Times New Roman"/>
          <w:color w:val="auto"/>
          <w:spacing w:val="-4"/>
          <w:position w:val="0"/>
          <w:szCs w:val="28"/>
          <w:lang w:val="ru-RU"/>
        </w:rPr>
        <w:t>, техникумов, колледжей.</w:t>
      </w:r>
    </w:p>
    <w:p w14:paraId="266F0F3F" w14:textId="77777777" w:rsidR="00F74977" w:rsidRPr="00F74977" w:rsidRDefault="00F74977" w:rsidP="00F74977">
      <w:pPr>
        <w:widowControl w:val="0"/>
        <w:tabs>
          <w:tab w:val="left" w:pos="1630"/>
          <w:tab w:val="left" w:pos="4723"/>
          <w:tab w:val="left" w:pos="899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F74977">
        <w:rPr>
          <w:rFonts w:cs="Times New Roman"/>
          <w:color w:val="auto"/>
          <w:position w:val="0"/>
          <w:szCs w:val="28"/>
          <w:lang w:val="ru-RU"/>
        </w:rPr>
        <w:t>Российское военно-историческое общество</w:t>
      </w:r>
      <w:r w:rsidRPr="00F74977">
        <w:rPr>
          <w:rFonts w:cs="Times New Roman"/>
          <w:color w:val="auto"/>
          <w:spacing w:val="-68"/>
          <w:position w:val="0"/>
          <w:szCs w:val="28"/>
          <w:lang w:val="ru-RU"/>
        </w:rPr>
        <w:t xml:space="preserve"> </w:t>
      </w:r>
      <w:r w:rsidRPr="00F74977">
        <w:rPr>
          <w:rFonts w:cs="Times New Roman"/>
          <w:color w:val="auto"/>
          <w:position w:val="0"/>
          <w:szCs w:val="28"/>
          <w:lang w:val="ru-RU"/>
        </w:rPr>
        <w:t xml:space="preserve">(https://rvio.histrf.ru/). </w:t>
      </w:r>
    </w:p>
    <w:p w14:paraId="0DA89DBC" w14:textId="77777777" w:rsidR="00F74977" w:rsidRPr="00F74977" w:rsidRDefault="00F74977" w:rsidP="00F74977">
      <w:pPr>
        <w:widowControl w:val="0"/>
        <w:tabs>
          <w:tab w:val="left" w:pos="1630"/>
          <w:tab w:val="left" w:pos="4723"/>
          <w:tab w:val="left" w:pos="899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F74977">
        <w:rPr>
          <w:rFonts w:cs="Times New Roman"/>
          <w:color w:val="auto"/>
          <w:position w:val="0"/>
          <w:szCs w:val="28"/>
          <w:lang w:val="ru-RU"/>
        </w:rPr>
        <w:t>«В поисковой работе не надо искать смысл</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патриотизма – он лежит вместе с останками солдат, которых ищут и которых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находят. Российское военно-историческое общество является одним</w:t>
      </w:r>
      <w:r w:rsidRPr="00F74977">
        <w:rPr>
          <w:rFonts w:cs="Times New Roman"/>
          <w:color w:val="auto"/>
          <w:spacing w:val="-68"/>
          <w:position w:val="0"/>
          <w:szCs w:val="28"/>
          <w:lang w:val="ru-RU"/>
        </w:rPr>
        <w:t xml:space="preserve"> </w:t>
      </w:r>
      <w:r w:rsidRPr="00F74977">
        <w:rPr>
          <w:rFonts w:cs="Times New Roman"/>
          <w:color w:val="auto"/>
          <w:position w:val="0"/>
          <w:szCs w:val="28"/>
          <w:lang w:val="ru-RU"/>
        </w:rPr>
        <w:t>из организаторов этой работы в стране, партнером Общероссийского поискового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движения.</w:t>
      </w:r>
      <w:r w:rsidRPr="00F74977">
        <w:rPr>
          <w:rFonts w:cs="Times New Roman"/>
          <w:color w:val="auto"/>
          <w:spacing w:val="25"/>
          <w:position w:val="0"/>
          <w:szCs w:val="28"/>
          <w:lang w:val="ru-RU"/>
        </w:rPr>
        <w:t xml:space="preserve"> </w:t>
      </w:r>
      <w:r w:rsidRPr="00F74977">
        <w:rPr>
          <w:rFonts w:cs="Times New Roman"/>
          <w:color w:val="auto"/>
          <w:position w:val="0"/>
          <w:szCs w:val="28"/>
          <w:lang w:val="ru-RU"/>
        </w:rPr>
        <w:t>Мы</w:t>
      </w:r>
      <w:r w:rsidRPr="00F74977">
        <w:rPr>
          <w:rFonts w:cs="Times New Roman"/>
          <w:color w:val="auto"/>
          <w:spacing w:val="21"/>
          <w:position w:val="0"/>
          <w:szCs w:val="28"/>
          <w:lang w:val="ru-RU"/>
        </w:rPr>
        <w:t xml:space="preserve"> </w:t>
      </w:r>
      <w:r w:rsidRPr="00F74977">
        <w:rPr>
          <w:rFonts w:cs="Times New Roman"/>
          <w:color w:val="auto"/>
          <w:position w:val="0"/>
          <w:szCs w:val="28"/>
          <w:lang w:val="ru-RU"/>
        </w:rPr>
        <w:t>ищем.</w:t>
      </w:r>
      <w:r w:rsidRPr="00F74977">
        <w:rPr>
          <w:rFonts w:cs="Times New Roman"/>
          <w:color w:val="auto"/>
          <w:spacing w:val="23"/>
          <w:position w:val="0"/>
          <w:szCs w:val="28"/>
          <w:lang w:val="ru-RU"/>
        </w:rPr>
        <w:t xml:space="preserve"> </w:t>
      </w:r>
      <w:r w:rsidRPr="00F74977">
        <w:rPr>
          <w:rFonts w:cs="Times New Roman"/>
          <w:color w:val="auto"/>
          <w:position w:val="0"/>
          <w:szCs w:val="28"/>
          <w:lang w:val="ru-RU"/>
        </w:rPr>
        <w:t>Мы</w:t>
      </w:r>
      <w:r w:rsidRPr="00F74977">
        <w:rPr>
          <w:rFonts w:cs="Times New Roman"/>
          <w:color w:val="auto"/>
          <w:spacing w:val="21"/>
          <w:position w:val="0"/>
          <w:szCs w:val="28"/>
          <w:lang w:val="ru-RU"/>
        </w:rPr>
        <w:t xml:space="preserve"> </w:t>
      </w:r>
      <w:r w:rsidRPr="00F74977">
        <w:rPr>
          <w:rFonts w:cs="Times New Roman"/>
          <w:color w:val="auto"/>
          <w:position w:val="0"/>
          <w:szCs w:val="28"/>
          <w:lang w:val="ru-RU"/>
        </w:rPr>
        <w:t>находим.</w:t>
      </w:r>
      <w:r w:rsidRPr="00F74977">
        <w:rPr>
          <w:rFonts w:cs="Times New Roman"/>
          <w:color w:val="auto"/>
          <w:spacing w:val="20"/>
          <w:position w:val="0"/>
          <w:szCs w:val="28"/>
          <w:lang w:val="ru-RU"/>
        </w:rPr>
        <w:t xml:space="preserve"> </w:t>
      </w:r>
      <w:r w:rsidRPr="00F74977">
        <w:rPr>
          <w:rFonts w:cs="Times New Roman"/>
          <w:color w:val="auto"/>
          <w:position w:val="0"/>
          <w:szCs w:val="28"/>
          <w:lang w:val="ru-RU"/>
        </w:rPr>
        <w:t>Мы</w:t>
      </w:r>
      <w:r w:rsidRPr="00F74977">
        <w:rPr>
          <w:rFonts w:cs="Times New Roman"/>
          <w:color w:val="auto"/>
          <w:spacing w:val="24"/>
          <w:position w:val="0"/>
          <w:szCs w:val="28"/>
          <w:lang w:val="ru-RU"/>
        </w:rPr>
        <w:t xml:space="preserve"> </w:t>
      </w:r>
      <w:r w:rsidRPr="00F74977">
        <w:rPr>
          <w:rFonts w:cs="Times New Roman"/>
          <w:color w:val="auto"/>
          <w:position w:val="0"/>
          <w:szCs w:val="28"/>
          <w:lang w:val="ru-RU"/>
        </w:rPr>
        <w:t>рассказываем,</w:t>
      </w:r>
      <w:r w:rsidRPr="00F74977">
        <w:rPr>
          <w:rFonts w:cs="Times New Roman"/>
          <w:color w:val="auto"/>
          <w:spacing w:val="23"/>
          <w:position w:val="0"/>
          <w:szCs w:val="28"/>
          <w:lang w:val="ru-RU"/>
        </w:rPr>
        <w:t xml:space="preserve"> </w:t>
      </w:r>
      <w:r w:rsidRPr="00F74977">
        <w:rPr>
          <w:rFonts w:cs="Times New Roman"/>
          <w:color w:val="auto"/>
          <w:position w:val="0"/>
          <w:szCs w:val="28"/>
          <w:lang w:val="ru-RU"/>
        </w:rPr>
        <w:t>за</w:t>
      </w:r>
      <w:r w:rsidRPr="00F74977">
        <w:rPr>
          <w:rFonts w:cs="Times New Roman"/>
          <w:color w:val="auto"/>
          <w:spacing w:val="21"/>
          <w:position w:val="0"/>
          <w:szCs w:val="28"/>
          <w:lang w:val="ru-RU"/>
        </w:rPr>
        <w:t xml:space="preserve"> </w:t>
      </w:r>
      <w:r w:rsidRPr="00F74977">
        <w:rPr>
          <w:rFonts w:cs="Times New Roman"/>
          <w:color w:val="auto"/>
          <w:position w:val="0"/>
          <w:szCs w:val="28"/>
          <w:lang w:val="ru-RU"/>
        </w:rPr>
        <w:t>что</w:t>
      </w:r>
      <w:r w:rsidRPr="00F74977">
        <w:rPr>
          <w:rFonts w:cs="Times New Roman"/>
          <w:color w:val="auto"/>
          <w:spacing w:val="22"/>
          <w:position w:val="0"/>
          <w:szCs w:val="28"/>
          <w:lang w:val="ru-RU"/>
        </w:rPr>
        <w:t xml:space="preserve"> </w:t>
      </w:r>
      <w:r w:rsidRPr="00F74977">
        <w:rPr>
          <w:rFonts w:cs="Times New Roman"/>
          <w:color w:val="auto"/>
          <w:position w:val="0"/>
          <w:szCs w:val="28"/>
          <w:lang w:val="ru-RU"/>
        </w:rPr>
        <w:t>погибли</w:t>
      </w:r>
      <w:r w:rsidRPr="00F74977">
        <w:rPr>
          <w:rFonts w:cs="Times New Roman"/>
          <w:color w:val="auto"/>
          <w:spacing w:val="24"/>
          <w:position w:val="0"/>
          <w:szCs w:val="28"/>
          <w:lang w:val="ru-RU"/>
        </w:rPr>
        <w:t xml:space="preserve"> </w:t>
      </w:r>
      <w:r w:rsidRPr="00F74977">
        <w:rPr>
          <w:rFonts w:cs="Times New Roman"/>
          <w:color w:val="auto"/>
          <w:position w:val="0"/>
          <w:szCs w:val="28"/>
          <w:lang w:val="ru-RU"/>
        </w:rPr>
        <w:t>эти</w:t>
      </w:r>
      <w:r w:rsidRPr="00F74977">
        <w:rPr>
          <w:rFonts w:cs="Times New Roman"/>
          <w:color w:val="auto"/>
          <w:spacing w:val="24"/>
          <w:position w:val="0"/>
          <w:szCs w:val="28"/>
          <w:lang w:val="ru-RU"/>
        </w:rPr>
        <w:t xml:space="preserve"> </w:t>
      </w:r>
      <w:r w:rsidRPr="00F74977">
        <w:rPr>
          <w:rFonts w:cs="Times New Roman"/>
          <w:color w:val="auto"/>
          <w:position w:val="0"/>
          <w:szCs w:val="28"/>
          <w:lang w:val="ru-RU"/>
        </w:rPr>
        <w:t xml:space="preserve">бойцы </w:t>
      </w:r>
      <w:r w:rsidRPr="00F74977">
        <w:rPr>
          <w:rFonts w:cs="Times New Roman"/>
          <w:color w:val="auto"/>
          <w:spacing w:val="-68"/>
          <w:position w:val="0"/>
          <w:szCs w:val="28"/>
          <w:lang w:val="ru-RU"/>
        </w:rPr>
        <w:t>и</w:t>
      </w:r>
      <w:r w:rsidRPr="00F74977">
        <w:rPr>
          <w:rFonts w:cs="Times New Roman"/>
          <w:color w:val="auto"/>
          <w:position w:val="0"/>
          <w:szCs w:val="28"/>
          <w:lang w:val="ru-RU"/>
        </w:rPr>
        <w:t xml:space="preserve">  почему все ныне живущие обязаны им и Родине вернуть их имена, увековечить</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их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подвиг.</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Российским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военно-историческим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обществом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проводятся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разведывательные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экспедиции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Брянской,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Калужской,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Ленинградской,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Псковской, Тверской и Новгородской областях. Состоялась поисковая экспедиция</w:t>
      </w:r>
      <w:r w:rsidRPr="00F74977">
        <w:rPr>
          <w:rFonts w:cs="Times New Roman"/>
          <w:color w:val="auto"/>
          <w:spacing w:val="-67"/>
          <w:position w:val="0"/>
          <w:szCs w:val="28"/>
          <w:lang w:val="ru-RU"/>
        </w:rPr>
        <w:t xml:space="preserve"> </w:t>
      </w:r>
      <w:r w:rsidRPr="00F74977">
        <w:rPr>
          <w:rFonts w:cs="Times New Roman"/>
          <w:color w:val="auto"/>
          <w:position w:val="0"/>
          <w:szCs w:val="28"/>
          <w:lang w:val="ru-RU"/>
        </w:rPr>
        <w:t>в Крыму и Республике Беларусь. Обнаружены останки более 8 тыс. советских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воинов».</w:t>
      </w:r>
    </w:p>
    <w:bookmarkEnd w:id="51"/>
    <w:p w14:paraId="18B7F178"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lang w:val="ru-RU"/>
        </w:rPr>
        <w:t xml:space="preserve">При написании сочинения важно понимать, что современные находки </w:t>
      </w:r>
      <w:r w:rsidRPr="00F74977">
        <w:rPr>
          <w:rFonts w:eastAsia="Times New Roman" w:cs="Times New Roman"/>
          <w:color w:val="auto"/>
          <w:position w:val="0"/>
          <w:szCs w:val="28"/>
          <w:lang w:val="ru-RU"/>
        </w:rPr>
        <w:t xml:space="preserve">поисковиков и активистов Движения «Без срока давности» ранее неизвестных </w:t>
      </w:r>
      <w:r w:rsidRPr="00F74977">
        <w:rPr>
          <w:rFonts w:eastAsia="Times New Roman" w:cs="Times New Roman"/>
          <w:color w:val="auto"/>
          <w:position w:val="0"/>
          <w:szCs w:val="28"/>
          <w:lang w:val="ru-RU"/>
        </w:rPr>
        <w:lastRenderedPageBreak/>
        <w:t xml:space="preserve">мест массовых казней мирных жителей, архивных документов с подтверждением зверств оккупантов становятся отправной точкой для расследования нацистских преступлений и судебных процессов, серия которых началась с 2020 года расследованием и судом по факту массового захоронения расстрелянных советских граждан в районе деревни Жестяная горка Батецкого района Новгородской области. </w:t>
      </w:r>
    </w:p>
    <w:p w14:paraId="63B73699"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F74977">
        <w:rPr>
          <w:rFonts w:cs="Times New Roman"/>
          <w:b/>
          <w:bCs/>
          <w:i/>
          <w:iCs/>
          <w:color w:val="auto"/>
          <w:position w:val="0"/>
          <w:szCs w:val="28"/>
          <w:lang w:val="ru-RU"/>
        </w:rPr>
        <w:t>8. Участие в образовательно-просветительских мероприятиях проекта «Без срока давности» как личный опыт сохранения исторической памяти о трагедии мирного населения в годы Великой Отечественной войны.</w:t>
      </w:r>
    </w:p>
    <w:p w14:paraId="06B679A8" w14:textId="77777777" w:rsidR="00F74977" w:rsidRPr="00F74977" w:rsidRDefault="00F74977" w:rsidP="00F74977">
      <w:pPr>
        <w:ind w:leftChars="0" w:left="0" w:firstLineChars="253" w:firstLine="708"/>
        <w:rPr>
          <w:szCs w:val="24"/>
          <w:lang w:val="ru-RU"/>
        </w:rPr>
      </w:pPr>
      <w:r w:rsidRPr="00F74977">
        <w:rPr>
          <w:szCs w:val="24"/>
          <w:lang w:val="ru-RU"/>
        </w:rPr>
        <w:t xml:space="preserve">Данное тематическое направление впервые представлено на конкурсе сочинений. </w:t>
      </w:r>
    </w:p>
    <w:p w14:paraId="2165CEFE" w14:textId="77777777" w:rsidR="00F74977" w:rsidRPr="00F74977" w:rsidRDefault="00F74977" w:rsidP="00F74977">
      <w:pPr>
        <w:ind w:leftChars="0" w:left="0" w:firstLineChars="253" w:firstLine="708"/>
        <w:rPr>
          <w:szCs w:val="24"/>
          <w:lang w:val="ru-RU"/>
        </w:rPr>
      </w:pPr>
      <w:r w:rsidRPr="00F74977">
        <w:rPr>
          <w:szCs w:val="24"/>
          <w:lang w:val="ru-RU"/>
        </w:rPr>
        <w:t xml:space="preserve">Проект «Без срока давности» зародился в конце 2018 г. как общественная инициатива Поискового движения России, направленная на актуализацию в современном российском обществе проблемы геноцида советского народа в годы Великой Отечественной войны. </w:t>
      </w:r>
    </w:p>
    <w:p w14:paraId="59C29926" w14:textId="77777777" w:rsidR="00F74977" w:rsidRPr="00F74977" w:rsidRDefault="00F74977" w:rsidP="00F74977">
      <w:pPr>
        <w:ind w:leftChars="0" w:left="0" w:firstLineChars="253" w:firstLine="708"/>
        <w:rPr>
          <w:szCs w:val="24"/>
          <w:lang w:val="ru-RU"/>
        </w:rPr>
      </w:pPr>
      <w:r w:rsidRPr="00F74977">
        <w:rPr>
          <w:szCs w:val="24"/>
          <w:lang w:val="ru-RU"/>
        </w:rPr>
        <w:t>Очевидно, что образовательные организации, играющие важнейшую роль в формировании новых поколений российского общества, заняли активную позицию и включились в мероприятия Проекта. К 2025 г. можно констатировать, что эти мероприятия представляют собой систему, охватывающую 1) значительное количество образовательных организаций общего и профессионального образования всех субъектов Российской Федерации (в т.ч. присоединенных в 2022 г.), а также ряда зарубежных стран, 2) обучающихся разных возрастных категорий (от учеников основной школы до студентов вузов), 3) различные направления учебной и внеучебной деятельности.</w:t>
      </w:r>
    </w:p>
    <w:p w14:paraId="197A2D76" w14:textId="77777777" w:rsidR="00F74977" w:rsidRPr="00F74977" w:rsidRDefault="00F74977" w:rsidP="00F74977">
      <w:pPr>
        <w:ind w:leftChars="0" w:left="0" w:firstLineChars="253" w:firstLine="708"/>
        <w:rPr>
          <w:szCs w:val="24"/>
          <w:lang w:val="ru-RU"/>
        </w:rPr>
      </w:pPr>
      <w:r w:rsidRPr="00F74977">
        <w:rPr>
          <w:szCs w:val="24"/>
          <w:lang w:val="ru-RU"/>
        </w:rPr>
        <w:t xml:space="preserve">Весь комплекс мероприятий Проекта сосредоточен на двух важнейших ресурсах: основной сайт проекта (https://безсрокадавности.рф/) и сайт образовательно-просветительских мероприятий, которые организует МПГУ как </w:t>
      </w:r>
      <w:r w:rsidRPr="00F74977">
        <w:rPr>
          <w:szCs w:val="24"/>
          <w:lang w:val="ru-RU"/>
        </w:rPr>
        <w:lastRenderedPageBreak/>
        <w:t>федеральный оператор проекта в части взаимодействия с общеобразовательными организациями (https://memory45.su/).</w:t>
      </w:r>
    </w:p>
    <w:p w14:paraId="7F2EB57F" w14:textId="77777777" w:rsidR="00F74977" w:rsidRPr="00F74977" w:rsidRDefault="00F74977" w:rsidP="00F74977">
      <w:pPr>
        <w:ind w:leftChars="0" w:left="0" w:firstLineChars="253" w:firstLine="708"/>
        <w:rPr>
          <w:szCs w:val="24"/>
          <w:lang w:val="ru-RU"/>
        </w:rPr>
      </w:pPr>
      <w:r w:rsidRPr="00F74977">
        <w:rPr>
          <w:szCs w:val="24"/>
          <w:lang w:val="ru-RU"/>
        </w:rPr>
        <w:t xml:space="preserve">Среди таких мероприятий: посещение выставок, виртуальных экскурсий, участие в поисковых работах, Дне единых действий, прохождение по одному из маршрутов памяти, участие в конкурсных мероприятиях (конкурс сочинений, исследовательских проектов, музейных экспозиций, интерактивных фотоальбомов) и т. п. </w:t>
      </w:r>
    </w:p>
    <w:p w14:paraId="3DF5BABA" w14:textId="77777777" w:rsidR="00F74977" w:rsidRPr="00F74977" w:rsidRDefault="00F74977" w:rsidP="00F74977">
      <w:pPr>
        <w:ind w:leftChars="0" w:left="0" w:firstLineChars="253" w:firstLine="708"/>
        <w:rPr>
          <w:szCs w:val="24"/>
          <w:lang w:val="ru-RU"/>
        </w:rPr>
      </w:pPr>
      <w:r w:rsidRPr="00F74977">
        <w:rPr>
          <w:szCs w:val="24"/>
          <w:lang w:val="ru-RU"/>
        </w:rPr>
        <w:t>Сочинение в рамках данного тематического направления призвано отразить рефлексию обучающегося того личного опыта</w:t>
      </w:r>
      <w:r w:rsidRPr="00F74977">
        <w:rPr>
          <w:lang w:val="ru-RU"/>
        </w:rPr>
        <w:t xml:space="preserve"> </w:t>
      </w:r>
      <w:r w:rsidRPr="00F74977">
        <w:rPr>
          <w:szCs w:val="24"/>
          <w:lang w:val="ru-RU"/>
        </w:rPr>
        <w:t xml:space="preserve">сохранения исторической памяти о трагедии мирного населения в годы Великой Отечественной войны, который он получил, участвуя в мероприятиях проекта. Поэтому такое сочинение могут писать только те конкурсанты, которые действительно принимали участие в таких мероприятиях. </w:t>
      </w:r>
    </w:p>
    <w:p w14:paraId="17095980" w14:textId="77777777" w:rsidR="00F74977" w:rsidRPr="00F74977" w:rsidRDefault="00F74977" w:rsidP="00F74977">
      <w:pPr>
        <w:ind w:leftChars="0" w:left="0" w:firstLineChars="253" w:firstLine="708"/>
        <w:rPr>
          <w:szCs w:val="24"/>
          <w:lang w:val="ru-RU"/>
        </w:rPr>
      </w:pPr>
      <w:r w:rsidRPr="00F74977">
        <w:rPr>
          <w:szCs w:val="24"/>
          <w:lang w:val="ru-RU"/>
        </w:rPr>
        <w:t xml:space="preserve">Написанное ими сочинение призвано заставить их задуматься, осмыслить свой опыт, осознать его значимость и вклад в общее дело сохранения исторической памяти. </w:t>
      </w:r>
    </w:p>
    <w:p w14:paraId="5CBB3480" w14:textId="77777777" w:rsidR="00F74977" w:rsidRPr="00F74977" w:rsidRDefault="00F74977" w:rsidP="00F74977">
      <w:pPr>
        <w:ind w:leftChars="0" w:left="0" w:firstLineChars="253" w:firstLine="708"/>
        <w:rPr>
          <w:szCs w:val="24"/>
          <w:lang w:val="ru-RU"/>
        </w:rPr>
      </w:pPr>
      <w:r w:rsidRPr="00F74977">
        <w:rPr>
          <w:szCs w:val="24"/>
          <w:lang w:val="ru-RU"/>
        </w:rPr>
        <w:t xml:space="preserve">В сочинении в рамках данного тематического направления участник должен описать свое участие в одном или нескольких мероприятиях, дать оценку своему эмоциональному состоянию по этому поводу, определить результаты этого участия для себя лично, своей семьи, окружения, общества в целом. В сочинении должна быть подчеркнута личностная и социальная значимость участия в таких мероприятиях. </w:t>
      </w:r>
    </w:p>
    <w:p w14:paraId="14DA0AC3"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F74977">
        <w:rPr>
          <w:rFonts w:cs="Times New Roman"/>
          <w:b/>
          <w:bCs/>
          <w:i/>
          <w:iCs/>
          <w:color w:val="auto"/>
          <w:position w:val="0"/>
          <w:szCs w:val="28"/>
          <w:lang w:val="ru-RU"/>
        </w:rPr>
        <w:t>9. Трагедия моей семьи в годы Великой Отечественной войны.</w:t>
      </w:r>
    </w:p>
    <w:p w14:paraId="0BDBA2C6" w14:textId="77777777" w:rsidR="00F74977" w:rsidRPr="00F74977" w:rsidRDefault="00F74977" w:rsidP="00F74977">
      <w:pPr>
        <w:widowControl w:val="0"/>
        <w:autoSpaceDE w:val="0"/>
        <w:autoSpaceDN w:val="0"/>
        <w:spacing w:after="0" w:line="360" w:lineRule="auto"/>
        <w:ind w:leftChars="0" w:left="-3" w:right="0" w:firstLineChars="0" w:firstLine="712"/>
        <w:rPr>
          <w:spacing w:val="1"/>
          <w:szCs w:val="28"/>
          <w:lang w:val="ru-RU"/>
        </w:rPr>
      </w:pPr>
      <w:r w:rsidRPr="00F74977">
        <w:rPr>
          <w:szCs w:val="28"/>
          <w:lang w:val="ru-RU"/>
        </w:rPr>
        <w:t>Тема</w:t>
      </w:r>
      <w:r w:rsidRPr="00F74977">
        <w:rPr>
          <w:spacing w:val="1"/>
          <w:szCs w:val="28"/>
          <w:lang w:val="ru-RU"/>
        </w:rPr>
        <w:t xml:space="preserve"> </w:t>
      </w:r>
      <w:r w:rsidRPr="00F74977">
        <w:rPr>
          <w:szCs w:val="28"/>
          <w:lang w:val="ru-RU"/>
        </w:rPr>
        <w:t>истории</w:t>
      </w:r>
      <w:r w:rsidRPr="00F74977">
        <w:rPr>
          <w:spacing w:val="1"/>
          <w:szCs w:val="28"/>
          <w:lang w:val="ru-RU"/>
        </w:rPr>
        <w:t xml:space="preserve"> </w:t>
      </w:r>
      <w:r w:rsidRPr="00F74977">
        <w:rPr>
          <w:szCs w:val="28"/>
          <w:lang w:val="ru-RU"/>
        </w:rPr>
        <w:t>семьи</w:t>
      </w:r>
      <w:r w:rsidRPr="00F74977">
        <w:rPr>
          <w:spacing w:val="1"/>
          <w:szCs w:val="28"/>
          <w:lang w:val="ru-RU"/>
        </w:rPr>
        <w:t xml:space="preserve"> </w:t>
      </w:r>
      <w:r w:rsidRPr="00F74977">
        <w:rPr>
          <w:szCs w:val="28"/>
          <w:lang w:val="ru-RU"/>
        </w:rPr>
        <w:t>в</w:t>
      </w:r>
      <w:r w:rsidRPr="00F74977">
        <w:rPr>
          <w:spacing w:val="1"/>
          <w:szCs w:val="28"/>
          <w:lang w:val="ru-RU"/>
        </w:rPr>
        <w:t xml:space="preserve"> </w:t>
      </w:r>
      <w:r w:rsidRPr="00F74977">
        <w:rPr>
          <w:szCs w:val="28"/>
          <w:lang w:val="ru-RU"/>
        </w:rPr>
        <w:t>истории</w:t>
      </w:r>
      <w:r w:rsidRPr="00F74977">
        <w:rPr>
          <w:spacing w:val="1"/>
          <w:szCs w:val="28"/>
          <w:lang w:val="ru-RU"/>
        </w:rPr>
        <w:t xml:space="preserve"> </w:t>
      </w:r>
      <w:r w:rsidRPr="00F74977">
        <w:rPr>
          <w:szCs w:val="28"/>
          <w:lang w:val="ru-RU"/>
        </w:rPr>
        <w:t>страны,</w:t>
      </w:r>
      <w:r w:rsidRPr="00F74977">
        <w:rPr>
          <w:spacing w:val="1"/>
          <w:szCs w:val="28"/>
          <w:lang w:val="ru-RU"/>
        </w:rPr>
        <w:t xml:space="preserve"> </w:t>
      </w:r>
      <w:r w:rsidRPr="00F74977">
        <w:rPr>
          <w:szCs w:val="28"/>
          <w:lang w:val="ru-RU"/>
        </w:rPr>
        <w:t>в</w:t>
      </w:r>
      <w:r w:rsidRPr="00F74977">
        <w:rPr>
          <w:spacing w:val="1"/>
          <w:szCs w:val="28"/>
          <w:lang w:val="ru-RU"/>
        </w:rPr>
        <w:t xml:space="preserve"> </w:t>
      </w:r>
      <w:r w:rsidRPr="00F74977">
        <w:rPr>
          <w:szCs w:val="28"/>
          <w:lang w:val="ru-RU"/>
        </w:rPr>
        <w:t>том</w:t>
      </w:r>
      <w:r w:rsidRPr="00F74977">
        <w:rPr>
          <w:spacing w:val="1"/>
          <w:szCs w:val="28"/>
          <w:lang w:val="ru-RU"/>
        </w:rPr>
        <w:t xml:space="preserve"> </w:t>
      </w:r>
      <w:r w:rsidRPr="00F74977">
        <w:rPr>
          <w:szCs w:val="28"/>
          <w:lang w:val="ru-RU"/>
        </w:rPr>
        <w:t>числе</w:t>
      </w:r>
      <w:r w:rsidRPr="00F74977">
        <w:rPr>
          <w:spacing w:val="1"/>
          <w:szCs w:val="28"/>
          <w:lang w:val="ru-RU"/>
        </w:rPr>
        <w:t xml:space="preserve"> </w:t>
      </w:r>
      <w:r w:rsidRPr="00F74977">
        <w:rPr>
          <w:szCs w:val="28"/>
          <w:lang w:val="ru-RU"/>
        </w:rPr>
        <w:t>в</w:t>
      </w:r>
      <w:r w:rsidRPr="00F74977">
        <w:rPr>
          <w:spacing w:val="1"/>
          <w:szCs w:val="28"/>
          <w:lang w:val="ru-RU"/>
        </w:rPr>
        <w:t xml:space="preserve"> </w:t>
      </w:r>
      <w:r w:rsidRPr="00F74977">
        <w:rPr>
          <w:szCs w:val="28"/>
          <w:lang w:val="ru-RU"/>
        </w:rPr>
        <w:t>истории</w:t>
      </w:r>
      <w:r w:rsidRPr="00F74977">
        <w:rPr>
          <w:spacing w:val="1"/>
          <w:szCs w:val="28"/>
          <w:lang w:val="ru-RU"/>
        </w:rPr>
        <w:t xml:space="preserve"> </w:t>
      </w:r>
      <w:r w:rsidRPr="00F74977">
        <w:rPr>
          <w:szCs w:val="28"/>
          <w:lang w:val="ru-RU"/>
        </w:rPr>
        <w:t>Великой</w:t>
      </w:r>
      <w:r w:rsidRPr="00F74977">
        <w:rPr>
          <w:spacing w:val="1"/>
          <w:szCs w:val="28"/>
          <w:lang w:val="ru-RU"/>
        </w:rPr>
        <w:t xml:space="preserve"> </w:t>
      </w:r>
      <w:r w:rsidRPr="00F74977">
        <w:rPr>
          <w:szCs w:val="28"/>
          <w:lang w:val="ru-RU"/>
        </w:rPr>
        <w:t>Отечественной войны является традиционной для создания проектов и проведения</w:t>
      </w:r>
      <w:r w:rsidRPr="00F74977">
        <w:rPr>
          <w:spacing w:val="1"/>
          <w:szCs w:val="28"/>
          <w:lang w:val="ru-RU"/>
        </w:rPr>
        <w:t xml:space="preserve"> </w:t>
      </w:r>
      <w:r w:rsidRPr="00F74977">
        <w:rPr>
          <w:szCs w:val="28"/>
          <w:lang w:val="ru-RU"/>
        </w:rPr>
        <w:t>учебных</w:t>
      </w:r>
      <w:r w:rsidRPr="00F74977">
        <w:rPr>
          <w:spacing w:val="1"/>
          <w:szCs w:val="28"/>
          <w:lang w:val="ru-RU"/>
        </w:rPr>
        <w:t xml:space="preserve"> </w:t>
      </w:r>
      <w:r w:rsidRPr="00F74977">
        <w:rPr>
          <w:szCs w:val="28"/>
          <w:lang w:val="ru-RU"/>
        </w:rPr>
        <w:t>исследований</w:t>
      </w:r>
      <w:r w:rsidRPr="00F74977">
        <w:rPr>
          <w:spacing w:val="1"/>
          <w:szCs w:val="28"/>
          <w:lang w:val="ru-RU"/>
        </w:rPr>
        <w:t xml:space="preserve"> </w:t>
      </w:r>
      <w:r w:rsidRPr="00F74977">
        <w:rPr>
          <w:szCs w:val="28"/>
          <w:lang w:val="ru-RU"/>
        </w:rPr>
        <w:t>школьников</w:t>
      </w:r>
      <w:r w:rsidRPr="00F74977">
        <w:rPr>
          <w:spacing w:val="1"/>
          <w:szCs w:val="28"/>
          <w:lang w:val="ru-RU"/>
        </w:rPr>
        <w:t xml:space="preserve"> </w:t>
      </w:r>
      <w:r w:rsidRPr="00F74977">
        <w:rPr>
          <w:szCs w:val="28"/>
          <w:lang w:val="ru-RU"/>
        </w:rPr>
        <w:t>в</w:t>
      </w:r>
      <w:r w:rsidRPr="00F74977">
        <w:rPr>
          <w:spacing w:val="1"/>
          <w:szCs w:val="28"/>
          <w:lang w:val="ru-RU"/>
        </w:rPr>
        <w:t xml:space="preserve"> </w:t>
      </w:r>
      <w:r w:rsidRPr="00F74977">
        <w:rPr>
          <w:szCs w:val="28"/>
          <w:lang w:val="ru-RU"/>
        </w:rPr>
        <w:t>России</w:t>
      </w:r>
      <w:r w:rsidRPr="00F74977">
        <w:rPr>
          <w:spacing w:val="1"/>
          <w:szCs w:val="28"/>
          <w:lang w:val="ru-RU"/>
        </w:rPr>
        <w:t xml:space="preserve"> </w:t>
      </w:r>
      <w:r w:rsidRPr="00F74977">
        <w:rPr>
          <w:szCs w:val="28"/>
          <w:lang w:val="ru-RU"/>
        </w:rPr>
        <w:t>и</w:t>
      </w:r>
      <w:r w:rsidRPr="00F74977">
        <w:rPr>
          <w:spacing w:val="71"/>
          <w:szCs w:val="28"/>
          <w:lang w:val="ru-RU"/>
        </w:rPr>
        <w:t xml:space="preserve"> </w:t>
      </w:r>
      <w:r w:rsidRPr="00F74977">
        <w:rPr>
          <w:rFonts w:eastAsia="Times New Roman"/>
          <w:iCs/>
          <w:szCs w:val="28"/>
          <w:lang w:val="ru-RU"/>
        </w:rPr>
        <w:t xml:space="preserve">обучающиеся других стран, расположенных на территории бывшего Союза Советских Социалистических Республик, в том числе </w:t>
      </w:r>
      <w:r w:rsidRPr="00F74977">
        <w:rPr>
          <w:rFonts w:eastAsia="Times New Roman"/>
          <w:szCs w:val="28"/>
          <w:lang w:val="ru-RU"/>
        </w:rPr>
        <w:t>Республики Беларусь,</w:t>
      </w:r>
      <w:r w:rsidRPr="00F74977">
        <w:rPr>
          <w:rFonts w:eastAsia="Times New Roman"/>
          <w:iCs/>
          <w:szCs w:val="28"/>
          <w:lang w:val="ru-RU"/>
        </w:rPr>
        <w:t xml:space="preserve"> ДНР, ЛНР, </w:t>
      </w:r>
      <w:r w:rsidRPr="00F74977">
        <w:rPr>
          <w:rFonts w:eastAsia="Times New Roman"/>
          <w:iCs/>
          <w:szCs w:val="28"/>
          <w:lang w:val="ru-RU"/>
        </w:rPr>
        <w:lastRenderedPageBreak/>
        <w:t>Запорожской и Херсонской областей, Казахстана, Киргизии и др</w:t>
      </w:r>
      <w:r w:rsidRPr="00F74977">
        <w:rPr>
          <w:szCs w:val="28"/>
          <w:lang w:val="ru-RU"/>
        </w:rPr>
        <w:t>.</w:t>
      </w:r>
      <w:r w:rsidRPr="00F74977">
        <w:rPr>
          <w:spacing w:val="1"/>
          <w:szCs w:val="28"/>
          <w:lang w:val="ru-RU"/>
        </w:rPr>
        <w:t xml:space="preserve"> </w:t>
      </w:r>
    </w:p>
    <w:p w14:paraId="040047CC" w14:textId="77777777" w:rsidR="00F74977" w:rsidRPr="00F74977" w:rsidRDefault="00F74977" w:rsidP="00F74977">
      <w:pPr>
        <w:ind w:leftChars="0" w:left="0" w:right="0" w:firstLineChars="253" w:firstLine="708"/>
        <w:rPr>
          <w:lang w:val="ru-RU"/>
        </w:rPr>
      </w:pPr>
      <w:r w:rsidRPr="00F74977">
        <w:rPr>
          <w:lang w:val="ru-RU"/>
        </w:rPr>
        <w:t xml:space="preserve">Однако написание сочинения принципиально отличается от выполнения проектной или исследовательской работы, прежде всего охватом исторического материала, степенью его систематизации. В сочинении значимым компонентом является эмоционально-личностный, творческий, оно сродни скорее художественному произведению, в отличие от строго научной исследовательской работы. </w:t>
      </w:r>
    </w:p>
    <w:p w14:paraId="19CF03A0" w14:textId="77777777" w:rsidR="00F74977" w:rsidRPr="00F74977" w:rsidRDefault="00F74977" w:rsidP="00F74977">
      <w:pPr>
        <w:widowControl w:val="0"/>
        <w:autoSpaceDE w:val="0"/>
        <w:autoSpaceDN w:val="0"/>
        <w:spacing w:after="0" w:line="360" w:lineRule="auto"/>
        <w:ind w:leftChars="0" w:left="-3" w:right="0" w:firstLineChars="0" w:firstLine="712"/>
        <w:rPr>
          <w:spacing w:val="1"/>
          <w:szCs w:val="28"/>
          <w:lang w:val="ru-RU"/>
        </w:rPr>
      </w:pPr>
      <w:r w:rsidRPr="00F74977">
        <w:rPr>
          <w:spacing w:val="1"/>
          <w:szCs w:val="28"/>
          <w:lang w:val="ru-RU"/>
        </w:rPr>
        <w:t xml:space="preserve">Особое звучание эта тема приобрела в 2024 г. в связи с объявлением его Годом семьи, а также она связана с празднованием в 2025 г. </w:t>
      </w:r>
      <w:r w:rsidRPr="00F74977">
        <w:rPr>
          <w:rFonts w:cs="Times New Roman"/>
          <w:color w:val="auto"/>
          <w:position w:val="0"/>
          <w:szCs w:val="28"/>
          <w:lang w:val="ru-RU"/>
        </w:rPr>
        <w:t xml:space="preserve">80-летия Победы в Великой Отечественной войне. </w:t>
      </w:r>
    </w:p>
    <w:p w14:paraId="35CAD28A" w14:textId="77777777" w:rsidR="00F74977" w:rsidRPr="00F74977" w:rsidRDefault="00F74977" w:rsidP="00F74977">
      <w:pPr>
        <w:ind w:leftChars="0" w:left="0" w:right="0" w:firstLineChars="253" w:firstLine="708"/>
        <w:rPr>
          <w:lang w:val="ru-RU"/>
        </w:rPr>
      </w:pPr>
      <w:r w:rsidRPr="00F74977">
        <w:rPr>
          <w:lang w:val="ru-RU"/>
        </w:rPr>
        <w:t>Данное</w:t>
      </w:r>
      <w:r w:rsidRPr="00F74977">
        <w:rPr>
          <w:spacing w:val="1"/>
          <w:lang w:val="ru-RU"/>
        </w:rPr>
        <w:t xml:space="preserve"> </w:t>
      </w:r>
      <w:r w:rsidRPr="00F74977">
        <w:rPr>
          <w:lang w:val="ru-RU"/>
        </w:rPr>
        <w:t>тематическое</w:t>
      </w:r>
      <w:r w:rsidRPr="00F74977">
        <w:rPr>
          <w:spacing w:val="1"/>
          <w:lang w:val="ru-RU"/>
        </w:rPr>
        <w:t xml:space="preserve"> </w:t>
      </w:r>
      <w:r w:rsidRPr="00F74977">
        <w:rPr>
          <w:lang w:val="ru-RU"/>
        </w:rPr>
        <w:t>направление</w:t>
      </w:r>
      <w:r w:rsidRPr="00F74977">
        <w:rPr>
          <w:spacing w:val="1"/>
          <w:lang w:val="ru-RU"/>
        </w:rPr>
        <w:t xml:space="preserve"> </w:t>
      </w:r>
      <w:r w:rsidRPr="00F74977">
        <w:rPr>
          <w:lang w:val="ru-RU"/>
        </w:rPr>
        <w:t>ориентирует</w:t>
      </w:r>
      <w:r w:rsidRPr="00F74977">
        <w:rPr>
          <w:spacing w:val="1"/>
          <w:lang w:val="ru-RU"/>
        </w:rPr>
        <w:t xml:space="preserve"> </w:t>
      </w:r>
      <w:r w:rsidRPr="00F74977">
        <w:rPr>
          <w:lang w:val="ru-RU"/>
        </w:rPr>
        <w:t>на</w:t>
      </w:r>
      <w:r w:rsidRPr="00F74977">
        <w:rPr>
          <w:spacing w:val="1"/>
          <w:lang w:val="ru-RU"/>
        </w:rPr>
        <w:t xml:space="preserve"> </w:t>
      </w:r>
      <w:r w:rsidRPr="00F74977">
        <w:rPr>
          <w:lang w:val="ru-RU"/>
        </w:rPr>
        <w:t>приобщение</w:t>
      </w:r>
      <w:r w:rsidRPr="00F74977">
        <w:rPr>
          <w:spacing w:val="1"/>
          <w:lang w:val="ru-RU"/>
        </w:rPr>
        <w:t xml:space="preserve"> </w:t>
      </w:r>
      <w:r w:rsidRPr="00F74977">
        <w:rPr>
          <w:lang w:val="ru-RU"/>
        </w:rPr>
        <w:t>подрастающего поколения к изучению семейных ценностей и традиций,</w:t>
      </w:r>
      <w:r w:rsidRPr="00F74977">
        <w:rPr>
          <w:spacing w:val="1"/>
          <w:lang w:val="ru-RU"/>
        </w:rPr>
        <w:t xml:space="preserve"> </w:t>
      </w:r>
      <w:r w:rsidRPr="00F74977">
        <w:rPr>
          <w:lang w:val="ru-RU"/>
        </w:rPr>
        <w:t>на понимание значимости каждой человеческой судьбы и каждой семьи в общем</w:t>
      </w:r>
      <w:r w:rsidRPr="00F74977">
        <w:rPr>
          <w:spacing w:val="1"/>
          <w:lang w:val="ru-RU"/>
        </w:rPr>
        <w:t xml:space="preserve"> </w:t>
      </w:r>
      <w:r w:rsidRPr="00F74977">
        <w:rPr>
          <w:lang w:val="ru-RU"/>
        </w:rPr>
        <w:t>ходе</w:t>
      </w:r>
      <w:r w:rsidRPr="00F74977">
        <w:rPr>
          <w:spacing w:val="-4"/>
          <w:lang w:val="ru-RU"/>
        </w:rPr>
        <w:t xml:space="preserve"> </w:t>
      </w:r>
      <w:r w:rsidRPr="00F74977">
        <w:rPr>
          <w:lang w:val="ru-RU"/>
        </w:rPr>
        <w:t xml:space="preserve">истории. Это сочинение ориентировано на межпоколенческое взаимодействие, должно включать родителей, бабушек и дедушек в совместную работу с учеником, сплачивать семью вокруг ее истории. </w:t>
      </w:r>
    </w:p>
    <w:p w14:paraId="40FBC190"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Конкурсная работа в рамках данного тематического направления имеет свою специфическую черту – необходимость раскрыть историю своей семьи, близких людей, связанных с автором сочинения эмоционально окрашенными отношениями, а не заниматься описанием чужих судеб. Для этого автор конкурсной работы должен опираться на материалы домашнего архива (письма с фронта, награды, официальные документы и т. п.), интервью или беседы с родственниками – современниками событий Великой Отечественной войны.</w:t>
      </w:r>
    </w:p>
    <w:p w14:paraId="153D8B74"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 xml:space="preserve">Очевидно, что людей, воевавших в годы Великой Отечественной войны, уже практически нет в живых, но есть те, кто был в это время ребенком и у них остались воспоминания об этом времени: о том, как поменялась повседневная жизнь, об эвакуации, о школе или работе. Именно эти материалы помогут сделать сочинение ярким, неповторимым авторским текстом, при этом стоит помнить, что </w:t>
      </w:r>
      <w:r w:rsidRPr="00F74977">
        <w:rPr>
          <w:szCs w:val="28"/>
          <w:lang w:val="ru-RU"/>
        </w:rPr>
        <w:lastRenderedPageBreak/>
        <w:t xml:space="preserve">участник выполняет не масштабный проект или исследование, а пишет небольшое по объему, емкое произведение. В то же время автор такой работы должен осознавать, что он выполняет важнейшую миссию – записывает воспоминания своих родных, которые являются ценнейшим историческим источником по той проблеме, которой мы занимаемся. </w:t>
      </w:r>
    </w:p>
    <w:p w14:paraId="751BA852"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 xml:space="preserve">Представляется, что данное тематическое направление предполагает работу с биографическим материалом участников Великой Отечественной войны, не воевавших непосредственно на фронтах. Эти сочинения могут быть посвящены мирным жителям оккупированных территорий и тыловых регионов, которые своим трудом так же, как и воины, приближали победу. Их жизнь была не менее, а иногда и более тяжелой, чем на фронте. </w:t>
      </w:r>
    </w:p>
    <w:p w14:paraId="4115410F"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 xml:space="preserve">Жертвами преступлений нацистов на оккупированных территориях Советского Союза стали миллионы мирных граждан, погибших в ходе военных действий и карательных акций, ставших жертвами варварских бомбардировок и обстрелов в прифронтовых районах, умерших от голода и болезней, ставших узниками концлагерей, переживших депортацию в Германию в качестве рабочей силы. Но жертвами преступлений нацистов справедливо можно считать и эвакуированные семьи, терявшие по дороге детей и стариков, женщин и детей, вставших к станкам на заводах и фабриках и работавших по 12–14 часов, лишенных полноценного питания, образования и «детства». </w:t>
      </w:r>
    </w:p>
    <w:p w14:paraId="676DAC3F"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Одним из наиболее сложных моментов в отражении данной темы представляется передача автором темы прерванной жизни – трагедии обычных людей, убитых нацистами, умерших от голода и лишений. Автор может построить конкурсную работу в форме рассуждения – как сложилась бы жизнь человека, не будь этой войны.</w:t>
      </w:r>
    </w:p>
    <w:p w14:paraId="7575D7E2"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 xml:space="preserve">Объем конкурсного сочинения не позволит подробно и систематически изложить биографию выбранного персонажа, поэтому самым сложным при написании сочинения в рамках данного тематического направления станет отбор </w:t>
      </w:r>
      <w:r w:rsidRPr="00F74977">
        <w:rPr>
          <w:szCs w:val="28"/>
          <w:lang w:val="ru-RU"/>
        </w:rPr>
        <w:lastRenderedPageBreak/>
        <w:t xml:space="preserve">биографического материала: важно описать яркую, эмоциональную историю, в которой проявились семейные, традиционные российские духовно-нравственные ценности. </w:t>
      </w:r>
    </w:p>
    <w:p w14:paraId="44E7E1A0"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При написании сочинения можно воспользоваться материалами одного из направлений волонтерской деятельности общественной организации «Волонтеры победы» – «Моя история» (</w:t>
      </w:r>
      <w:hyperlink r:id="rId51" w:history="1">
        <w:r w:rsidRPr="00F74977">
          <w:rPr>
            <w:szCs w:val="28"/>
            <w:lang w:val="ru-RU"/>
          </w:rPr>
          <w:t>https://xn--90abhd2amfbbjkx2jf6f.xn--p1ai/directions/my-story</w:t>
        </w:r>
      </w:hyperlink>
      <w:r w:rsidRPr="00F74977">
        <w:rPr>
          <w:szCs w:val="28"/>
          <w:lang w:val="ru-RU"/>
        </w:rPr>
        <w:t>). Это направление помогает людям узнать информацию о своих родственниках, составить заявки в архивы, разобрать домашние архивы. С 2018 года у них «появились первые масштабные волонтёрские программы, помогающие изучать историю семьи. Волонтёры Победы совместно с Общественной палатой РФ и Российским государственным гуманитарным университетом дали старт Всероссийскому проекту «Моя история». «Моя история» — это первый в России проект, который непросто говорит о важности изучения истории семьи, но и даёт конкретный механизм, как это сделать с помощью волонтёров. Уже с весны 2019 года любой житель нашей страны может воспользоваться помощью добровольцев в составлении семейного древа».</w:t>
      </w:r>
    </w:p>
    <w:p w14:paraId="0EC79FF4"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Можно воспользоваться и ресурсами сети Интернет, аккумулирующими информацию о воевавших и погибших в Годы Великой Отечественной войны:</w:t>
      </w:r>
    </w:p>
    <w:p w14:paraId="1B500B8A" w14:textId="77777777" w:rsidR="00F74977" w:rsidRPr="00F74977" w:rsidRDefault="00F74977" w:rsidP="00F74977">
      <w:pPr>
        <w:widowControl w:val="0"/>
        <w:numPr>
          <w:ilvl w:val="0"/>
          <w:numId w:val="28"/>
        </w:numPr>
        <w:suppressAutoHyphens w:val="0"/>
        <w:autoSpaceDE w:val="0"/>
        <w:autoSpaceDN w:val="0"/>
        <w:spacing w:after="0" w:line="360" w:lineRule="auto"/>
        <w:ind w:leftChars="0" w:right="0" w:firstLineChars="0"/>
        <w:contextualSpacing/>
        <w:jc w:val="left"/>
        <w:outlineLvl w:val="9"/>
        <w:rPr>
          <w:rFonts w:cs="Times New Roman"/>
          <w:color w:val="auto"/>
          <w:position w:val="0"/>
          <w:szCs w:val="28"/>
          <w:lang w:val="ru-RU"/>
        </w:rPr>
      </w:pPr>
      <w:r w:rsidRPr="00F74977">
        <w:rPr>
          <w:rFonts w:cs="Times New Roman"/>
          <w:color w:val="auto"/>
          <w:position w:val="0"/>
          <w:szCs w:val="28"/>
          <w:lang w:val="ru-RU"/>
        </w:rPr>
        <w:t>Память народа – https://pamyat-naroda.ru/</w:t>
      </w:r>
    </w:p>
    <w:p w14:paraId="68D773F0" w14:textId="77777777" w:rsidR="00F74977" w:rsidRPr="00F74977" w:rsidRDefault="00F74977" w:rsidP="00F74977">
      <w:pPr>
        <w:widowControl w:val="0"/>
        <w:numPr>
          <w:ilvl w:val="0"/>
          <w:numId w:val="28"/>
        </w:numPr>
        <w:suppressAutoHyphens w:val="0"/>
        <w:autoSpaceDE w:val="0"/>
        <w:autoSpaceDN w:val="0"/>
        <w:spacing w:after="0" w:line="360" w:lineRule="auto"/>
        <w:ind w:leftChars="0" w:right="0" w:firstLineChars="0"/>
        <w:contextualSpacing/>
        <w:jc w:val="left"/>
        <w:outlineLvl w:val="9"/>
        <w:rPr>
          <w:rFonts w:cs="Times New Roman"/>
          <w:color w:val="auto"/>
          <w:position w:val="0"/>
          <w:szCs w:val="28"/>
          <w:lang w:val="ru-RU"/>
        </w:rPr>
      </w:pPr>
      <w:r w:rsidRPr="00F74977">
        <w:rPr>
          <w:rFonts w:cs="Times New Roman"/>
          <w:color w:val="auto"/>
          <w:position w:val="0"/>
          <w:szCs w:val="28"/>
          <w:lang w:val="ru-RU"/>
        </w:rPr>
        <w:t xml:space="preserve">Подвиг народа – https://podvignaroda.ru/?#tab=navHome </w:t>
      </w:r>
    </w:p>
    <w:p w14:paraId="2C87B0FB"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F74977">
        <w:rPr>
          <w:rFonts w:cs="Times New Roman"/>
          <w:b/>
          <w:bCs/>
          <w:i/>
          <w:iCs/>
          <w:color w:val="auto"/>
          <w:position w:val="0"/>
          <w:szCs w:val="28"/>
          <w:lang w:val="ru-RU"/>
        </w:rPr>
        <w:t xml:space="preserve">10. Нацизм и неонацизм: история и современность </w:t>
      </w:r>
    </w:p>
    <w:p w14:paraId="6C9D4B26"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lang w:val="ru-RU"/>
        </w:rPr>
      </w:pPr>
      <w:r w:rsidRPr="00F74977">
        <w:rPr>
          <w:lang w:val="ru-RU"/>
        </w:rPr>
        <w:t xml:space="preserve">Нацизм – изначально явление конкретно историческое, представлявшее собой немецкую тоталитарную, экстремистскую, расистскую и антисемитскую идеологию и движение в 1919–1945 гг. Нацизм является одной из форм фашизма. Нацизм – это идея национальной исключительности, шовинизм, расизм, в своих практических проявлениях доходящий до геноцида других народов. Такая идеология с неизбежностью порождает войну, чему свидетелем был весь мир во Второй мировой войне. </w:t>
      </w:r>
    </w:p>
    <w:p w14:paraId="6958D2F5"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lang w:val="ru-RU"/>
        </w:rPr>
        <w:lastRenderedPageBreak/>
        <w:t xml:space="preserve">После окончания Второй мировой и Великой Отечественной войн прошли судебные процессы, которые осудили фашизм и нацизм во всех его проявлениях. Но как мы сейчас видим, эти явления не только прошлого, но и настоящего. Сейчас они напрямую затрагивают Россию в ее конфликте с Украиной. Здесь мы столкнулись с украинским нацизмом, который имеет свои особенности. Будучи инструментом, украинский нацизм, в отличие от германского, на целевом уровне направлен в сторону не столько возвеличивания всего украинского, сколько подавления всего русского и российского – русского языка, русской культуры, Российского государства, российской истории и т. д. Информацию для учителя о современном взгляде на данную проблему можно почерпнуть в статье </w:t>
      </w:r>
      <w:r w:rsidRPr="00F74977">
        <w:rPr>
          <w:rFonts w:cs="Times New Roman"/>
          <w:color w:val="auto"/>
          <w:position w:val="0"/>
          <w:szCs w:val="28"/>
          <w:lang w:val="ru-RU"/>
        </w:rPr>
        <w:t xml:space="preserve">В. Г. Кикнадзе и Н. В. Илиевского «Что такое фашизм, нацизм и неонацизм? Генезис фашизма, механизмы его влияния на массы, взаимосвязи с нацизмом и тоталитаризмом: теория, история и современность» (Наука. Общество. Оборона. 2023. Т. 11, №1(34). С. 1-1. </w:t>
      </w:r>
      <w:r w:rsidRPr="00F74977">
        <w:rPr>
          <w:color w:val="auto"/>
          <w:position w:val="0"/>
          <w:szCs w:val="28"/>
          <w:lang w:val="ru-RU"/>
        </w:rPr>
        <w:t>https://cyberleninka.ru/article/n/chto-takoe-fashizm-natsizm-i-neonatsizm-genezis-fashizma-mehanizmy-ego-vliyaniya-na-massy-vzaimosvyazi-s-natsizmom-i-totalitarizmom/viewer</w:t>
      </w:r>
      <w:r w:rsidRPr="00F74977">
        <w:rPr>
          <w:rFonts w:cs="Times New Roman"/>
          <w:color w:val="auto"/>
          <w:position w:val="0"/>
          <w:szCs w:val="28"/>
          <w:lang w:val="ru-RU"/>
        </w:rPr>
        <w:t xml:space="preserve"> (дата обращения 01.11.2025)). </w:t>
      </w:r>
    </w:p>
    <w:p w14:paraId="0FA1FF69"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Законодательство Российской Федерации однозначно высказывается относительно нацизма. На сегодняшний день в России действует несколько законодательных актов, запрещающих распространение идей или оправдание нацизма. </w:t>
      </w:r>
    </w:p>
    <w:p w14:paraId="54D02307"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1. Федеральный закон Российской Федерации №80-ФЗ «Об увековечивании Победы советского народа в ВОВ 1941–1945 годов». Он запрещает использование нацистской символики. </w:t>
      </w:r>
    </w:p>
    <w:p w14:paraId="4FDCB31C"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2. Федеральный закон Российской Федерации №114-ФЗ «О противодействии экстремистской деятельности». Под одной из форм экстремизма в нём понимается распространение нацистской символики. </w:t>
      </w:r>
    </w:p>
    <w:p w14:paraId="60D024C4"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3. Кодекс об административных правонарушениях Российской Федерации (далее-КоАП РФ), статья 20.3, статья 20.29. </w:t>
      </w:r>
    </w:p>
    <w:p w14:paraId="2C1F6D1D"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lastRenderedPageBreak/>
        <w:t>4. В «Уголовном кодексе Российской Федерации» (от 13.06.1996 N 63-ФЗ (ред. от 04.08.2023) (с изм. и доп., вступ. в силу с 12.10.2023) есть статьи 214 и 244, предусматривающие уголовную ответственность за осквернение или порчу различных объектов в целях пропаганды нацизма. Статья 354.1. Реабилитация нацизма» предполагает наказания за 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2)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достоинства ветерана Великой Отечественной войны, совершенные публично.</w:t>
      </w:r>
    </w:p>
    <w:p w14:paraId="4CA9B951"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lang w:val="ru-RU"/>
        </w:rPr>
      </w:pPr>
      <w:r w:rsidRPr="00F74977">
        <w:rPr>
          <w:lang w:val="ru-RU"/>
        </w:rPr>
        <w:t xml:space="preserve">Написание сочинения в рамках данного тематического направления позволит актуализировать у обучающихся неприятие нацизма во всех его проявлениях, в т. ч. в современной социально-политической ситуации конфликта с Украиной как на уровне нравственной культуры, так и правовых оценок. Очевидно, особую актуальность эта тема может иметь для школьников из Луганской и Донецкой Народных Республик, Запорожской и Херсонской областей, поскольку они непосредственно столкнулись с этим явлением. Но и другие российские регионы должны вести разъяснительную работу в этом направлении, формировать у обучающихся неприятие любых форм и проявлений нацизма. </w:t>
      </w:r>
    </w:p>
    <w:p w14:paraId="263732B7"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lang w:val="ru-RU"/>
        </w:rPr>
      </w:pPr>
      <w:r w:rsidRPr="00F74977">
        <w:rPr>
          <w:lang w:val="ru-RU"/>
        </w:rPr>
        <w:t xml:space="preserve">Основой такого сочинения может служить факт/факты проявления неонацизма в современном мире, в т. ч. в конфликте России и Украины. Трудность его написания состоит в том, что сюжетом сочинения станет </w:t>
      </w:r>
      <w:r w:rsidRPr="00F74977">
        <w:rPr>
          <w:lang w:val="ru-RU"/>
        </w:rPr>
        <w:lastRenderedPageBreak/>
        <w:t>актуальное событие, дать взвешенную объективную оценку которому достаточно сложно. Такая тема подходит скорее старшеклассникам и обучающимся СПО, поскольку они обладают достаточным объемом знаний, сформированными аналитическими умениями и активной гражданской позицией. Она может быть интересна и обучающимся, желающим связать свою дальнейшую профессиональную деятельность с юриспруденцией.</w:t>
      </w:r>
      <w:r w:rsidRPr="00F74977">
        <w:rPr>
          <w:lang w:val="ru-RU"/>
        </w:rPr>
        <w:br w:type="page"/>
      </w:r>
    </w:p>
    <w:p w14:paraId="02ACF584" w14:textId="34AFBE07" w:rsidR="00533E7A" w:rsidRPr="000E0761" w:rsidRDefault="004D3482" w:rsidP="006D5418">
      <w:pPr>
        <w:suppressAutoHyphens w:val="0"/>
        <w:spacing w:after="0" w:line="240" w:lineRule="auto"/>
        <w:ind w:leftChars="0" w:left="0" w:right="0" w:firstLineChars="0" w:firstLine="567"/>
        <w:jc w:val="center"/>
        <w:outlineLvl w:val="9"/>
        <w:rPr>
          <w:rFonts w:cs="Times New Roman"/>
          <w:b/>
          <w:bCs/>
          <w:color w:val="auto"/>
          <w:position w:val="0"/>
          <w:szCs w:val="28"/>
          <w:lang w:val="ru-RU"/>
        </w:rPr>
      </w:pPr>
      <w:r>
        <w:rPr>
          <w:rFonts w:cs="Times New Roman"/>
          <w:b/>
          <w:bCs/>
          <w:noProof/>
          <w:color w:val="auto"/>
          <w:position w:val="0"/>
          <w:szCs w:val="28"/>
          <w:lang w:val="ru-RU"/>
        </w:rPr>
        <w:lastRenderedPageBreak/>
        <w:drawing>
          <wp:inline distT="0" distB="0" distL="0" distR="0" wp14:anchorId="0C1C87D9" wp14:editId="776D77C3">
            <wp:extent cx="1767840" cy="1066800"/>
            <wp:effectExtent l="0" t="0" r="0" b="0"/>
            <wp:docPr id="122683407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72E4EF37" w14:textId="545D5F64" w:rsidR="002868D4" w:rsidRPr="00BF1920" w:rsidRDefault="002868D4" w:rsidP="00BE57D7">
      <w:pPr>
        <w:suppressAutoHyphens w:val="0"/>
        <w:spacing w:after="0" w:line="240" w:lineRule="auto"/>
        <w:ind w:leftChars="0" w:left="187" w:right="0" w:firstLineChars="0" w:firstLine="0"/>
        <w:jc w:val="center"/>
        <w:outlineLvl w:val="9"/>
        <w:rPr>
          <w:rFonts w:cs="Times New Roman"/>
          <w:b/>
          <w:bCs/>
          <w:color w:val="auto"/>
          <w:position w:val="0"/>
          <w:szCs w:val="28"/>
          <w:lang w:val="ru-RU"/>
        </w:rPr>
      </w:pPr>
      <w:bookmarkStart w:id="52" w:name="_Hlk104995047"/>
      <w:r w:rsidRPr="00BF1920">
        <w:rPr>
          <w:rFonts w:cs="Times New Roman"/>
          <w:b/>
          <w:bCs/>
          <w:color w:val="auto"/>
          <w:position w:val="0"/>
          <w:szCs w:val="28"/>
          <w:lang w:val="ru-RU"/>
        </w:rPr>
        <w:t xml:space="preserve">Методические рекомендации </w:t>
      </w:r>
      <w:r w:rsidR="005A498A" w:rsidRPr="00BF1920">
        <w:rPr>
          <w:rFonts w:cs="Times New Roman"/>
          <w:b/>
          <w:bCs/>
          <w:color w:val="auto"/>
          <w:position w:val="0"/>
          <w:szCs w:val="28"/>
          <w:lang w:val="ru-RU"/>
        </w:rPr>
        <w:t xml:space="preserve">по жанровому своеобразию </w:t>
      </w:r>
    </w:p>
    <w:bookmarkEnd w:id="52"/>
    <w:p w14:paraId="59B0CEF2" w14:textId="01B5C431" w:rsidR="002868D4" w:rsidRPr="000E0761" w:rsidRDefault="002868D4" w:rsidP="00BE57D7">
      <w:pPr>
        <w:suppressAutoHyphens w:val="0"/>
        <w:spacing w:after="0" w:line="240" w:lineRule="auto"/>
        <w:ind w:leftChars="0" w:left="187" w:right="0" w:firstLineChars="0" w:firstLine="0"/>
        <w:jc w:val="center"/>
        <w:outlineLvl w:val="9"/>
        <w:rPr>
          <w:rFonts w:cs="Times New Roman"/>
          <w:b/>
          <w:bCs/>
          <w:iCs/>
          <w:color w:val="auto"/>
          <w:position w:val="0"/>
          <w:szCs w:val="28"/>
          <w:lang w:val="ru-RU"/>
        </w:rPr>
      </w:pPr>
      <w:r w:rsidRPr="00BF1920">
        <w:rPr>
          <w:rFonts w:cs="Times New Roman"/>
          <w:b/>
          <w:bCs/>
          <w:iCs/>
          <w:color w:val="auto"/>
          <w:position w:val="0"/>
          <w:szCs w:val="28"/>
          <w:lang w:val="ru-RU"/>
        </w:rPr>
        <w:t>сочинений</w:t>
      </w:r>
    </w:p>
    <w:p w14:paraId="09E4A5DD" w14:textId="77777777" w:rsidR="002F182F" w:rsidRPr="000E0761" w:rsidRDefault="002F182F" w:rsidP="00BE57D7">
      <w:pPr>
        <w:suppressAutoHyphens w:val="0"/>
        <w:spacing w:after="0" w:line="240" w:lineRule="auto"/>
        <w:ind w:leftChars="0" w:left="187" w:right="0" w:firstLineChars="0" w:firstLine="0"/>
        <w:jc w:val="center"/>
        <w:outlineLvl w:val="9"/>
        <w:rPr>
          <w:rFonts w:cs="Times New Roman"/>
          <w:b/>
          <w:bCs/>
          <w:iCs/>
          <w:color w:val="auto"/>
          <w:position w:val="0"/>
          <w:sz w:val="14"/>
          <w:szCs w:val="14"/>
          <w:lang w:val="ru-RU"/>
        </w:rPr>
      </w:pPr>
    </w:p>
    <w:p w14:paraId="6F000D27" w14:textId="0A2D62A4" w:rsidR="002868D4" w:rsidRPr="00104135" w:rsidRDefault="002868D4" w:rsidP="006D5418">
      <w:pPr>
        <w:shd w:val="clear" w:color="auto" w:fill="FFFFFF"/>
        <w:tabs>
          <w:tab w:val="left" w:pos="9639"/>
        </w:tabs>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Конкурсное сочинение, согласно Положению о Конкурсе, представляется участником в прозе в жанре рассказа, притчи, письма, сказки, дневника, очерка, репортажа, интервью, эссе, заочной экскурсии, рецензии, </w:t>
      </w:r>
      <w:r w:rsidRPr="000E0761">
        <w:rPr>
          <w:rFonts w:eastAsia="Times New Roman" w:cs="Times New Roman"/>
          <w:bCs/>
          <w:iCs/>
          <w:color w:val="auto"/>
          <w:position w:val="0"/>
          <w:szCs w:val="28"/>
          <w:lang w:val="ru-RU" w:eastAsia="ru-RU"/>
        </w:rPr>
        <w:t>путевых заметок</w:t>
      </w:r>
      <w:r w:rsidRPr="000E0761">
        <w:rPr>
          <w:rFonts w:eastAsia="Times New Roman" w:cs="Times New Roman"/>
          <w:bCs/>
          <w:i/>
          <w:iCs/>
          <w:color w:val="auto"/>
          <w:position w:val="0"/>
          <w:szCs w:val="28"/>
          <w:lang w:val="ru-RU" w:eastAsia="ru-RU"/>
        </w:rPr>
        <w:t>.</w:t>
      </w:r>
      <w:r w:rsidRPr="000E0761">
        <w:rPr>
          <w:rFonts w:eastAsia="Times New Roman" w:cs="Times New Roman"/>
          <w:bCs/>
          <w:color w:val="auto"/>
          <w:position w:val="0"/>
          <w:szCs w:val="28"/>
          <w:lang w:val="ru-RU" w:eastAsia="ru-RU"/>
        </w:rPr>
        <w:t xml:space="preserve"> </w:t>
      </w:r>
      <w:r w:rsidR="00D06EA2">
        <w:rPr>
          <w:rFonts w:eastAsia="Times New Roman" w:cs="Times New Roman"/>
          <w:bCs/>
          <w:color w:val="auto"/>
          <w:position w:val="0"/>
          <w:szCs w:val="28"/>
          <w:lang w:val="ru-RU" w:eastAsia="ru-RU"/>
        </w:rPr>
        <w:t xml:space="preserve">Независимо от выбранного жанра, помните, что </w:t>
      </w:r>
      <w:r w:rsidR="00D06EA2" w:rsidRPr="00104135">
        <w:rPr>
          <w:rFonts w:eastAsia="Times New Roman" w:cs="Times New Roman"/>
          <w:bCs/>
          <w:color w:val="auto"/>
          <w:position w:val="0"/>
          <w:szCs w:val="28"/>
          <w:lang w:val="ru-RU" w:eastAsia="ru-RU"/>
        </w:rPr>
        <w:t>ваше сочинение должно опираться на исторические факты, какой бы жанр вы н</w:t>
      </w:r>
      <w:r w:rsidR="00C803AE" w:rsidRPr="00104135">
        <w:rPr>
          <w:rFonts w:eastAsia="Times New Roman" w:cs="Times New Roman"/>
          <w:bCs/>
          <w:color w:val="auto"/>
          <w:position w:val="0"/>
          <w:szCs w:val="28"/>
          <w:lang w:val="ru-RU" w:eastAsia="ru-RU"/>
        </w:rPr>
        <w:t>и</w:t>
      </w:r>
      <w:r w:rsidR="00D06EA2" w:rsidRPr="00104135">
        <w:rPr>
          <w:rFonts w:eastAsia="Times New Roman" w:cs="Times New Roman"/>
          <w:bCs/>
          <w:color w:val="auto"/>
          <w:position w:val="0"/>
          <w:szCs w:val="28"/>
          <w:lang w:val="ru-RU" w:eastAsia="ru-RU"/>
        </w:rPr>
        <w:t xml:space="preserve"> выбрали. </w:t>
      </w:r>
    </w:p>
    <w:p w14:paraId="700578F1"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104135">
        <w:rPr>
          <w:rFonts w:eastAsia="Times New Roman" w:cs="Times New Roman"/>
          <w:bCs/>
          <w:color w:val="auto"/>
          <w:position w:val="0"/>
          <w:szCs w:val="28"/>
          <w:lang w:val="ru-RU" w:eastAsia="ru-RU"/>
        </w:rPr>
        <w:t>Поэтические тексты конкурсных сочинений не рассматриваются.</w:t>
      </w:r>
    </w:p>
    <w:p w14:paraId="1CFDA56C" w14:textId="3DC7D501"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Выбирая конкретный жанр для написания сочинения, участнику Конкурса следует помнить особенности жанрового соответствия</w:t>
      </w:r>
      <w:r w:rsidR="00D06EA2">
        <w:rPr>
          <w:rFonts w:eastAsia="Times New Roman" w:cs="Times New Roman"/>
          <w:bCs/>
          <w:color w:val="auto"/>
          <w:position w:val="0"/>
          <w:szCs w:val="28"/>
          <w:lang w:val="ru-RU" w:eastAsia="ru-RU"/>
        </w:rPr>
        <w:t xml:space="preserve">. </w:t>
      </w:r>
    </w:p>
    <w:p w14:paraId="49BFDB0E"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Рассказ</w:t>
      </w:r>
    </w:p>
    <w:p w14:paraId="6043721D"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Рассказ – это повествовательное произведение небольшого объема с небольшим количеством героев, охватывающее небольшой отрезок времени. </w:t>
      </w:r>
    </w:p>
    <w:p w14:paraId="167DAE0F" w14:textId="411F4588"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Рассказ как жанр отличается единством времени, действия, места и персонажа. Единство времени характеризуется тем, что изображаемые в рассказе события ограничены, как правило, небольшим количеством времени. Даже если рассказ охватывает более значительный временной отрезок, он все равно посвящен развитию какого-то одного действия, конфликта. В рассказе есть одна сюжетная линия, несколько последовательно сменяющих друг друга ситуаций, событий, одно из которых является центральным, кульминационным. Поэтому и место, в котором происходит действие рассказа, как правило, одно. Если мест события в рассказе несколько – их количество должно быть очень ограничено. Характеризуется рассказ и единством персонажа. В каждом рассказе есть центральный образ, на котором держится вся его структура, который определяет основные смыслы произведения. Второстепенные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lastRenderedPageBreak/>
        <w:t xml:space="preserve">и эпизодические герои рассказа помогают раскрыть проблему, связанную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с главным персонажем рассказа. Небольшой объем рассказа определяет строгие взаимосвязи и</w:t>
      </w:r>
      <w:r w:rsidR="0007379D">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 xml:space="preserve">взаимообусловленность всех его элементов. </w:t>
      </w:r>
    </w:p>
    <w:p w14:paraId="6E8B4206" w14:textId="7BECA1EA"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Продумав тему и идею произведения, отобрав события, которые будут происходить в рассказе, определившись с главным и второстепенными персонажами, выстраивают последовательность эпизодов в сюжете произведения. Композиция рассказа обычно строится следующим образом: экспозиция (здесь возможно описание небольшой предыстории событий, места действия, персонажей, главного персонажа), завязка действия (описывается происшествие, ставшее причиной, толчком описанных в рассказе событий), развитие сюжета (описываются события, ведущие к кульминации), кульминация (важнейший, поворотный факт в сюжете), развязка (разрешение основного конфликта, окончание истории). Последовательность эпизодов должна вызывать эмоциональный и ассоциативный отклик читателя.</w:t>
      </w:r>
    </w:p>
    <w:p w14:paraId="6F70D271" w14:textId="400C7FF9"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Несмотря на определенную зада</w:t>
      </w:r>
      <w:r w:rsidR="002B4DAF" w:rsidRPr="000E0761">
        <w:rPr>
          <w:rFonts w:eastAsia="Times New Roman" w:cs="Times New Roman"/>
          <w:color w:val="auto"/>
          <w:position w:val="0"/>
          <w:szCs w:val="28"/>
          <w:lang w:val="ru-RU" w:eastAsia="ru-RU"/>
        </w:rPr>
        <w:t>нность</w:t>
      </w:r>
      <w:r w:rsidRPr="000E0761">
        <w:rPr>
          <w:rFonts w:eastAsia="Times New Roman" w:cs="Times New Roman"/>
          <w:color w:val="auto"/>
          <w:position w:val="0"/>
          <w:szCs w:val="28"/>
          <w:lang w:val="ru-RU" w:eastAsia="ru-RU"/>
        </w:rPr>
        <w:t xml:space="preserve"> композиции рассказа, его структура может быть разной. Композиция рассказа может быть прямоточной (строгая последовательность изложения фактов с сохранением единой цепочки причинно-следственных связей), кольцевой (рассказ имеет определенное обрамление в начале и в конце), точечной (несколько изначально отдельных подробностей, деталей, объединяются одним конкретным событием), остросюжетной (события складываются в увлекательный сюжет) и др. Важную роль играет первая фраза рассказа, его зачин. Концовка рассказа может быть нетрадиционной, парадоксальной.</w:t>
      </w:r>
    </w:p>
    <w:p w14:paraId="56463967"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Названия рассказов обычно очень яркие, запоминающиеся. Они могут содержать часть ответа на обсуждаемый в рассказе вопрос. </w:t>
      </w:r>
    </w:p>
    <w:p w14:paraId="5F15041A"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Существует множество разновидностей рассказов: социальный, бытовой, исторический, авантюрный, психологический, фантастический, юмористический, иронический и др.</w:t>
      </w:r>
    </w:p>
    <w:p w14:paraId="444B3190"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Повествование в рассказе может идти от лица либо рассказчика, либо героя, либо самого автора. При написании рассказа, как и произведения другого жанра, следует избегать сюжетных и речевых штампов.</w:t>
      </w:r>
    </w:p>
    <w:p w14:paraId="13B92C2B" w14:textId="77777777" w:rsidR="002868D4" w:rsidRPr="000E0761" w:rsidRDefault="002868D4" w:rsidP="006D5418">
      <w:pPr>
        <w:widowControl w:val="0"/>
        <w:suppressAutoHyphens w:val="0"/>
        <w:spacing w:after="0" w:line="360" w:lineRule="auto"/>
        <w:ind w:leftChars="0" w:left="0" w:right="0" w:firstLineChars="0" w:firstLine="567"/>
        <w:outlineLvl w:val="9"/>
        <w:rPr>
          <w:rFonts w:eastAsia="Arial" w:cs="Times New Roman"/>
          <w:b/>
          <w:bCs/>
          <w:iCs/>
          <w:color w:val="auto"/>
          <w:position w:val="0"/>
          <w:szCs w:val="28"/>
          <w:lang w:val="ru-RU"/>
        </w:rPr>
      </w:pPr>
      <w:r w:rsidRPr="000E0761">
        <w:rPr>
          <w:rFonts w:eastAsia="Arial" w:cs="Times New Roman"/>
          <w:b/>
          <w:bCs/>
          <w:iCs/>
          <w:color w:val="auto"/>
          <w:position w:val="0"/>
          <w:szCs w:val="28"/>
          <w:lang w:val="ru-RU"/>
        </w:rPr>
        <w:t>Письмо</w:t>
      </w:r>
    </w:p>
    <w:p w14:paraId="41E032B5" w14:textId="10A2F3AE"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shd w:val="clear" w:color="auto" w:fill="FFFFFF"/>
          <w:lang w:val="ru-RU"/>
        </w:rPr>
      </w:pPr>
      <w:r w:rsidRPr="000E0761">
        <w:rPr>
          <w:rFonts w:eastAsia="Times New Roman" w:cs="Times New Roman"/>
          <w:color w:val="auto"/>
          <w:position w:val="0"/>
          <w:szCs w:val="28"/>
          <w:lang w:val="ru-RU" w:eastAsia="ru-RU"/>
        </w:rPr>
        <w:t>Письмо в том значении, о котором мы говорим, определяется в словаре С.И. Ожегова, Н.Ю.</w:t>
      </w:r>
      <w:r w:rsidRPr="000E0761">
        <w:rPr>
          <w:rFonts w:cs="Times New Roman"/>
          <w:color w:val="auto"/>
          <w:position w:val="0"/>
          <w:szCs w:val="28"/>
          <w:lang w:val="ru-RU"/>
        </w:rPr>
        <w:t> </w:t>
      </w:r>
      <w:r w:rsidRPr="000E0761">
        <w:rPr>
          <w:rFonts w:eastAsia="Times New Roman" w:cs="Times New Roman"/>
          <w:color w:val="auto"/>
          <w:position w:val="0"/>
          <w:szCs w:val="28"/>
          <w:lang w:val="ru-RU" w:eastAsia="ru-RU"/>
        </w:rPr>
        <w:t>Шведовой как «н</w:t>
      </w:r>
      <w:r w:rsidRPr="000E0761">
        <w:rPr>
          <w:rFonts w:cs="Times New Roman"/>
          <w:color w:val="auto"/>
          <w:position w:val="0"/>
          <w:szCs w:val="28"/>
          <w:shd w:val="clear" w:color="auto" w:fill="FFFFFF"/>
          <w:lang w:val="ru-RU"/>
        </w:rPr>
        <w:t>аписанный текст, посылаемый для сообщения чего-нибудь кому-нибудь». Письма имеют определенную структуру: зачин (место и дата написания, приветствие, обращение), информационную часть (основное содержание письма), концовку (итоговые фразы, подпись, PS).</w:t>
      </w:r>
    </w:p>
    <w:p w14:paraId="51060F5D" w14:textId="209B1AD8"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Особенностями письма являются указание даты и, возможно, места написания. Дата и место написания может ставиться в начале письма (как правило, в правом верхнем углу) или в конце письма, после подписи. Письмо обычно начинается приветствием и обращением. Восклицательный знак в конце приветствия и обращения обычно указывает на особое уважительное обращение. Также уважительное отношение к адресату демонстрируется использованием местоимения Вы (в форме единственного числа) – с большой буквы. Далее следует изложение содержания письма. В конце письма обязательно ставится подпись. </w:t>
      </w:r>
    </w:p>
    <w:p w14:paraId="708832CE"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cs="Times New Roman"/>
          <w:color w:val="auto"/>
          <w:position w:val="0"/>
          <w:szCs w:val="28"/>
          <w:lang w:val="ru-RU"/>
        </w:rPr>
      </w:pPr>
      <w:r w:rsidRPr="000E0761">
        <w:rPr>
          <w:rFonts w:cs="Times New Roman"/>
          <w:color w:val="auto"/>
          <w:position w:val="0"/>
          <w:szCs w:val="28"/>
          <w:lang w:val="ru-RU"/>
        </w:rPr>
        <w:t>Существуют специальные речевые формулы, которые используются в каждой части письма. См. приведенную ниже таблицу.</w:t>
      </w:r>
    </w:p>
    <w:tbl>
      <w:tblPr>
        <w:tblW w:w="963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9"/>
        <w:gridCol w:w="3138"/>
        <w:gridCol w:w="4364"/>
      </w:tblGrid>
      <w:tr w:rsidR="000E0761" w:rsidRPr="000E0761" w14:paraId="3DEA61E0" w14:textId="77777777" w:rsidTr="00C45384">
        <w:tc>
          <w:tcPr>
            <w:tcW w:w="2129" w:type="dxa"/>
            <w:tcBorders>
              <w:top w:val="outset" w:sz="6" w:space="0" w:color="auto"/>
              <w:left w:val="outset" w:sz="6" w:space="0" w:color="auto"/>
              <w:bottom w:val="outset" w:sz="6" w:space="0" w:color="auto"/>
              <w:right w:val="outset" w:sz="6" w:space="0" w:color="auto"/>
            </w:tcBorders>
            <w:hideMark/>
          </w:tcPr>
          <w:p w14:paraId="341208BD"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Основные части письма</w:t>
            </w:r>
          </w:p>
        </w:tc>
        <w:tc>
          <w:tcPr>
            <w:tcW w:w="3138" w:type="dxa"/>
            <w:tcBorders>
              <w:top w:val="outset" w:sz="6" w:space="0" w:color="auto"/>
              <w:left w:val="outset" w:sz="6" w:space="0" w:color="auto"/>
              <w:bottom w:val="outset" w:sz="6" w:space="0" w:color="auto"/>
              <w:right w:val="outset" w:sz="6" w:space="0" w:color="auto"/>
            </w:tcBorders>
            <w:hideMark/>
          </w:tcPr>
          <w:p w14:paraId="32E616E6"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Содержание</w:t>
            </w:r>
          </w:p>
        </w:tc>
        <w:tc>
          <w:tcPr>
            <w:tcW w:w="4364" w:type="dxa"/>
            <w:tcBorders>
              <w:top w:val="outset" w:sz="6" w:space="0" w:color="auto"/>
              <w:left w:val="outset" w:sz="6" w:space="0" w:color="auto"/>
              <w:bottom w:val="outset" w:sz="6" w:space="0" w:color="auto"/>
              <w:right w:val="outset" w:sz="6" w:space="0" w:color="auto"/>
            </w:tcBorders>
            <w:hideMark/>
          </w:tcPr>
          <w:p w14:paraId="40094009"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Речевые формулы</w:t>
            </w:r>
          </w:p>
        </w:tc>
      </w:tr>
      <w:tr w:rsidR="000E0761" w:rsidRPr="001A265A" w14:paraId="11EA4BD0" w14:textId="77777777" w:rsidTr="00C45384">
        <w:tc>
          <w:tcPr>
            <w:tcW w:w="2129" w:type="dxa"/>
            <w:tcBorders>
              <w:top w:val="outset" w:sz="6" w:space="0" w:color="auto"/>
              <w:left w:val="outset" w:sz="6" w:space="0" w:color="auto"/>
              <w:bottom w:val="outset" w:sz="6" w:space="0" w:color="auto"/>
              <w:right w:val="outset" w:sz="6" w:space="0" w:color="auto"/>
            </w:tcBorders>
            <w:hideMark/>
          </w:tcPr>
          <w:p w14:paraId="63B9A896" w14:textId="77777777" w:rsidR="002868D4" w:rsidRPr="000E0761" w:rsidRDefault="002868D4" w:rsidP="0023065B">
            <w:pPr>
              <w:suppressAutoHyphens w:val="0"/>
              <w:spacing w:after="0" w:line="240" w:lineRule="auto"/>
              <w:ind w:leftChars="0" w:left="0" w:right="0" w:firstLineChars="0" w:firstLine="142"/>
              <w:jc w:val="left"/>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Зачин</w:t>
            </w:r>
          </w:p>
        </w:tc>
        <w:tc>
          <w:tcPr>
            <w:tcW w:w="3138" w:type="dxa"/>
            <w:tcBorders>
              <w:top w:val="outset" w:sz="6" w:space="0" w:color="auto"/>
              <w:left w:val="outset" w:sz="6" w:space="0" w:color="auto"/>
              <w:bottom w:val="outset" w:sz="6" w:space="0" w:color="auto"/>
              <w:right w:val="outset" w:sz="6" w:space="0" w:color="auto"/>
            </w:tcBorders>
            <w:hideMark/>
          </w:tcPr>
          <w:p w14:paraId="6485770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1. Место и дата написания.</w:t>
            </w:r>
          </w:p>
          <w:p w14:paraId="6F334C82"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2. Приветствие.</w:t>
            </w:r>
          </w:p>
          <w:p w14:paraId="1E0B0DB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3. Обращение.</w:t>
            </w:r>
          </w:p>
        </w:tc>
        <w:tc>
          <w:tcPr>
            <w:tcW w:w="4364" w:type="dxa"/>
            <w:tcBorders>
              <w:top w:val="outset" w:sz="6" w:space="0" w:color="auto"/>
              <w:left w:val="outset" w:sz="6" w:space="0" w:color="auto"/>
              <w:bottom w:val="outset" w:sz="6" w:space="0" w:color="auto"/>
              <w:right w:val="outset" w:sz="6" w:space="0" w:color="auto"/>
            </w:tcBorders>
            <w:hideMark/>
          </w:tcPr>
          <w:p w14:paraId="2918F98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Здравствуйте!</w:t>
            </w:r>
          </w:p>
          <w:p w14:paraId="3E29425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Добрый день!</w:t>
            </w:r>
          </w:p>
          <w:p w14:paraId="4FE25047"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Шлю тебе привет!</w:t>
            </w:r>
          </w:p>
          <w:p w14:paraId="382EA3BD"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Приветствую тебя!</w:t>
            </w:r>
          </w:p>
          <w:p w14:paraId="704C4B5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Дорогой (милый, любимый, родной мой)!</w:t>
            </w:r>
          </w:p>
          <w:p w14:paraId="39F460D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Имя и все его формы.</w:t>
            </w:r>
          </w:p>
          <w:p w14:paraId="6F32FB94"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Друг, мамочка и т.д.</w:t>
            </w:r>
          </w:p>
        </w:tc>
      </w:tr>
      <w:tr w:rsidR="000E0761" w:rsidRPr="001A265A" w14:paraId="0E51EF01" w14:textId="77777777" w:rsidTr="00C45384">
        <w:tc>
          <w:tcPr>
            <w:tcW w:w="2129" w:type="dxa"/>
            <w:tcBorders>
              <w:top w:val="outset" w:sz="6" w:space="0" w:color="auto"/>
              <w:left w:val="outset" w:sz="6" w:space="0" w:color="auto"/>
              <w:bottom w:val="outset" w:sz="6" w:space="0" w:color="auto"/>
              <w:right w:val="outset" w:sz="6" w:space="0" w:color="auto"/>
            </w:tcBorders>
            <w:hideMark/>
          </w:tcPr>
          <w:p w14:paraId="646B2587"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Информационная часть</w:t>
            </w:r>
          </w:p>
        </w:tc>
        <w:tc>
          <w:tcPr>
            <w:tcW w:w="3138" w:type="dxa"/>
            <w:tcBorders>
              <w:top w:val="outset" w:sz="6" w:space="0" w:color="auto"/>
              <w:left w:val="outset" w:sz="6" w:space="0" w:color="auto"/>
              <w:bottom w:val="outset" w:sz="6" w:space="0" w:color="auto"/>
              <w:right w:val="outset" w:sz="6" w:space="0" w:color="auto"/>
            </w:tcBorders>
            <w:hideMark/>
          </w:tcPr>
          <w:p w14:paraId="7D8BAA5E"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Основная информация, которую нужно изложить.</w:t>
            </w:r>
          </w:p>
        </w:tc>
        <w:tc>
          <w:tcPr>
            <w:tcW w:w="4364" w:type="dxa"/>
            <w:tcBorders>
              <w:top w:val="outset" w:sz="6" w:space="0" w:color="auto"/>
              <w:left w:val="outset" w:sz="6" w:space="0" w:color="auto"/>
              <w:bottom w:val="outset" w:sz="6" w:space="0" w:color="auto"/>
              <w:right w:val="outset" w:sz="6" w:space="0" w:color="auto"/>
            </w:tcBorders>
            <w:hideMark/>
          </w:tcPr>
          <w:p w14:paraId="7213E1C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Хочется сообщить…</w:t>
            </w:r>
          </w:p>
          <w:p w14:paraId="7FC9F625"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Я хотел бы рассказать…</w:t>
            </w:r>
          </w:p>
          <w:p w14:paraId="01F4DBB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Вот некоторые новости…</w:t>
            </w:r>
          </w:p>
          <w:p w14:paraId="299D88B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lastRenderedPageBreak/>
              <w:t>Нет ничего нового…</w:t>
            </w:r>
          </w:p>
          <w:p w14:paraId="1B93C0A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Ты спрашиваешь, что у нас нового…</w:t>
            </w:r>
          </w:p>
        </w:tc>
      </w:tr>
      <w:tr w:rsidR="002868D4" w:rsidRPr="000E0761" w14:paraId="132C7BA3" w14:textId="77777777" w:rsidTr="00C45384">
        <w:tc>
          <w:tcPr>
            <w:tcW w:w="2129" w:type="dxa"/>
            <w:tcBorders>
              <w:top w:val="outset" w:sz="6" w:space="0" w:color="auto"/>
              <w:left w:val="outset" w:sz="6" w:space="0" w:color="auto"/>
              <w:bottom w:val="outset" w:sz="6" w:space="0" w:color="auto"/>
              <w:right w:val="outset" w:sz="6" w:space="0" w:color="auto"/>
            </w:tcBorders>
            <w:hideMark/>
          </w:tcPr>
          <w:p w14:paraId="784ABF45"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lastRenderedPageBreak/>
              <w:t>Концовка</w:t>
            </w:r>
          </w:p>
        </w:tc>
        <w:tc>
          <w:tcPr>
            <w:tcW w:w="3138" w:type="dxa"/>
            <w:tcBorders>
              <w:top w:val="outset" w:sz="6" w:space="0" w:color="auto"/>
              <w:left w:val="outset" w:sz="6" w:space="0" w:color="auto"/>
              <w:bottom w:val="outset" w:sz="6" w:space="0" w:color="auto"/>
              <w:right w:val="outset" w:sz="6" w:space="0" w:color="auto"/>
            </w:tcBorders>
            <w:hideMark/>
          </w:tcPr>
          <w:p w14:paraId="6698A5F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1. Итоговые фразы:</w:t>
            </w:r>
          </w:p>
          <w:p w14:paraId="0923BDC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просьба писать;</w:t>
            </w:r>
          </w:p>
          <w:p w14:paraId="3B34A5AE"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предположение, что переписка будет регулярной;</w:t>
            </w:r>
          </w:p>
          <w:p w14:paraId="6DC4DFF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благодарность;</w:t>
            </w:r>
          </w:p>
          <w:p w14:paraId="34D22708"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приветы и прощание;</w:t>
            </w:r>
          </w:p>
          <w:p w14:paraId="7D303F3C"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уверение в уважении, дружбе и любви.</w:t>
            </w:r>
          </w:p>
          <w:p w14:paraId="3EF6DF20"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2. Подпись.</w:t>
            </w:r>
          </w:p>
          <w:p w14:paraId="1FDAB20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3. PS</w:t>
            </w:r>
          </w:p>
        </w:tc>
        <w:tc>
          <w:tcPr>
            <w:tcW w:w="4364" w:type="dxa"/>
            <w:tcBorders>
              <w:top w:val="outset" w:sz="6" w:space="0" w:color="auto"/>
              <w:left w:val="outset" w:sz="6" w:space="0" w:color="auto"/>
              <w:bottom w:val="outset" w:sz="6" w:space="0" w:color="auto"/>
              <w:right w:val="outset" w:sz="6" w:space="0" w:color="auto"/>
            </w:tcBorders>
            <w:hideMark/>
          </w:tcPr>
          <w:p w14:paraId="23ED9E5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С (глубоким, искренним) уважением…</w:t>
            </w:r>
          </w:p>
          <w:p w14:paraId="6DE09F4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Уважающий Вас…</w:t>
            </w:r>
          </w:p>
          <w:p w14:paraId="5D4C97E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Ваш (-а;- и)…</w:t>
            </w:r>
          </w:p>
          <w:p w14:paraId="5E6B6814"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Всегда Ваш (-а;- и)…</w:t>
            </w:r>
          </w:p>
          <w:p w14:paraId="5984C332"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Любящий тебя…</w:t>
            </w:r>
          </w:p>
          <w:p w14:paraId="55413FA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 свидания!</w:t>
            </w:r>
          </w:p>
          <w:p w14:paraId="43332E5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 скорого свидания!</w:t>
            </w:r>
          </w:p>
          <w:p w14:paraId="1D85056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Всего хорошего!</w:t>
            </w:r>
          </w:p>
        </w:tc>
      </w:tr>
    </w:tbl>
    <w:p w14:paraId="2C8FD96F"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 w:val="14"/>
          <w:szCs w:val="14"/>
          <w:lang w:val="ru-RU"/>
        </w:rPr>
      </w:pPr>
    </w:p>
    <w:p w14:paraId="25953A2A" w14:textId="62AC6429"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PS – это </w:t>
      </w:r>
      <w:r w:rsidRPr="000E0761">
        <w:rPr>
          <w:rFonts w:eastAsia="Times New Roman" w:cs="Times New Roman"/>
          <w:color w:val="auto"/>
          <w:position w:val="0"/>
          <w:szCs w:val="28"/>
          <w:lang w:val="ru-RU" w:eastAsia="ru-RU"/>
        </w:rPr>
        <w:t xml:space="preserve">постскриптум. В переводе с латинского означает «после написанного». Постскриптум – это приписка к уже написанному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подписанному письму. Такую приписку делают, когда вспоминают важные дополнительные факты, мысли. Буквы PS привлекают внимание к этой приписке. </w:t>
      </w:r>
    </w:p>
    <w:p w14:paraId="68E511A1"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Существуют разные виды писем: личное, деловое, дружеское, официальное, поздравительное, письмо в редакцию и др. В л</w:t>
      </w:r>
      <w:r w:rsidRPr="000E0761">
        <w:rPr>
          <w:rFonts w:cs="Times New Roman"/>
          <w:color w:val="auto"/>
          <w:position w:val="0"/>
          <w:szCs w:val="28"/>
          <w:lang w:val="ru-RU"/>
        </w:rPr>
        <w:t>ичных, дружеских письмах используется разговорный стиль общения, эмоционально-оценочная лексика, лаконичные синтаксические конструкции. В деловых, официальных письмах используется официально-деловой стиль общения, а значит, официально-деловая лексика.</w:t>
      </w:r>
    </w:p>
    <w:p w14:paraId="36E24C6B"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По типу речи письмо, как и дневниковая запись,</w:t>
      </w:r>
      <w:r w:rsidRPr="000E0761">
        <w:rPr>
          <w:rFonts w:cs="Times New Roman"/>
          <w:color w:val="auto"/>
          <w:position w:val="0"/>
          <w:szCs w:val="28"/>
          <w:lang w:val="ru-RU"/>
        </w:rPr>
        <w:t xml:space="preserve"> может быть чаще всего повествованием с элементами рассуждения, повествованием с элементами описания, рассуждением с элементами описания, описанием с элементами рассуждения и т.д.</w:t>
      </w:r>
    </w:p>
    <w:p w14:paraId="229A732C" w14:textId="549B08E4"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Письмо является также эпистолярным жанром публицистики, яркой чертой которой является социальная оценочность. Письмо в таком случае становится формой публичного обращения к конкретному лицу, к коллективу, способом актуализации и обсуждения важных для общества проблем. Письмо может быть построено как монолог, как интимный диалог, как ораторское выступление и др. Автор письма легко переносит внимание с описания самой ситуации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lastRenderedPageBreak/>
        <w:t xml:space="preserve">на личность адресата, на собственное восприятие проблемы и др. Публицистическое выступление в эпистолярном жанре отличается тем, что, </w:t>
      </w:r>
      <w:r w:rsidR="001C1A9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одной стороны, посвящено проблемам, волнующим большое количество людей, с другой стороны, отличается ярко выраженным личностным характером, эмоциональной оценочностью, непосредственным обращением к адресату, к его возможностям, решениям и отношению к обсуждаемой проблеме. </w:t>
      </w:r>
    </w:p>
    <w:p w14:paraId="1A4131B5" w14:textId="249997AF"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Примерами использования эпистолярного жанра, конечно, богата русская литература: роман «Евгений Онегин» и неоконченный «Роман в письмах» А.С. Пушкина, роман Ф.М. Достоевского «Бедные люди», рассказ А.П. Чехова «Ванька», лирические стихи С.А. Есенина «Письмо матери», «Письмо к женщине», «Письмо деду», поэма К.М. Симонова «Пять страниц» и др.</w:t>
      </w:r>
    </w:p>
    <w:p w14:paraId="521CB49C"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Сказка</w:t>
      </w:r>
    </w:p>
    <w:p w14:paraId="3249A5EE" w14:textId="335CE101"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Сказка – это жанр либо фольклора, либо литературы. Русские классические сказки – живое искусство народа. Они сохраняют память об историческом прошлом, о культуре и традициях русского народа, сохраняют и транслируют систему ценностей народа, в то же время они сохраняют актуальность, будучи тесно связанными с современными социальными проблемами. </w:t>
      </w:r>
    </w:p>
    <w:p w14:paraId="4E6F6C75" w14:textId="77777777" w:rsidR="002868D4" w:rsidRPr="000E0761" w:rsidRDefault="002868D4" w:rsidP="006D5418">
      <w:pPr>
        <w:tabs>
          <w:tab w:val="num" w:pos="855"/>
        </w:tabs>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Сказки, с одной стороны, имеют установку на развлечение, с другой, выполняют обучающую и воспитывающую функции.</w:t>
      </w:r>
    </w:p>
    <w:p w14:paraId="23A0ABE8"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Наиболее яркие особенности сказки – повествовательность сюжета и установка на вымысел. Сюжет сказки отличается идеей торжества добра над злом, жизни над смертью, он занимателен и необычен, всегда завершен: все события в сказке доведены до конца. Главный дидактический вывод сказки заключается в том, что всегда торжествует нравственная и социальная правда, что сила любви преображает мир, делает его более совершенным.</w:t>
      </w:r>
    </w:p>
    <w:p w14:paraId="65EFB03B"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Особую сказочную реальность составляют взаимоисключающие в реальности события, вымышленные миры и существа, магические предметы, волшебные свойства героев (например, умение летать у людей, разговаривать – </w:t>
      </w:r>
      <w:r w:rsidRPr="000E0761">
        <w:rPr>
          <w:rFonts w:cs="Times New Roman"/>
          <w:color w:val="auto"/>
          <w:position w:val="0"/>
          <w:szCs w:val="28"/>
          <w:lang w:val="ru-RU"/>
        </w:rPr>
        <w:lastRenderedPageBreak/>
        <w:t xml:space="preserve">у животных, оживать – у неодушевленных предметов). Традиционно в сказке есть главный, положительный, персонаж и персонаж, ему противостоящий, воплощающий отрицательные качества. </w:t>
      </w:r>
    </w:p>
    <w:p w14:paraId="3748B62E"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Сказка имеет особую структуру: зачин, развитие событий, кульминацию, развязку, концовку. Сказка отличается наличием определенных устойчивых оборотов: начинается чаще всего словами «жили-были», завершается словами «и жили они долго и счастливо», содержит различные присказки. Язык сказки наполнен олицетворениями, метафорами, гиперболами, постоянными эпитетами, яркими сравнениями и др.</w:t>
      </w:r>
    </w:p>
    <w:p w14:paraId="7B81C804"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Традиционно сказки делят на три группы: сказки о животных, волшебные и социально-бытовые сказки. В сказках о животных главными героями выступают животные. В соответствии со сказочными канонами они наделены различными человеческими качествами, говорят на человеческом языке. Главная задача сказок о животных – высмеять отрицательные человеческие поступки, черты характера, вызвать в душе читателя/слушателя сказки милосердие, сострадание. В сказках о животных важную роль играют описание внешности, характеристика персонажа, речевой портрет. </w:t>
      </w:r>
    </w:p>
    <w:p w14:paraId="3CE34255"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Волшебные сказки наиболее ярко отражают идею борьбы добра над злом, светлых и темных сил. Волшебные сказки отличаются ярким противопоставлением добрых и злых персонажей, наличием различных волшебных предметов-помощников, различных превращений, чудесных разрешений событий.</w:t>
      </w:r>
    </w:p>
    <w:p w14:paraId="75747A89" w14:textId="2370080D"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 xml:space="preserve">В социально-бытовых сказках поднимаются бытовые и общественные вопросы. Вымысел в социально-бытовых сказках тоже присутствует, </w:t>
      </w:r>
      <w:r w:rsidR="00180CEC">
        <w:rPr>
          <w:rFonts w:cs="Times New Roman"/>
          <w:color w:val="auto"/>
          <w:position w:val="0"/>
          <w:szCs w:val="28"/>
          <w:lang w:val="ru-RU"/>
        </w:rPr>
        <w:br/>
      </w:r>
      <w:r w:rsidRPr="000E0761">
        <w:rPr>
          <w:rFonts w:cs="Times New Roman"/>
          <w:color w:val="auto"/>
          <w:position w:val="0"/>
          <w:szCs w:val="28"/>
          <w:lang w:val="ru-RU"/>
        </w:rPr>
        <w:t>но он не</w:t>
      </w:r>
      <w:r w:rsidR="00180CEC">
        <w:rPr>
          <w:rFonts w:cs="Times New Roman"/>
          <w:color w:val="auto"/>
          <w:position w:val="0"/>
          <w:szCs w:val="28"/>
          <w:lang w:val="ru-RU"/>
        </w:rPr>
        <w:t xml:space="preserve"> </w:t>
      </w:r>
      <w:r w:rsidRPr="000E0761">
        <w:rPr>
          <w:rFonts w:cs="Times New Roman"/>
          <w:color w:val="auto"/>
          <w:position w:val="0"/>
          <w:szCs w:val="28"/>
          <w:lang w:val="ru-RU"/>
        </w:rPr>
        <w:t xml:space="preserve">носит такого сверхъестественного характера, как в волшебных сказках. Происходящие в такой сказке события воспринимаются как обыденная реальность. Отрицательные персонажи социально-бытовых сказок – жадные, равнодушные, ленивые, эгоистичные люди. Им противостоят умные, добрые, </w:t>
      </w:r>
      <w:r w:rsidRPr="000E0761">
        <w:rPr>
          <w:rFonts w:cs="Times New Roman"/>
          <w:color w:val="auto"/>
          <w:position w:val="0"/>
          <w:szCs w:val="28"/>
          <w:lang w:val="ru-RU"/>
        </w:rPr>
        <w:lastRenderedPageBreak/>
        <w:t>находчивые, смелые, трудолюбивые люди, представители простого народа. Именно благодаря их поступкам добро в социально-бытовых сказках побеждает.</w:t>
      </w:r>
    </w:p>
    <w:p w14:paraId="108DDACD" w14:textId="548B8523"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Если мы говорим о сочинении в жанре сказки, то говорим о литературном произведении. Современная литературная сказка, в отличие от фольклорной, может быть написана в виде сказочной повести или сказочного рассказа. Традиционные сказочные каноны в ней переосмысливаются авторами по-разному. В таких сказках могут отсутствовать отрицательные персонажи, литературная сказка может иметь несколько театров действий. Если </w:t>
      </w:r>
      <w:r w:rsidR="001E3E15">
        <w:rPr>
          <w:rFonts w:cs="Times New Roman"/>
          <w:color w:val="auto"/>
          <w:position w:val="0"/>
          <w:szCs w:val="28"/>
          <w:lang w:val="ru-RU"/>
        </w:rPr>
        <w:br/>
      </w:r>
      <w:r w:rsidRPr="000E0761">
        <w:rPr>
          <w:rFonts w:cs="Times New Roman"/>
          <w:color w:val="auto"/>
          <w:position w:val="0"/>
          <w:szCs w:val="28"/>
          <w:lang w:val="ru-RU"/>
        </w:rPr>
        <w:t xml:space="preserve">в фольклорной сказке мы имеем дело с типизированными персонажами, </w:t>
      </w:r>
      <w:r w:rsidR="001E3E15">
        <w:rPr>
          <w:rFonts w:cs="Times New Roman"/>
          <w:color w:val="auto"/>
          <w:position w:val="0"/>
          <w:szCs w:val="28"/>
          <w:lang w:val="ru-RU"/>
        </w:rPr>
        <w:br/>
      </w:r>
      <w:r w:rsidRPr="000E0761">
        <w:rPr>
          <w:rFonts w:cs="Times New Roman"/>
          <w:color w:val="auto"/>
          <w:position w:val="0"/>
          <w:szCs w:val="28"/>
          <w:lang w:val="ru-RU"/>
        </w:rPr>
        <w:t xml:space="preserve">в литературной сказке они индивидуализированы. </w:t>
      </w:r>
    </w:p>
    <w:p w14:paraId="6ED5673E" w14:textId="4DF9C689" w:rsidR="003001EB" w:rsidRPr="000E0761" w:rsidRDefault="002868D4" w:rsidP="0007379D">
      <w:pPr>
        <w:shd w:val="clear" w:color="auto" w:fill="FFFFFF"/>
        <w:suppressAutoHyphens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color w:val="auto"/>
          <w:position w:val="0"/>
          <w:szCs w:val="28"/>
          <w:lang w:val="ru-RU" w:eastAsia="ru-RU"/>
        </w:rPr>
        <w:t>Любая сказка отражает так называемый путь героя – путь его личностного становления, прохождение важных этапов жизни, способы разрешения им определенных кризисов, жизненных испытаний. Именно эта внутренняя пружина делает сказку навигатором в поиске личностных истин. Главный персонаж, пройдя через все испытания, не только меняется сам, но и меняет мир в лучшую сторону.</w:t>
      </w:r>
    </w:p>
    <w:p w14:paraId="49F4D2EB" w14:textId="3DE3FFB4"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Дневник</w:t>
      </w:r>
    </w:p>
    <w:p w14:paraId="504C4B79" w14:textId="1BF1A774"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Дневник как жанр сочинения предполагает опору на личные наблюдения от увиденного, размышления от прочитанного. Толковый словарь С.И. Ожегова, Н.Ю. Шведовой определяет дневник как «записи о каждодневных делах, текущих событиях, ведущиеся изо дня в день». </w:t>
      </w:r>
    </w:p>
    <w:p w14:paraId="19F85373"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В дневнике, с одной стороны, отражается информация о событиях реальной жизни, с другой, – эта информация осмысливается, анализируется, оценивается, соотносится с системой ценностей автора.</w:t>
      </w:r>
    </w:p>
    <w:p w14:paraId="66A62B3B" w14:textId="2032AC9A"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Существуют дневники разных типов: это может быть дневник наблюдений, например, за природой; путевой (дорожный) дневник – записи во время путешествия; личный дневник, содержащий записи впечатлений от событий в личной и общественной жизни, рассказывающий о настроении автора, </w:t>
      </w:r>
      <w:r w:rsidRPr="000E0761">
        <w:rPr>
          <w:rFonts w:eastAsia="Times New Roman" w:cs="Times New Roman"/>
          <w:color w:val="auto"/>
          <w:position w:val="0"/>
          <w:szCs w:val="28"/>
          <w:lang w:val="ru-RU" w:eastAsia="ru-RU"/>
        </w:rPr>
        <w:lastRenderedPageBreak/>
        <w:t>о его чувствах и переживаниях; историко-публицистический дневник, связанный с отражением и осмыслением общественно важных исторических событий, и др.</w:t>
      </w:r>
    </w:p>
    <w:p w14:paraId="0FD56914" w14:textId="20B1C09E"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Дневник обычно содержит отрывочные записи, датированные определенным числом. Дневниковые записи – это очень личные записи, сделанные для себя. Они всегда предельно откровенны, искренни. Часто, делая дневниковые записи, человек пытается разобраться в себе, в собственном отношении к какому-либо событию, значимому личностно или в общественном плане. Дневниковые записи ведутся обычно от первого лица и зачастую отличаются категоричностью суждений, далеко не всегда аргументированных. В дневнике идет речь о только что случившемся, только что перечувствованном, дневниковая запись часто отражает движение души автора. </w:t>
      </w:r>
      <w:r w:rsidRPr="000E0761">
        <w:rPr>
          <w:rFonts w:cs="Times New Roman"/>
          <w:color w:val="auto"/>
          <w:position w:val="0"/>
          <w:szCs w:val="28"/>
          <w:lang w:val="ru-RU"/>
        </w:rPr>
        <w:t>В то же время в дневнике могут освещаться события и факты повседневной жизни, раскрываться характеры людей, выражаться взгляды, впечатления автора.</w:t>
      </w:r>
    </w:p>
    <w:p w14:paraId="092CD44C" w14:textId="087B6EEF"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Сочинение в жанре дневника является стилизацией дневниковых записей и имеет структуру записей, сделанных подневно – с указанием даты и, возможно, места событий, отражающих яркие, искренние впечатления от очень волнующих автора событий, дающие оценку происходящему. </w:t>
      </w:r>
    </w:p>
    <w:p w14:paraId="17D92BA6" w14:textId="1CAE7CDC"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Если сочинение пишется в жанре путевых заметок (дневниковых записей, сделанных во время путешествия), то оно, возможно, будет включать элементы описания местности, портретные зарисовки, диалоги с теми, кто встретился в пути, впечатления от увиденного, рассуждения автора об увиденном.</w:t>
      </w:r>
    </w:p>
    <w:p w14:paraId="016C3016"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По типу речи </w:t>
      </w:r>
      <w:r w:rsidRPr="000E0761">
        <w:rPr>
          <w:rFonts w:cs="Times New Roman"/>
          <w:color w:val="auto"/>
          <w:position w:val="0"/>
          <w:szCs w:val="28"/>
          <w:lang w:val="ru-RU"/>
        </w:rPr>
        <w:t>дневниковая запись может быть чаще всего повествованием с элементами рассуждения, повествованием с элементами описания, рассуждение с элементами описания, описание с элементами рассуждения и т.д.</w:t>
      </w:r>
    </w:p>
    <w:p w14:paraId="2E7D78FC" w14:textId="47604282"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Надо помнить, что дневниковые записи делаются для себя, не для посторонних глаз, поэтому сочинение в жанре дневника должно сохранить это ощущение. Повествование в таком сочинении ведется от первого лица, оно отличается монологичностью или внутренней диалогичностью. В то же время </w:t>
      </w:r>
      <w:r w:rsidRPr="000E0761">
        <w:rPr>
          <w:rFonts w:cs="Times New Roman"/>
          <w:color w:val="auto"/>
          <w:position w:val="0"/>
          <w:szCs w:val="28"/>
          <w:lang w:val="ru-RU"/>
        </w:rPr>
        <w:lastRenderedPageBreak/>
        <w:t xml:space="preserve">записи могут быть отрывочными, краткими. Яркими языковыми особенностями дневниковых записей, а значит, и сочинения в жанре дневника, являются использование эмоционально-окрашенной лексики, восклицательных предложений, риторических вопросов, односоставных предложений и др. </w:t>
      </w:r>
    </w:p>
    <w:p w14:paraId="1E972FD8"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Сочинение в жанре дневника интересно развернутыми, вдумчивыми суждениями</w:t>
      </w:r>
      <w:r w:rsidRPr="000E0761">
        <w:rPr>
          <w:rFonts w:eastAsia="Times New Roman" w:cs="Times New Roman"/>
          <w:color w:val="auto"/>
          <w:position w:val="0"/>
          <w:szCs w:val="28"/>
          <w:lang w:val="ru-RU" w:eastAsia="ru-RU"/>
        </w:rPr>
        <w:t xml:space="preserve"> о событиях, фактах</w:t>
      </w:r>
      <w:r w:rsidRPr="000E0761">
        <w:rPr>
          <w:rFonts w:cs="Times New Roman"/>
          <w:color w:val="auto"/>
          <w:position w:val="0"/>
          <w:szCs w:val="28"/>
          <w:lang w:val="ru-RU"/>
        </w:rPr>
        <w:t>, яркими личными впечатлениями, например, от </w:t>
      </w:r>
      <w:r w:rsidRPr="000E0761">
        <w:rPr>
          <w:rFonts w:eastAsia="Times New Roman" w:cs="Times New Roman"/>
          <w:color w:val="auto"/>
          <w:position w:val="0"/>
          <w:szCs w:val="28"/>
          <w:lang w:val="ru-RU" w:eastAsia="ru-RU"/>
        </w:rPr>
        <w:t>встреч с людьми (возможно, и с героями книг), может иметь вставные эпизоды.</w:t>
      </w:r>
    </w:p>
    <w:p w14:paraId="6098EDBF"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Очерк</w:t>
      </w:r>
    </w:p>
    <w:p w14:paraId="65E58F4D" w14:textId="08B221B2"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Очерк – жанр, существующий на стыке журналистики и литературы. Очерк всегда имеет социальную направленность. Основной признак очерка</w:t>
      </w:r>
      <w:r w:rsidR="008366D2" w:rsidRPr="000E0761">
        <w:rPr>
          <w:rFonts w:eastAsia="Times New Roman" w:cs="Times New Roman"/>
          <w:color w:val="auto"/>
          <w:position w:val="0"/>
          <w:szCs w:val="28"/>
          <w:lang w:val="ru-RU"/>
        </w:rPr>
        <w:t> </w:t>
      </w:r>
      <w:r w:rsidRPr="000E0761">
        <w:rPr>
          <w:rFonts w:eastAsia="Times New Roman" w:cs="Times New Roman"/>
          <w:color w:val="auto"/>
          <w:position w:val="0"/>
          <w:szCs w:val="28"/>
          <w:lang w:val="ru-RU"/>
        </w:rPr>
        <w:t>– писание с</w:t>
      </w:r>
      <w:r w:rsidR="008366D2" w:rsidRPr="000E0761">
        <w:rPr>
          <w:rFonts w:eastAsia="Times New Roman" w:cs="Times New Roman"/>
          <w:color w:val="auto"/>
          <w:position w:val="0"/>
          <w:szCs w:val="28"/>
          <w:lang w:val="ru-RU"/>
        </w:rPr>
        <w:t xml:space="preserve"> </w:t>
      </w:r>
      <w:r w:rsidRPr="000E0761">
        <w:rPr>
          <w:rFonts w:eastAsia="Times New Roman" w:cs="Times New Roman"/>
          <w:color w:val="auto"/>
          <w:position w:val="0"/>
          <w:szCs w:val="28"/>
          <w:lang w:val="ru-RU"/>
        </w:rPr>
        <w:t xml:space="preserve">натуры, поэтому его отличительные свойства – документальная основа </w:t>
      </w:r>
      <w:r w:rsidR="00180CEC">
        <w:rPr>
          <w:rFonts w:eastAsia="Times New Roman" w:cs="Times New Roman"/>
          <w:color w:val="auto"/>
          <w:position w:val="0"/>
          <w:szCs w:val="28"/>
          <w:lang w:val="ru-RU"/>
        </w:rPr>
        <w:br/>
      </w:r>
      <w:r w:rsidRPr="000E0761">
        <w:rPr>
          <w:rFonts w:eastAsia="Times New Roman" w:cs="Times New Roman"/>
          <w:color w:val="auto"/>
          <w:position w:val="0"/>
          <w:szCs w:val="28"/>
          <w:lang w:val="ru-RU"/>
        </w:rPr>
        <w:t>и</w:t>
      </w:r>
      <w:r w:rsidR="008366D2" w:rsidRPr="000E0761">
        <w:rPr>
          <w:rFonts w:eastAsia="Times New Roman" w:cs="Times New Roman"/>
          <w:color w:val="auto"/>
          <w:position w:val="0"/>
          <w:szCs w:val="28"/>
          <w:lang w:val="ru-RU"/>
        </w:rPr>
        <w:t xml:space="preserve"> </w:t>
      </w:r>
      <w:r w:rsidRPr="000E0761">
        <w:rPr>
          <w:rFonts w:eastAsia="Times New Roman" w:cs="Times New Roman"/>
          <w:color w:val="auto"/>
          <w:position w:val="0"/>
          <w:szCs w:val="28"/>
          <w:lang w:val="ru-RU"/>
        </w:rPr>
        <w:t xml:space="preserve">художественная образность. Документальное, аналитическое начало очерка проявляется в том, что в нем описываются реальные события, реальные люди. Художественное начало связано с эстетическим освоением и отражением действительности. </w:t>
      </w:r>
    </w:p>
    <w:p w14:paraId="32B771C9"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Выделяют три основных вида очерка: проблемный, портретный, путевой.</w:t>
      </w:r>
    </w:p>
    <w:p w14:paraId="42950CAD" w14:textId="6551F6D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Проблемный очерк посвящен актуальным для современного общества проблемам</w:t>
      </w:r>
      <w:r w:rsidR="00303EA8"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 xml:space="preserve"> идейно-политическим, экономическим, духовно-нравственным, эстетическим и др. При описании проблемы автор может делать различные отступления и проводить некоторые параллели, использовать различные средства художественной выразительности.</w:t>
      </w:r>
    </w:p>
    <w:p w14:paraId="6B142ED3" w14:textId="58E48253"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shd w:val="clear" w:color="auto" w:fill="FFFFFF"/>
          <w:lang w:val="ru-RU" w:eastAsia="ru-RU"/>
        </w:rPr>
      </w:pPr>
      <w:r w:rsidRPr="000E0761">
        <w:rPr>
          <w:rFonts w:eastAsia="Times New Roman" w:cs="Times New Roman"/>
          <w:color w:val="auto"/>
          <w:position w:val="0"/>
          <w:szCs w:val="28"/>
          <w:lang w:val="ru-RU"/>
        </w:rPr>
        <w:t>Портретный очерк также посвящен</w:t>
      </w:r>
      <w:r w:rsidRPr="000E0761">
        <w:rPr>
          <w:rFonts w:eastAsia="Times New Roman" w:cs="Times New Roman"/>
          <w:color w:val="auto"/>
          <w:position w:val="0"/>
          <w:szCs w:val="28"/>
          <w:lang w:val="ru-RU" w:eastAsia="ru-RU"/>
        </w:rPr>
        <w:t xml:space="preserve"> общественно значимой проблеме, которая связана с характером или поступками конкретного героя. </w:t>
      </w:r>
      <w:r w:rsidRPr="000E0761">
        <w:rPr>
          <w:rFonts w:eastAsia="Times New Roman" w:cs="Times New Roman"/>
          <w:color w:val="auto"/>
          <w:position w:val="0"/>
          <w:szCs w:val="28"/>
          <w:lang w:val="ru-RU"/>
        </w:rPr>
        <w:t xml:space="preserve">В портретном очерке автор может рассказывать о жизни человека, описывать его внешность, </w:t>
      </w:r>
      <w:r w:rsidRPr="000E0761">
        <w:rPr>
          <w:rFonts w:eastAsia="Times New Roman" w:cs="Times New Roman"/>
          <w:color w:val="auto"/>
          <w:position w:val="0"/>
          <w:szCs w:val="28"/>
          <w:shd w:val="clear" w:color="auto" w:fill="FFFFFF"/>
          <w:lang w:val="ru-RU" w:eastAsia="ru-RU"/>
        </w:rPr>
        <w:t xml:space="preserve">рассуждать о принципах и позиции того, кто занимается какой-либо профессиональной деятельностью, высказывать собственную позицию в этом отношении. </w:t>
      </w:r>
    </w:p>
    <w:p w14:paraId="005536AA" w14:textId="5B3171A8"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lastRenderedPageBreak/>
        <w:t xml:space="preserve">Путевой очерк отличается от предыдущих видов очерка тем, что в нем социальная проблематика рассматривается посредством описания событий, встреч с людьми, произошедших во время путешествия автора, описания различных мест, посещаемых автором во время путешествия. Отбирая ключевые события для путевого очерка, автор ориентируется на выбранную тему, обсуждаемую проблему и выражение собственной позиции в этом отношении. </w:t>
      </w:r>
    </w:p>
    <w:p w14:paraId="601EBB59" w14:textId="06BAFF2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Факты, отобранные для очерка, с одной стороны, должны документально соответствовать реальности, с другой стороны, должны составлять оригинальную конструкцию, позволяющую наилучшим образом раскрыть тему, замысел автора. Избранные для описания проблема, событие, персона в очерке раскрываются через определенное противоречие, конфликт. Центральный образ очерка, созданный на документальной основе, изображенный драматично и эмоционально, всегда является собирательным, представляет собой обобщение, позволяет автору выразить оценку жизненных явлений. </w:t>
      </w:r>
    </w:p>
    <w:p w14:paraId="160629E4" w14:textId="4C40559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Искусство очеркиста как хорошего художника состоит в том, чтобы несколькими штрихами создать узнаваемый собирательный образ, показать его драматичность и социальную обусловленность, дать ему оценку. Отбирая определенные детали для очерка, важно определить, какая из них станет </w:t>
      </w:r>
      <w:r w:rsidR="001E3E15">
        <w:rPr>
          <w:rFonts w:eastAsia="Times New Roman" w:cs="Times New Roman"/>
          <w:color w:val="auto"/>
          <w:position w:val="0"/>
          <w:szCs w:val="28"/>
          <w:lang w:val="ru-RU"/>
        </w:rPr>
        <w:br/>
      </w:r>
      <w:r w:rsidRPr="000E0761">
        <w:rPr>
          <w:rFonts w:eastAsia="Times New Roman" w:cs="Times New Roman"/>
          <w:color w:val="auto"/>
          <w:position w:val="0"/>
          <w:szCs w:val="28"/>
          <w:lang w:val="ru-RU"/>
        </w:rPr>
        <w:t>в очерке основной.</w:t>
      </w:r>
    </w:p>
    <w:p w14:paraId="0581C88E" w14:textId="551DE0BD"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Драматизм, динамичность, оригинальность и эмоциональность очерка создаются посредством умелого использования автором портретов и диалогов, речевых характеристик, пейзажей, деталей, описаний ситуаций и др. Создание очерка дает автору возможность ярко показать важное жизненное, социальное, явление, дать героям очерка яркую характеристику, передать тончайшие оттенки состояния человеческой души и др. </w:t>
      </w:r>
    </w:p>
    <w:p w14:paraId="5EF78FF4"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Очерк может быть построен как описание событий в их временной последовательности, в основе очерка могут лежать причинно-следственные связи, также очерк может быть написан в более свободной форме, приближенной </w:t>
      </w:r>
      <w:r w:rsidRPr="000E0761">
        <w:rPr>
          <w:rFonts w:eastAsia="Times New Roman" w:cs="Times New Roman"/>
          <w:color w:val="auto"/>
          <w:position w:val="0"/>
          <w:szCs w:val="28"/>
          <w:lang w:val="ru-RU"/>
        </w:rPr>
        <w:lastRenderedPageBreak/>
        <w:t xml:space="preserve">к эссе. В очерке могут быть использованы такие способы изложения, как повествование, описание, рассуждение, монолог, диалог и др. </w:t>
      </w:r>
    </w:p>
    <w:p w14:paraId="5A5A6F76"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К языковым особенностям очерка относятся наличие антитез, сопоставительных и противопоставительных конструкций, побудительных и восклицательных предложений, риторических вопросов, таких изобразительно-выразительных средств, как метафоры, эпитеты, повторы, экспрессивно-оценочная лексика и др.</w:t>
      </w:r>
    </w:p>
    <w:p w14:paraId="5A72EA51"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
          <w:color w:val="auto"/>
          <w:position w:val="0"/>
          <w:szCs w:val="28"/>
          <w:lang w:val="ru-RU" w:eastAsia="ru-RU"/>
        </w:rPr>
        <w:t>Путевые заметки</w:t>
      </w:r>
    </w:p>
    <w:p w14:paraId="05940736" w14:textId="0E950A6A"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Путевые заметки представляют собой одну из разновидностей путевого очерка, это жанр, описывающий интересные события</w:t>
      </w:r>
      <w:r w:rsidR="008366D2" w:rsidRPr="000E0761">
        <w:rPr>
          <w:rFonts w:eastAsia="Times New Roman" w:cs="Times New Roman"/>
          <w:bCs/>
          <w:color w:val="auto"/>
          <w:position w:val="0"/>
          <w:szCs w:val="28"/>
          <w:lang w:val="ru-RU" w:eastAsia="ru-RU"/>
        </w:rPr>
        <w:t xml:space="preserve"> и</w:t>
      </w:r>
      <w:r w:rsidRPr="000E0761">
        <w:rPr>
          <w:rFonts w:eastAsia="Times New Roman" w:cs="Times New Roman"/>
          <w:bCs/>
          <w:color w:val="auto"/>
          <w:position w:val="0"/>
          <w:szCs w:val="28"/>
          <w:lang w:val="ru-RU" w:eastAsia="ru-RU"/>
        </w:rPr>
        <w:t xml:space="preserve">ли субъективные наблюдения автора в путешествии. </w:t>
      </w:r>
    </w:p>
    <w:p w14:paraId="1AE557AB" w14:textId="7643847B"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Ведущие типы речи в путевых заметках – повествование или описание, сопровождаемые, как правило, рассуждением. Предметом изображения является уклад жизни, нравы, обычаи. Всё это служит поводом для авторского размышления, обобщения, постановки проблемы.</w:t>
      </w:r>
    </w:p>
    <w:p w14:paraId="6B6105AC" w14:textId="4BAA1B26"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Работа над путевыми заметками состоит из двух этапов. На первом автор собирает необходимую информацию, проверяет и осмысливает её. Второй этап включает написание текста, стиль может различаться в зависимости от задумки автора.</w:t>
      </w:r>
    </w:p>
    <w:p w14:paraId="04238D6D" w14:textId="3C9FF02B"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Название путевых заметок часто яркое и экспрессивное. В зачине путевых заметок обозначено время и место действия, центральная часть строится </w:t>
      </w:r>
      <w:r w:rsidR="004D3482">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на чередовании фрагментов, в заключительной части автор может делать соответствующие теме выводы. </w:t>
      </w:r>
    </w:p>
    <w:p w14:paraId="62F53E7A"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Особенности жанра путевых заметок: субъективность, репортажность, увлечённость исследователя, экспрессивность автора, исследовательское начало (анализ увиденного, синтез, дедукция и индукция), чередование фрагментов путешествия и рассуждения автора.</w:t>
      </w:r>
    </w:p>
    <w:p w14:paraId="756AAAC7" w14:textId="4172C5A3"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Cs/>
          <w:color w:val="auto"/>
          <w:position w:val="0"/>
          <w:szCs w:val="28"/>
          <w:lang w:val="ru-RU" w:eastAsia="ru-RU"/>
        </w:rPr>
        <w:lastRenderedPageBreak/>
        <w:t xml:space="preserve">Путевые заметки относятся к наиболее ранним жанрам журналистики. Так, </w:t>
      </w:r>
      <w:r w:rsidR="004D3482">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в период Средневековья и эпоху Возрождения меняются картина мира </w:t>
      </w:r>
      <w:r w:rsidR="001E3E15">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и представления о географическом</w:t>
      </w:r>
      <w:r w:rsidRPr="000E0761">
        <w:rPr>
          <w:rFonts w:eastAsia="Times New Roman" w:cs="Times New Roman"/>
          <w:color w:val="auto"/>
          <w:position w:val="0"/>
          <w:szCs w:val="28"/>
          <w:lang w:val="ru-RU" w:eastAsia="ru-RU"/>
        </w:rPr>
        <w:t xml:space="preserve"> пространстве. Данные факторы приводят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 расширению «карты» путешествия и появлению нового метода изложения информации о путешествиях – дневникового. Примером такого дневникового метода можно назвать «Хожение за три моря» Афанасия Никитина (датируется 1466-1472 гг.), где автор в жанре путевых заметок описывает свое путешествие в индийское государство Бахмани. Это было первое «хожение» в русской литературе не религиозной тематики. Путевые заметки Афанасия Никитина рассказывали о политическом строе, торговле, сельском хозяйстве, обычаях </w:t>
      </w:r>
      <w:r w:rsidR="0060353A">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традициях Индии. </w:t>
      </w:r>
    </w:p>
    <w:p w14:paraId="18269A0B" w14:textId="0A16BD45"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Такие особенности путевых заметок, как описания, детали, эмоции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и впечатления автора, создающие эффект присутствия, позволяют читателю стать эмоциональным соучастником путешествия.</w:t>
      </w:r>
    </w:p>
    <w:p w14:paraId="1BF05451"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Репортаж</w:t>
      </w:r>
    </w:p>
    <w:p w14:paraId="6DDF635E" w14:textId="156A0365"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 xml:space="preserve">В словаре С.И. Ожегова, Н.Ю. Шведовой дается определение репортажа как «сообщения о местных событиях, о событиях дня, информации (в печати, </w:t>
      </w:r>
      <w:r w:rsidR="001E3E15">
        <w:rPr>
          <w:rFonts w:eastAsia="Times New Roman" w:cs="Times New Roman"/>
          <w:iCs/>
          <w:color w:val="auto"/>
          <w:position w:val="0"/>
          <w:szCs w:val="28"/>
          <w:lang w:val="ru-RU" w:eastAsia="ru-RU"/>
        </w:rPr>
        <w:br/>
      </w:r>
      <w:r w:rsidRPr="000E0761">
        <w:rPr>
          <w:rFonts w:eastAsia="Times New Roman" w:cs="Times New Roman"/>
          <w:iCs/>
          <w:color w:val="auto"/>
          <w:position w:val="0"/>
          <w:szCs w:val="28"/>
          <w:lang w:val="ru-RU" w:eastAsia="ru-RU"/>
        </w:rPr>
        <w:t xml:space="preserve">по радио, телевидению)». Добавим, что репортаж – это жанр журналистики, </w:t>
      </w:r>
      <w:r w:rsidR="001E3E15">
        <w:rPr>
          <w:rFonts w:eastAsia="Times New Roman" w:cs="Times New Roman"/>
          <w:iCs/>
          <w:color w:val="auto"/>
          <w:position w:val="0"/>
          <w:szCs w:val="28"/>
          <w:lang w:val="ru-RU" w:eastAsia="ru-RU"/>
        </w:rPr>
        <w:br/>
      </w:r>
      <w:r w:rsidRPr="000E0761">
        <w:rPr>
          <w:rFonts w:eastAsia="Times New Roman" w:cs="Times New Roman"/>
          <w:iCs/>
          <w:color w:val="auto"/>
          <w:position w:val="0"/>
          <w:szCs w:val="28"/>
          <w:lang w:val="ru-RU" w:eastAsia="ru-RU"/>
        </w:rPr>
        <w:t>в котором для печати, радио или телевидения сообщается о событии, очевидцем или участником которого является сам журналист, автор статьи.</w:t>
      </w:r>
    </w:p>
    <w:p w14:paraId="2DF3F2FA" w14:textId="650718D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 xml:space="preserve">Слово репортаж имеет латинский корень «reporto», имеющий значение «передавать». В репортаже передаются сведения о событиях непосредственно с места их происхождения. Автор может не быть непосредственным действующим лицом происходящего, но он всегда –очевидец, активный наблюдатель, комментатор. Репортаж – это рассказ очевидца, участника или свидетеля происходящего. Цель автора при создании репортажа – такое воссоздание произошедшего, при котором читатель или слушатель ярко, </w:t>
      </w:r>
      <w:r w:rsidRPr="000E0761">
        <w:rPr>
          <w:rFonts w:eastAsia="Times New Roman" w:cs="Times New Roman"/>
          <w:iCs/>
          <w:color w:val="auto"/>
          <w:position w:val="0"/>
          <w:szCs w:val="28"/>
          <w:lang w:val="ru-RU" w:eastAsia="ru-RU"/>
        </w:rPr>
        <w:lastRenderedPageBreak/>
        <w:t>наглядно представит себе описываемое, почувствовав себя очевидцем произошедшего.</w:t>
      </w:r>
    </w:p>
    <w:p w14:paraId="02BD34F8" w14:textId="71D2D4B5"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Каковы же основные признаки этого жанра? В репортаже повествование ведется от первого лица. Автор создает эффект присутствия, описывая место событий, давая характеристику действующим лицам, подробно описывая их действия, диалоги, включая элементы интервью. Журналист говорит о том, что видит, в чем участвует, передавая свои эмоции, впечатления. Репортаж соединяет в себе документальную точность в описании событий с яркой оценочностью. Конечно, автор может оригинально преподносить информацию, демонстрируя собственную манеру письма.</w:t>
      </w:r>
    </w:p>
    <w:p w14:paraId="2FA5C0E5" w14:textId="1F110539"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Структура репортажа: зачин/вступление (обосновывается тема статьи, называется факт присутствия в конкретном месте); основная часть (описание места событий, собственно происходящих событий, внешности действующих лиц, их поступков, высказываний и др., отношение журналиста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к происходящему); заключительная часть (делается вывод, выражается общее мнение журналиста об описанных событиях, пожелание действующим лицам).</w:t>
      </w:r>
    </w:p>
    <w:p w14:paraId="04E5F0E2" w14:textId="6B0212C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color w:val="auto"/>
          <w:position w:val="0"/>
          <w:szCs w:val="28"/>
          <w:lang w:val="ru-RU" w:eastAsia="ru-RU"/>
        </w:rPr>
        <w:t xml:space="preserve">К языковым особенностям репортажа относят употребление глаголов в форме настоящего времени (создание эффекта присутствия). В тексте репортажа особую роль играют наречия с пространственным и временным значениями. Наречия с пространственным значением (справа, слева, впереди, позади, вверху, внизу, поодаль, вблизи и др.) помогают детально описать место событий. Наречия с временным значением (сейчас, теперь, сегодня, вчера, завтра, раньше и др.) помогают расположить описание происходящего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во времени.</w:t>
      </w:r>
    </w:p>
    <w:p w14:paraId="0456B07F" w14:textId="3241C779"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Репортажи принято делить на </w:t>
      </w:r>
      <w:r w:rsidRPr="000E0761">
        <w:rPr>
          <w:rFonts w:cs="Times New Roman"/>
          <w:color w:val="auto"/>
          <w:position w:val="0"/>
          <w:szCs w:val="28"/>
          <w:lang w:val="ru-RU"/>
        </w:rPr>
        <w:t xml:space="preserve">событийные, проблемные (аналитические), познавательно-тематические. Событийный репортаж создается с целью оперативного представления деталей произошедшего события, демонстрации его в динамике. Проблемный (аналитический) репортаж посвящен не столько </w:t>
      </w:r>
      <w:r w:rsidRPr="000E0761">
        <w:rPr>
          <w:rFonts w:cs="Times New Roman"/>
          <w:color w:val="auto"/>
          <w:position w:val="0"/>
          <w:szCs w:val="28"/>
          <w:lang w:val="ru-RU"/>
        </w:rPr>
        <w:lastRenderedPageBreak/>
        <w:t>описанию событий, сколько выяснению причин их возникновения и развития. В познавательно-тематическом репортаже на первое место выходит описание интересной жизненной ситуации, раскрытие новых сторон жизни социума. К последнему виду репортажей относят такие его разновидности, как специальный репортаж, репортаж-расследование, репортаж-комментарий.</w:t>
      </w:r>
    </w:p>
    <w:p w14:paraId="0CBDB9ED"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К какому бы виду ни относился репортаж, он должен быть ярким, актуальным, динамичным.</w:t>
      </w:r>
    </w:p>
    <w:p w14:paraId="65927F01"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Интервью</w:t>
      </w:r>
    </w:p>
    <w:p w14:paraId="401F3543" w14:textId="4BED06AD"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Cs/>
          <w:iCs/>
          <w:color w:val="auto"/>
          <w:position w:val="0"/>
          <w:szCs w:val="28"/>
          <w:lang w:val="ru-RU" w:eastAsia="ru-RU"/>
        </w:rPr>
        <w:t>Интервью как жанр ‒ это</w:t>
      </w:r>
      <w:r w:rsidRPr="000E0761">
        <w:rPr>
          <w:rFonts w:eastAsia="Times New Roman" w:cs="Times New Roman"/>
          <w:color w:val="auto"/>
          <w:position w:val="0"/>
          <w:szCs w:val="28"/>
          <w:lang w:val="ru-RU" w:eastAsia="ru-RU"/>
        </w:rPr>
        <w:t xml:space="preserve"> записанная беседа в форме вопросов и ответов автора статьи (интервьюера) с тем, у кого берут интервью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(с интервьюируемым). В журналистике интервью предназначено для распространения в печати, по радио и телевидению.</w:t>
      </w:r>
    </w:p>
    <w:p w14:paraId="084B1466" w14:textId="5F2608FE"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Яркой особенностью интервью является диалогическая подача информации: текст интервью состоит из реплик-вопросов интервьюера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реплик-ответов интервьюируемого. Интервью – это совместное творчество журналиста и его собеседника. Текст интервью имеет публичный характер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предполагает обсуждение вопросов, интересных для общественности. Лицо,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у которого берут интервью, – общественно значимая фигура, обладающая авторитетом и интересная для читателей, слушателей. Это может быть политический, общественный деятель, актер, ученый, писатель, спортсмен, художник или какой-либо другой человек.</w:t>
      </w:r>
    </w:p>
    <w:p w14:paraId="435A445A" w14:textId="34AC7531"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Каждый из участников интервью преследует свою цель. Автор, журналист стремится познакомить читателей, слушателей с интересным человеком. Собеседник стремится рассказать аудитории и журналисту о собственной позиции. Читатели, слушатели знакомятся с интересным человеком, с его позицией по интересующим их вопросам. Текст интервью в итоге может содержать информацию о внутреннем мире человека, о достижениях науки, спорта, искусства и др., о предстоящем событии, о подробностях уже </w:t>
      </w:r>
      <w:r w:rsidRPr="000E0761">
        <w:rPr>
          <w:rFonts w:eastAsia="Times New Roman" w:cs="Times New Roman"/>
          <w:color w:val="auto"/>
          <w:position w:val="0"/>
          <w:szCs w:val="28"/>
          <w:lang w:val="ru-RU" w:eastAsia="ru-RU"/>
        </w:rPr>
        <w:lastRenderedPageBreak/>
        <w:t>произошедшего, разъяснение каких-либо фактов, мнение компетентного лица об определенном вопросе, событии и др.</w:t>
      </w:r>
    </w:p>
    <w:p w14:paraId="78FD0C7B"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Интервью – очень живой и впечатляющий жанр публицистики, отражающий результат общения между собеседниками, в то же время представляющий собой произведение, сильно воздействующее на читателей, слушателей. </w:t>
      </w:r>
    </w:p>
    <w:p w14:paraId="1ED4B815" w14:textId="0B1C5D3D"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Существуют несколько разновидностей интервью: протокольное интервью (официальные разъяснения по вопросам внешней и внутренней политики), информационное интервью (информация от компетентного лица по злободневному вопросу), интервью-портрет (личностная характеристика собеседника), интервью-дискуссия (выявление разных точек зрения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на проблему и ее решение), интервью-анкета (мнение различных людей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по одному и тому же вопросу).</w:t>
      </w:r>
    </w:p>
    <w:p w14:paraId="61A6B899" w14:textId="62A67515"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Структура/композиция интервью традиционно состоит из зачина/вступления (как правило, здесь журналист представляет собеседника, делает вступление для обсуждения проблемы), основной части (это собственно беседа, вопросы </w:t>
      </w:r>
      <w:r w:rsidR="00180CEC">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ответы) и концовки (завершение разговора, вывод, благодарность, пожелания). </w:t>
      </w:r>
    </w:p>
    <w:p w14:paraId="54049D8C" w14:textId="353E0A1C"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правильного ведения интервью важно использовать необходимые формулы речевого этикета: </w:t>
      </w:r>
      <w:r w:rsidR="003122E6" w:rsidRPr="000E0761">
        <w:rPr>
          <w:rFonts w:eastAsia="Times New Roman" w:cs="Times New Roman"/>
          <w:color w:val="auto"/>
          <w:position w:val="0"/>
          <w:szCs w:val="28"/>
          <w:lang w:val="ru-RU" w:eastAsia="ru-RU"/>
        </w:rPr>
        <w:t>з</w:t>
      </w:r>
      <w:r w:rsidRPr="000E0761">
        <w:rPr>
          <w:rFonts w:eastAsia="Times New Roman" w:cs="Times New Roman"/>
          <w:color w:val="auto"/>
          <w:position w:val="0"/>
          <w:szCs w:val="28"/>
          <w:lang w:val="ru-RU" w:eastAsia="ru-RU"/>
        </w:rPr>
        <w:t>дравствуйте, как Вы думаете, как Вы считаете, каково Ваше мнение, какова Ваша точка зрения, большое спасибо, благодарю, до свидания и др.</w:t>
      </w:r>
    </w:p>
    <w:p w14:paraId="5CCF428A" w14:textId="77777777" w:rsidR="004D3482"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успешного интервью необходимо заранее познакомиться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собеседником (хотя бы заочно), продумать и правильно выстроить вопросы. Важно, чтобы в итоге интервью воспринималось как целостный текст, объединенный темой и главной мыслью. Обратите внимание на знаки препинания при обращениях. </w:t>
      </w:r>
    </w:p>
    <w:p w14:paraId="7FDC1D67" w14:textId="6AE48BAC"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Эссе</w:t>
      </w:r>
    </w:p>
    <w:p w14:paraId="3A60E3A4"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Эссе – это один из прозаических литературных жанров. Эссе – это набросок мыслей автора, отражающий его индивидуальные переживания, впечатления, позволяющий выразить автору свое мнение.</w:t>
      </w:r>
    </w:p>
    <w:p w14:paraId="3209E1B9" w14:textId="2071776A"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Эссе отличается от других жанров целым рядом свойств. В основе эссе, как правило, не лежит классический сюжет, у эссе нет жестко определяемой композиции. В основе эссе лежит актуальная проблема, динамику эссе определяет развитие мысли автора. Поэтому форма произведения в жанре эссе неопределенна, зависит от логики авторского изложения, от того, какие ассоциации и аргументы автор приведет, какие события из жизни он вспомнит по этому поводу. </w:t>
      </w:r>
    </w:p>
    <w:p w14:paraId="40253333" w14:textId="26E69BBE"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Несмотря на свободную композицию, эссе, как правило, имеет вступление, основную часть и заключение. Во вступлении к эссе обычно автор старается создать определенную атмосферу, погрузить читателя в определенное эмоциональное состояние, необходимое для восприятия ощущений, впечатлений автора. Вступление может содержать формулировку проблемы, выраженную с помощью риторического вопроса или успешно подобранной цитаты. Основная часть эссе может содержать небольшую предысторию проблемы, различные точки зрения на нее. Автор высказывает свою точку зрения на рассматриваемую проблему, приводит различные аргументы в качестве ее доказательства. Основная часть эссе содержит впечатления, эмоции, выраженные автором по выбранной проблеме. Целостным этот текст делает основная мысль, которую автор проводит через весь текст. </w:t>
      </w:r>
    </w:p>
    <w:p w14:paraId="6E29FFD2"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Жанр эссе отличается тем, что позволяет автору выразить собственную, субъективную точку зрения на выбранную проблему. В эссе главную роль играют не факты, а стиль мышления автора, логика изложения, впечатления, переживания. Автору эссе важно удивить читателя, произвести на него впечатление.</w:t>
      </w:r>
    </w:p>
    <w:p w14:paraId="5C480264" w14:textId="32027272"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Автор имитирует живой разговор с читателем, эмоционально и образно развивая свою мысль. Читатель следует за мыслью автора, задумывается над заданными автором вопросами, вступает в мысленный диалог с автором.</w:t>
      </w:r>
    </w:p>
    <w:p w14:paraId="51908DC5"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Несмотря на непринужденный стиль общения, созданный автором эссе, текст данного произведения отличается тщательно отобранными языковыми средствами, лучшим образом позволяющими автору выразить свою точку зрения. К языковым особенностям эссе относится отсутствие сложных формулировок, длинных предложений, эмоциональность речи, наличие экспрессивных средств выразительности, ярких образов, афоризмов, парадоксальных утверждений.</w:t>
      </w:r>
    </w:p>
    <w:p w14:paraId="68AFE496" w14:textId="6F087807" w:rsidR="00B6231F" w:rsidRPr="000E0761" w:rsidRDefault="002868D4" w:rsidP="0007379D">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Ограничений по объему эссе обычно не существует, но эссе – жанр лаконичный. Внутреннее единство, целостность тексту в жанре эссе придает авторское мнение по поводу обсуждаемой проблемы. </w:t>
      </w:r>
    </w:p>
    <w:p w14:paraId="390D4123" w14:textId="77777777" w:rsidR="002868D4" w:rsidRPr="000E0761" w:rsidRDefault="002868D4" w:rsidP="006D5418">
      <w:pPr>
        <w:suppressAutoHyphens w:val="0"/>
        <w:spacing w:after="0" w:line="360" w:lineRule="auto"/>
        <w:ind w:leftChars="0" w:left="0" w:right="0" w:firstLineChars="0" w:firstLine="567"/>
        <w:outlineLvl w:val="9"/>
        <w:rPr>
          <w:rFonts w:cs="Times New Roman"/>
          <w:b/>
          <w:color w:val="auto"/>
          <w:position w:val="0"/>
          <w:szCs w:val="28"/>
          <w:lang w:val="ru-RU"/>
        </w:rPr>
      </w:pPr>
      <w:r w:rsidRPr="000E0761">
        <w:rPr>
          <w:rFonts w:cs="Times New Roman"/>
          <w:b/>
          <w:color w:val="auto"/>
          <w:position w:val="0"/>
          <w:szCs w:val="28"/>
          <w:lang w:val="ru-RU"/>
        </w:rPr>
        <w:t>Экскурсия</w:t>
      </w:r>
    </w:p>
    <w:p w14:paraId="4C889DF3"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По определению Большого энциклопедического словаря, экскурсия </w:t>
      </w:r>
      <w:r w:rsidRPr="000E0761">
        <w:rPr>
          <w:rFonts w:eastAsia="Times New Roman" w:cs="Times New Roman"/>
          <w:color w:val="auto"/>
          <w:position w:val="0"/>
          <w:szCs w:val="28"/>
          <w:lang w:val="ru-RU" w:eastAsia="ru-RU"/>
        </w:rPr>
        <w:t>(от лат. </w:t>
      </w:r>
      <w:r w:rsidRPr="000E0761">
        <w:rPr>
          <w:rFonts w:eastAsia="Times New Roman" w:cs="Times New Roman"/>
          <w:color w:val="auto"/>
          <w:position w:val="0"/>
          <w:szCs w:val="28"/>
          <w:lang w:eastAsia="ru-RU"/>
        </w:rPr>
        <w:t>e</w:t>
      </w:r>
      <w:r w:rsidRPr="000E0761">
        <w:rPr>
          <w:rFonts w:eastAsia="Times New Roman" w:cs="Times New Roman"/>
          <w:color w:val="auto"/>
          <w:position w:val="0"/>
          <w:szCs w:val="28"/>
          <w:lang w:val="ru-RU" w:eastAsia="ru-RU"/>
        </w:rPr>
        <w:t>xcursio ‒ поездка)</w:t>
      </w:r>
      <w:r w:rsidRPr="000E0761">
        <w:rPr>
          <w:rFonts w:cs="Times New Roman"/>
          <w:color w:val="auto"/>
          <w:position w:val="0"/>
          <w:szCs w:val="28"/>
          <w:lang w:val="ru-RU"/>
        </w:rPr>
        <w:t xml:space="preserve"> – это коллективное посещение достопримечательных мест, музеев и пр. с учебными или культурно-просветительскими целями, часто сочетается с туризмом. </w:t>
      </w:r>
    </w:p>
    <w:p w14:paraId="302062FF" w14:textId="6B14D38E"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В экскурсии участвуют экскурсовод (специалист, который ведет экскурсию) и экскурсанты (люди, посещающие достопримечательные места, музеи и др.). Экскурсовод ведет экскурсию посредством рассказа о достопримечательностях. Рассказ в экскурсии – это текст, который самостоятельно составляется экскурсоводом с целью предоставления основной информации о посещаемых достопримечательных местах, о памятниках, исторических событиях, о деятельности конкретных исторических лиц. Экскурсовод дает комментарии и пояснения увиденного экскурсантами. В то же время экскурсия не может превратиться в лекцию. Экскурсовод должен помочь экскурсантам воссоздать </w:t>
      </w:r>
      <w:r w:rsidR="0060353A">
        <w:rPr>
          <w:rFonts w:cs="Times New Roman"/>
          <w:color w:val="auto"/>
          <w:position w:val="0"/>
          <w:szCs w:val="28"/>
          <w:lang w:val="ru-RU"/>
        </w:rPr>
        <w:br/>
      </w:r>
      <w:r w:rsidRPr="000E0761">
        <w:rPr>
          <w:rFonts w:cs="Times New Roman"/>
          <w:color w:val="auto"/>
          <w:position w:val="0"/>
          <w:szCs w:val="28"/>
          <w:lang w:val="ru-RU"/>
        </w:rPr>
        <w:t xml:space="preserve">в своем сознании события, происходившие в посещаемых местах. Показ объектов сопровождается анализом, пояснениями, историческими справками. </w:t>
      </w:r>
    </w:p>
    <w:p w14:paraId="6582A3CE"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Рассказ экскурсовода производит впечатление спонтанной, неподготовленной речи, так как реализуется в непосредственном общении с экскурсантами. В то же время экскурсовод-профессионал готовит свои рассказы для каждой экскурсии заранее.</w:t>
      </w:r>
    </w:p>
    <w:p w14:paraId="5FD30780"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К рассказу экскурсовода предъявляются определенные требования: он должен быть посвящен определенной теме, непосредственно связан с посещаемыми объектами, содержать научные сведения, логично выстроен, изложение должно быть доступно, суждения должны быть законченными. </w:t>
      </w:r>
    </w:p>
    <w:p w14:paraId="3DD3A865"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Особенность рассказа экскурсовода заключается в том, что он является монологом. В то же время монолог может быть выстроен как скрытый диалог, когда говорящий задает вопросы и сам тут же отвечает на них. </w:t>
      </w:r>
    </w:p>
    <w:p w14:paraId="7BEFFDEF" w14:textId="17E892DB"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Рассказ экскурсовода должен вызывать эмоциональный отклик </w:t>
      </w:r>
      <w:r w:rsidR="00180CEC">
        <w:rPr>
          <w:rFonts w:cs="Times New Roman"/>
          <w:color w:val="auto"/>
          <w:position w:val="0"/>
          <w:szCs w:val="28"/>
          <w:lang w:val="ru-RU"/>
        </w:rPr>
        <w:br/>
      </w:r>
      <w:r w:rsidRPr="000E0761">
        <w:rPr>
          <w:rFonts w:cs="Times New Roman"/>
          <w:color w:val="auto"/>
          <w:position w:val="0"/>
          <w:szCs w:val="28"/>
          <w:lang w:val="ru-RU"/>
        </w:rPr>
        <w:t xml:space="preserve">у слушателей, вызывать интерес к посещаемому месту и связанным с этими местами событиям. Поэтому такой рассказ должен содержать яркие образные средства, должен быть эмоционально окрашен. </w:t>
      </w:r>
    </w:p>
    <w:p w14:paraId="40EDB276" w14:textId="7AFE0DB2"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Экскурсовод может построить рассказ как повествование, если стремится рассказать о том, где и каким образом происходили события, или как реконструкцию, если есть желание восстановить тот или иной объект (памятное место, сооружение) в сознании экскурсантов. В любом случае рассказ экскурсовода должен быть подчинен показу объектов. Автор экскурсии должен стремиться своей речью зрительно воссоздать картины, связанные с посещаемыми объектами. Это достигается путем образного рассказа. </w:t>
      </w:r>
    </w:p>
    <w:p w14:paraId="79E41D6C" w14:textId="192731DA"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 xml:space="preserve">Показывая конкретные объекты, необходимо понимать, какую информацию требуется представить о них прежде всего. Так, если объектом экскурсии являются </w:t>
      </w:r>
      <w:r w:rsidRPr="000E0761">
        <w:rPr>
          <w:rFonts w:eastAsia="Times New Roman" w:cs="Times New Roman"/>
          <w:color w:val="auto"/>
          <w:position w:val="0"/>
          <w:szCs w:val="28"/>
          <w:lang w:val="ru-RU" w:eastAsia="ru-RU"/>
        </w:rPr>
        <w:t xml:space="preserve">памятники истории и культуры как произведения искусства, дается информация об историческом событии, о конкретном деятеле, в честь которого воздвигнут данный памятник; показывая здание как архитектурный объект, рассказывают об исторических событиях, которые связаны с этим зданием; если </w:t>
      </w:r>
      <w:r w:rsidRPr="000E0761">
        <w:rPr>
          <w:rFonts w:eastAsia="Times New Roman" w:cs="Times New Roman"/>
          <w:color w:val="auto"/>
          <w:position w:val="0"/>
          <w:szCs w:val="28"/>
          <w:lang w:val="ru-RU" w:eastAsia="ru-RU"/>
        </w:rPr>
        <w:lastRenderedPageBreak/>
        <w:t xml:space="preserve">рассматривается жилой дом как постройка определенной эпохи, описывается жизнь и деятельность людей, которые связаны с этим домом; если рассматриваются шоссе, мост, канал как инженерные сооружения, рассказывается об отрасли науки, с развитием которой данное сооружение связано, о событиях, во время которых эти сооружения использовались; если идет речь о природных объектах (лес, пещера, катакомбы и др.), рассказывают </w:t>
      </w:r>
      <w:r w:rsidR="00180CEC">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о событиях, которые происходили на данной территории.</w:t>
      </w:r>
    </w:p>
    <w:p w14:paraId="3F49C028" w14:textId="1B09D710"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Зачастую рассказ экскурсовода начинается информацией о любопытной подробности, связанной с посещаемым объектом. В рассказ должна войти краткая справка об объекте, содержащая описание его особенностей. Иногда такая информация может быть представлена в виде репортажа с места событий, объяснения, описания. </w:t>
      </w:r>
    </w:p>
    <w:p w14:paraId="0B5D8531" w14:textId="638C356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Языковыми особенностями рассказа экскурсовода являются наличие слов, ориентирующих экскурсантов в пространстве (вы видите…; посмотрите на…; обратите внимание на …, перед вами…, вы видите…); наличие обращений и вводных слов (таким образом, следовательно, итак, наконец и др.); использование оценочной и эмоционально окрашенной лексики; цитирование высказываний, способных произвести наибольшее эмоциональное воздействие. Поскольку высказывание экскурсовода относится прежде всего к устной речи, ему свойственна лексическая и синтаксическая упрощенность. </w:t>
      </w:r>
    </w:p>
    <w:p w14:paraId="1DCB674B" w14:textId="14E9EA9E"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Текст заочной, виртуальной экскурсии, несомненно, должен соответствовать всем описанным требованиям. В то же время за отсутствием реально посещаемого объекта текст такой экскурсии должен сопровождаться ярким визуальным рядом, должен быть особенно образным и выразительным. </w:t>
      </w:r>
    </w:p>
    <w:p w14:paraId="1F466E75"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
          <w:color w:val="auto"/>
          <w:position w:val="0"/>
          <w:szCs w:val="28"/>
          <w:lang w:val="ru-RU" w:eastAsia="ru-RU"/>
        </w:rPr>
      </w:pPr>
      <w:bookmarkStart w:id="53" w:name="_Hlk89694223"/>
      <w:r w:rsidRPr="000E0761">
        <w:rPr>
          <w:rFonts w:eastAsia="Times New Roman" w:cs="Times New Roman"/>
          <w:b/>
          <w:color w:val="auto"/>
          <w:position w:val="0"/>
          <w:szCs w:val="28"/>
          <w:lang w:val="ru-RU" w:eastAsia="ru-RU"/>
        </w:rPr>
        <w:t>Рецензия</w:t>
      </w:r>
    </w:p>
    <w:bookmarkEnd w:id="53"/>
    <w:p w14:paraId="6C08398C" w14:textId="133AC41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Рецензия ‒ это сложный речевой жанр, связанный с интерпретацией произведения искусства или научного труда, с выражением собственного понимания, оценивания этого произведения. Рецензия ‒ это критическое </w:t>
      </w:r>
      <w:r w:rsidRPr="000E0761">
        <w:rPr>
          <w:rFonts w:eastAsia="Times New Roman" w:cs="Times New Roman"/>
          <w:color w:val="auto"/>
          <w:position w:val="0"/>
          <w:szCs w:val="28"/>
          <w:lang w:val="ru-RU" w:eastAsia="ru-RU"/>
        </w:rPr>
        <w:lastRenderedPageBreak/>
        <w:t>высказывание, в основе которого лежит анализ художественного или научного произведения в единстве содержания и формы. В рецензии, с одной стороны, дается аргументированное истолкование, с другой стороны,</w:t>
      </w:r>
      <w:r w:rsidR="00E677DE" w:rsidRPr="000E0761">
        <w:rPr>
          <w:rFonts w:eastAsia="Times New Roman" w:cs="Times New Roman"/>
          <w:color w:val="auto"/>
          <w:position w:val="0"/>
          <w:szCs w:val="28"/>
          <w:lang w:val="ru-RU" w:eastAsia="ru-RU"/>
        </w:rPr>
        <w:t> </w:t>
      </w:r>
      <w:r w:rsidR="00F02E58"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объективная оценка произведения. Если рецензируется художественное произведение, предметом исследования и оценивания становится его поэтика, позиция автора и способы ее выражения, проблематика, конфликт, сюжетно-композиционное своеобразие, система персонажей, язык и т.д.</w:t>
      </w:r>
    </w:p>
    <w:p w14:paraId="12948ECC" w14:textId="508163B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Рецензия в силу жанра не может претендовать на полноту исследования произведения, в ней отмечаются наиболее яркие и значимые его особенности. Авторские особенности рецензии проявляются в глубине высказываемых суждений, в убедительности аргументов, оригинальности ассоциаций, индивидуальности стиля. </w:t>
      </w:r>
    </w:p>
    <w:p w14:paraId="6836E0FA" w14:textId="561E95A8"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Рецензия может быть яркой, публицистичной, может приближаться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к жанру эссе, к литературоведческой статье.</w:t>
      </w:r>
    </w:p>
    <w:p w14:paraId="1C61D1DB" w14:textId="7FCDF29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Строить рецензию рекомендуют следующим образом: сначала дается обоснование выбора объекта для рецензии, затем дается истолкование и оценка выбранного произведения, в завершение дается вывод о достоинствах исследуемого текста.</w:t>
      </w:r>
    </w:p>
    <w:p w14:paraId="6FBC7BC6" w14:textId="1AE0307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Причиной выбора объекта для рецензии может быть, например, тот факт, что имя автора ново или это новое произведение уже известного автора, что данное произведение вызвало бурную полемику в обществе, что проблематика произведения сохраняет свою актуальность, что состоялся юбилей автора и т.д. Важно подчеркнуть историко-культурную ценность произведения. </w:t>
      </w:r>
    </w:p>
    <w:p w14:paraId="2CE54421" w14:textId="0FB0351E"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В процессе истолкования и оценки идейно-художественного своеобразия произведения анализируется заголовок и сюжетно-композиционные особенности произведения, дается характеристика проблематики и художественного конфликта, выявляются средства выражения художественной идеи произведения, </w:t>
      </w:r>
      <w:r w:rsidRPr="000E0761">
        <w:rPr>
          <w:rFonts w:eastAsia="Times New Roman" w:cs="Times New Roman"/>
          <w:color w:val="auto"/>
          <w:position w:val="0"/>
          <w:szCs w:val="28"/>
          <w:lang w:val="ru-RU" w:eastAsia="ru-RU"/>
        </w:rPr>
        <w:lastRenderedPageBreak/>
        <w:t xml:space="preserve">интерпретируются средства выражения авторской позиции, другие особенности авторского стиля и метода. </w:t>
      </w:r>
    </w:p>
    <w:p w14:paraId="727380B9" w14:textId="77787894"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По завершении анализа автор рецензии делает вывод о художественных достоинствах изучаемого произведения, о его значимости для литературного процесса, для общественной жизни. </w:t>
      </w:r>
    </w:p>
    <w:p w14:paraId="541E3822" w14:textId="79CB12F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Способ изложения в рецензии может отличаться диалогичностью. Для более сильного воздействия на читателя могут быть использованы риторические вопросы, односоставные предложения, цитаты, привлекаться личные эмоции и переживания. </w:t>
      </w:r>
    </w:p>
    <w:p w14:paraId="265C652B"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
          <w:color w:val="auto"/>
          <w:position w:val="0"/>
          <w:szCs w:val="28"/>
          <w:lang w:val="ru-RU" w:eastAsia="ru-RU"/>
        </w:rPr>
        <w:t>Притча</w:t>
      </w:r>
    </w:p>
    <w:p w14:paraId="41A1DCEA" w14:textId="1904EA8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Такой жанр, как притча, представляет собой краткое нравственное поучение, высказанные в образной, иносказательной форме. Притча может использоваться в качестве иллюстрации для раскрытия требований нравственного характера. Нередко приточные образы заимствуются из области человеческого опыта, </w:t>
      </w:r>
      <w:r w:rsidR="0060353A">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но бывает, что они создаются воображением. Как правило, притча объясняет непонятное или малопонятное при помощи хорошо понятного.</w:t>
      </w:r>
    </w:p>
    <w:p w14:paraId="79A4E2FB" w14:textId="7A76DC4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притчи характерны две существенные особенности: </w:t>
      </w:r>
    </w:p>
    <w:p w14:paraId="45A4BF8E" w14:textId="5C4F86BB"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1. Обобщение. То, о чем говорится в притче, можно применить к разным жизненным ситуациям. </w:t>
      </w:r>
    </w:p>
    <w:p w14:paraId="5C55748A" w14:textId="353FA44F"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2. Передача мироощущения. В построении притчи отражается не частный эпизод, а мироощущение людей, которые начали познавать мир. </w:t>
      </w:r>
    </w:p>
    <w:p w14:paraId="5564B6B0" w14:textId="71F091AB"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Этот жанр возник на Востоке, в древности, где любили говорить загадками, иносказаниями или аллегориями. Аллегория (от греческого allos</w:t>
      </w:r>
      <w:r w:rsidR="00E677DE" w:rsidRPr="000E0761">
        <w:rPr>
          <w:rFonts w:eastAsia="Times New Roman" w:cs="Times New Roman"/>
          <w:color w:val="auto"/>
          <w:position w:val="0"/>
          <w:szCs w:val="28"/>
          <w:lang w:val="ru-RU" w:eastAsia="ru-RU"/>
        </w:rPr>
        <w:t> </w:t>
      </w:r>
      <w:r w:rsidR="005E0D09" w:rsidRPr="000E0761">
        <w:rPr>
          <w:rFonts w:eastAsia="Times New Roman" w:cs="Times New Roman"/>
          <w:color w:val="auto"/>
          <w:position w:val="0"/>
          <w:szCs w:val="28"/>
          <w:lang w:val="ru-RU" w:eastAsia="ru-RU"/>
        </w:rPr>
        <w:t>‒</w:t>
      </w:r>
      <w:r w:rsidR="00F02E58"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 xml:space="preserve">иной, agoreuo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говорю)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это сказание, в котором за конкретным, понятным всем словом скрывается глубокое философское значение.  В обычном, житейском случае скрывается всеобщий смысл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урок для всех людей, но увидеть этот смысл дано не всем, а очень немногим.</w:t>
      </w:r>
    </w:p>
    <w:p w14:paraId="13C14EA3"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lastRenderedPageBreak/>
        <w:t>Жанровые признаки притчи: малый объем, сказовая форма, кольцевая композиция, сюжет из обыденной жизни, иносказание, отвлеченное понятие, нравоучение.</w:t>
      </w:r>
    </w:p>
    <w:p w14:paraId="79F28EBD" w14:textId="1E18B760"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color w:val="auto"/>
          <w:position w:val="0"/>
          <w:szCs w:val="28"/>
          <w:lang w:val="ru-RU" w:eastAsia="ru-RU"/>
        </w:rPr>
        <w:t xml:space="preserve">Притчей зачастую называют сюжет, содержащий напутствие слушающему или читающему. </w:t>
      </w:r>
      <w:r w:rsidRPr="000E0761">
        <w:rPr>
          <w:rFonts w:eastAsia="Times New Roman" w:cs="Times New Roman"/>
          <w:bCs/>
          <w:color w:val="auto"/>
          <w:position w:val="0"/>
          <w:szCs w:val="28"/>
          <w:lang w:val="ru-RU" w:eastAsia="ru-RU"/>
        </w:rPr>
        <w:t xml:space="preserve">Это маленький нравоучительный рассказ, вроде басни, но без морали, без прямого наставления. </w:t>
      </w:r>
      <w:r w:rsidRPr="000E0761">
        <w:rPr>
          <w:rFonts w:eastAsia="Times New Roman" w:cs="Times New Roman"/>
          <w:color w:val="auto"/>
          <w:position w:val="0"/>
          <w:szCs w:val="28"/>
          <w:lang w:val="ru-RU" w:eastAsia="ru-RU"/>
        </w:rPr>
        <w:t>Рассказанное событие имеет притчевый вид только тогда, когда в его контексте проступает: делай так, а не иначе.  С давних времен полюбили на Руси притчи, толковали Библейские сюжеты</w:t>
      </w:r>
      <w:r w:rsidRPr="000E0761">
        <w:rPr>
          <w:rFonts w:eastAsia="Times New Roman" w:cs="Times New Roman"/>
          <w:bCs/>
          <w:color w:val="auto"/>
          <w:position w:val="0"/>
          <w:szCs w:val="28"/>
          <w:lang w:val="ru-RU" w:eastAsia="ru-RU"/>
        </w:rPr>
        <w:t xml:space="preserve"> и сочиняли свои. </w:t>
      </w:r>
    </w:p>
    <w:p w14:paraId="695AEC75" w14:textId="75F266DC"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Притча близка к басне, но отличается от неё широтой обобщения, значимостью заключённой в притче идеи. В отличие от басни, мораль в притче каждый извлекает или не извлекает сам, следует или не следует </w:t>
      </w:r>
      <w:r w:rsidR="006436AC">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ее наставлениям. Главными героями басен являются люди или животные, наделенные определенными человеческими качествами, обычно помещенные </w:t>
      </w:r>
      <w:r w:rsidR="001E3E15">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в ситуации бытового характера. Действующие лица притчи не имеют </w:t>
      </w:r>
      <w:r w:rsidR="001E3E15">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ни внешних черт, ни «характера». Это некий человек, некий царь, некая женщина, некий крестьянин, некий отец, некий сын. Это «человек вообще». Смысл притчи не в том, какой человек в ней изображен, а в том, какой этический выбор сделан человеком. Также в притче нет указаний на место и время действия, показа явлений в развитии: её цель не изображение событий, а сообщение о них.</w:t>
      </w:r>
    </w:p>
    <w:p w14:paraId="602E31D3" w14:textId="1A639D9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Притча предполагает особую форму построения сюжета: не линейную, </w:t>
      </w:r>
      <w:r w:rsidR="001E3E15">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а параболическую. Повествование в ней начинается с отвлеченного предмета, затем следует описание какого-либо назидательного случая, а в конце опять возвращается к исходному; содержание такого рассказа напряженно-выразительно.</w:t>
      </w:r>
    </w:p>
    <w:p w14:paraId="2C171621" w14:textId="27DE9ECB" w:rsidR="00435786" w:rsidRDefault="00435786"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br w:type="page"/>
      </w:r>
    </w:p>
    <w:p w14:paraId="601DB03A" w14:textId="6DFE7B82" w:rsidR="00E356A8" w:rsidRDefault="00E356A8" w:rsidP="00E356A8">
      <w:pPr>
        <w:suppressAutoHyphens w:val="0"/>
        <w:spacing w:after="0" w:line="360" w:lineRule="auto"/>
        <w:ind w:leftChars="0" w:left="0" w:right="0" w:firstLineChars="0" w:firstLine="0"/>
        <w:jc w:val="center"/>
        <w:outlineLvl w:val="9"/>
        <w:rPr>
          <w:rFonts w:cs="Times New Roman"/>
          <w:b/>
          <w:color w:val="auto"/>
          <w:position w:val="0"/>
          <w:lang w:val="ru-RU"/>
        </w:rPr>
      </w:pPr>
      <w:r>
        <w:rPr>
          <w:rFonts w:cs="Times New Roman"/>
          <w:b/>
          <w:noProof/>
          <w:color w:val="auto"/>
          <w:szCs w:val="28"/>
          <w:lang w:val="ru-RU"/>
        </w:rPr>
        <w:lastRenderedPageBreak/>
        <w:drawing>
          <wp:inline distT="0" distB="0" distL="0" distR="0" wp14:anchorId="56D50D48" wp14:editId="2EF1F2FA">
            <wp:extent cx="1767840" cy="1066800"/>
            <wp:effectExtent l="0" t="0" r="0" b="0"/>
            <wp:docPr id="1228731464" name="Рисунок 5" descr="Изображение выглядит как текст, Шрифт, Графика, логотип&#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31464" name="Рисунок 5" descr="Изображение выглядит как текст, Шрифт, Графика, логотип&#10;&#10;Содержимое, созданное искусственным интеллектом, может быть неверны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6B59F76B" w14:textId="740ADF19" w:rsidR="00E356A8" w:rsidRPr="00E356A8" w:rsidRDefault="00E356A8" w:rsidP="00E356A8">
      <w:pPr>
        <w:suppressAutoHyphens w:val="0"/>
        <w:spacing w:after="0" w:line="360" w:lineRule="auto"/>
        <w:ind w:leftChars="0" w:left="0" w:right="0" w:firstLineChars="0" w:firstLine="0"/>
        <w:jc w:val="center"/>
        <w:outlineLvl w:val="9"/>
        <w:rPr>
          <w:rFonts w:cs="Times New Roman"/>
          <w:b/>
          <w:color w:val="auto"/>
          <w:position w:val="0"/>
          <w:lang w:val="ru-RU"/>
        </w:rPr>
      </w:pPr>
      <w:r w:rsidRPr="00E356A8">
        <w:rPr>
          <w:rFonts w:cs="Times New Roman"/>
          <w:b/>
          <w:color w:val="auto"/>
          <w:position w:val="0"/>
          <w:lang w:val="ru-RU"/>
        </w:rPr>
        <w:t>Оформление библиографических ссылок</w:t>
      </w:r>
    </w:p>
    <w:p w14:paraId="7575C1F9" w14:textId="77777777" w:rsidR="00E356A8" w:rsidRPr="00E356A8" w:rsidRDefault="00E356A8" w:rsidP="00E356A8">
      <w:pPr>
        <w:suppressAutoHyphens w:val="0"/>
        <w:spacing w:after="0" w:line="360" w:lineRule="auto"/>
        <w:ind w:leftChars="0" w:left="0" w:right="0" w:firstLineChars="0" w:firstLine="708"/>
        <w:outlineLvl w:val="9"/>
        <w:rPr>
          <w:rFonts w:cs="Times New Roman"/>
          <w:color w:val="auto"/>
          <w:position w:val="0"/>
          <w:lang w:val="ru-RU"/>
        </w:rPr>
      </w:pPr>
      <w:r w:rsidRPr="00E356A8">
        <w:rPr>
          <w:rFonts w:cs="Times New Roman"/>
          <w:color w:val="auto"/>
          <w:position w:val="0"/>
          <w:lang w:val="ru-RU"/>
        </w:rPr>
        <w:t>Культура ссылок является универсальной формой доказательства своих слов и положений в научном и публицистическом тексте. В тексте для подтверждения своих слов вы можете сослаться на различные наименования источников следующим образом: если вы цитируете напрямую фрагменты текста источника после кавычек, закрывающих цитату, вы должны в квадратных скобах поставить номер, который носит то или иное издание в списке литературы в конце вашей работы и указать номер страницы, если источник их имеет, пример: [3 с.22], если вы перефразировали текст источника своими словами просто в квадратных скобах поставьте номер, который носит то или иное издание в Вашем списке литературы, пример: [5].</w:t>
      </w:r>
    </w:p>
    <w:p w14:paraId="419F6245" w14:textId="77777777" w:rsidR="00E356A8" w:rsidRPr="00E356A8" w:rsidRDefault="00E356A8" w:rsidP="00E356A8">
      <w:pPr>
        <w:suppressAutoHyphens w:val="0"/>
        <w:spacing w:after="0" w:line="360" w:lineRule="auto"/>
        <w:ind w:leftChars="0" w:left="0" w:right="0" w:firstLineChars="0" w:firstLine="708"/>
        <w:outlineLvl w:val="9"/>
        <w:rPr>
          <w:rFonts w:cs="Times New Roman"/>
          <w:color w:val="auto"/>
          <w:position w:val="0"/>
          <w:lang w:val="ru-RU"/>
        </w:rPr>
      </w:pPr>
      <w:r w:rsidRPr="00E356A8">
        <w:rPr>
          <w:rFonts w:cs="Times New Roman"/>
          <w:color w:val="auto"/>
          <w:position w:val="0"/>
          <w:lang w:val="ru-RU"/>
        </w:rPr>
        <w:t xml:space="preserve">Список литературы формируется в конце основного текста вашей работы, публикации ставятся по алфавиту от А до Я и далее от </w:t>
      </w:r>
      <w:r w:rsidRPr="00E356A8">
        <w:rPr>
          <w:rFonts w:cs="Times New Roman"/>
          <w:color w:val="auto"/>
          <w:position w:val="0"/>
        </w:rPr>
        <w:t>A</w:t>
      </w:r>
      <w:r w:rsidRPr="00E356A8">
        <w:rPr>
          <w:rFonts w:cs="Times New Roman"/>
          <w:color w:val="auto"/>
          <w:position w:val="0"/>
          <w:lang w:val="ru-RU"/>
        </w:rPr>
        <w:t xml:space="preserve"> до </w:t>
      </w:r>
      <w:r w:rsidRPr="00E356A8">
        <w:rPr>
          <w:rFonts w:cs="Times New Roman"/>
          <w:color w:val="auto"/>
          <w:position w:val="0"/>
        </w:rPr>
        <w:t>Z</w:t>
      </w:r>
      <w:r w:rsidRPr="00E356A8">
        <w:rPr>
          <w:rFonts w:cs="Times New Roman"/>
          <w:color w:val="auto"/>
          <w:position w:val="0"/>
          <w:lang w:val="ru-RU"/>
        </w:rPr>
        <w:t xml:space="preserve"> при наличии иностранных изданий. Библиографические ссылки оформляются по-разному в зависимости от вида издания. Ниже даны примеры оформления библиографических ссылок для разных видов изданий.</w:t>
      </w:r>
    </w:p>
    <w:p w14:paraId="34426C0E"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b/>
          <w:color w:val="auto"/>
          <w:position w:val="0"/>
          <w:lang w:val="ru-RU"/>
        </w:rPr>
      </w:pPr>
      <w:r w:rsidRPr="00E356A8">
        <w:rPr>
          <w:rFonts w:cs="Times New Roman"/>
          <w:b/>
          <w:color w:val="auto"/>
          <w:position w:val="0"/>
          <w:lang w:val="ru-RU"/>
        </w:rPr>
        <w:t>Примеры оформления библиографических ссылок</w:t>
      </w:r>
    </w:p>
    <w:p w14:paraId="733832F8"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b/>
          <w:i/>
          <w:color w:val="auto"/>
          <w:position w:val="0"/>
          <w:lang w:val="ru-RU"/>
        </w:rPr>
      </w:pPr>
      <w:r w:rsidRPr="00E356A8">
        <w:rPr>
          <w:rFonts w:cs="Times New Roman"/>
          <w:i/>
          <w:color w:val="auto"/>
          <w:position w:val="0"/>
          <w:lang w:val="ru-RU"/>
        </w:rPr>
        <w:t>Монографии</w:t>
      </w:r>
    </w:p>
    <w:p w14:paraId="4E0844C9"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 xml:space="preserve">Каменский, П. П. Труды по истории изобразительного искусства: художественная критика / П. П. Каменский ; составитель, автор вступительной статьи и примечаний Н. С. Беляев ; Библиотека Российской академии наук. – Санкт-Петербург : БАН, 2017. – 215 с. </w:t>
      </w:r>
    </w:p>
    <w:p w14:paraId="2E43B40E"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 xml:space="preserve">Распределенные интеллектуальные информационные системы и среды : монография / А. Н. Швецов, А. А. Суконщиков, Д. В. Кочкин [и др.] ; </w:t>
      </w:r>
      <w:r w:rsidRPr="00E356A8">
        <w:rPr>
          <w:rFonts w:cs="Times New Roman"/>
          <w:color w:val="auto"/>
          <w:position w:val="0"/>
          <w:lang w:val="ru-RU"/>
        </w:rPr>
        <w:lastRenderedPageBreak/>
        <w:t>Министерство образования и науки Российской Федерации, Вологодский государственный университет. – Курск : Университетская книга, 2017. – 196 с.</w:t>
      </w:r>
    </w:p>
    <w:p w14:paraId="765F392D"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 xml:space="preserve">Чиченков А.П. </w:t>
      </w:r>
      <w:r w:rsidRPr="00E356A8">
        <w:rPr>
          <w:rFonts w:cs="Times New Roman"/>
          <w:color w:val="auto"/>
          <w:position w:val="0"/>
          <w:lang w:val="ru-RU"/>
        </w:rPr>
        <w:t>Белгородчина в Великой Отечественной войне 1941–1945 гг. Белгород : Константа, 2005. – 416 с.</w:t>
      </w:r>
    </w:p>
    <w:p w14:paraId="3E21671D"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Валько И.В. Куда летишь, журавлик?: докум. повесть. 2-е изд. М.: Молодая гвардия, 1978. 175 с.</w:t>
      </w:r>
    </w:p>
    <w:p w14:paraId="45F4959A"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Многотомные монографии</w:t>
      </w:r>
    </w:p>
    <w:p w14:paraId="531C0D96"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i/>
          <w:color w:val="auto"/>
          <w:position w:val="0"/>
          <w:lang w:val="ru-RU"/>
        </w:rPr>
      </w:pPr>
      <w:r w:rsidRPr="00E356A8">
        <w:rPr>
          <w:rFonts w:cs="Times New Roman"/>
          <w:i/>
          <w:color w:val="auto"/>
          <w:position w:val="0"/>
          <w:lang w:val="ru-RU"/>
        </w:rPr>
        <w:t>Жукова, Н. С.</w:t>
      </w:r>
      <w:r w:rsidRPr="00E356A8">
        <w:rPr>
          <w:rFonts w:cs="Times New Roman"/>
          <w:color w:val="auto"/>
          <w:position w:val="0"/>
          <w:lang w:val="ru-RU"/>
        </w:rPr>
        <w:t xml:space="preserve"> Инженерные системы и сооружения. Учебное пособие. В 3 частях. Часть 1. Отопление и вентиляция / Н. С. Жукова, В. Н. Азаров ; Министерство образования и науки Российской Федерации, Волгоградский государственный технический университет. – Волгоград : ВолгГТУ, 2017. – 89, [3] с.</w:t>
      </w:r>
    </w:p>
    <w:p w14:paraId="764208C2"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Нюрнбергский процесс: сборник материалов: В 8 т. Т. 3 / отв. ред. А.Я. Сухарев. М.: Юридическая литература, 1989. 656 с. URL: https://docs.historyrussia.org/ru/</w:t>
      </w:r>
      <w:r w:rsidRPr="00E356A8">
        <w:rPr>
          <w:rFonts w:cs="Times New Roman"/>
          <w:color w:val="auto"/>
          <w:position w:val="0"/>
        </w:rPr>
        <w:t>nodes</w:t>
      </w:r>
      <w:r w:rsidRPr="00E356A8">
        <w:rPr>
          <w:rFonts w:cs="Times New Roman"/>
          <w:color w:val="auto"/>
          <w:position w:val="0"/>
          <w:lang w:val="ru-RU"/>
        </w:rPr>
        <w:t>/163255-</w:t>
      </w:r>
      <w:r w:rsidRPr="00E356A8">
        <w:rPr>
          <w:rFonts w:cs="Times New Roman"/>
          <w:color w:val="auto"/>
          <w:position w:val="0"/>
        </w:rPr>
        <w:t>nyurnbergskiy</w:t>
      </w:r>
      <w:r w:rsidRPr="00E356A8">
        <w:rPr>
          <w:rFonts w:cs="Times New Roman"/>
          <w:color w:val="auto"/>
          <w:position w:val="0"/>
          <w:lang w:val="ru-RU"/>
        </w:rPr>
        <w:t>-</w:t>
      </w:r>
      <w:r w:rsidRPr="00E356A8">
        <w:rPr>
          <w:rFonts w:cs="Times New Roman"/>
          <w:color w:val="auto"/>
          <w:position w:val="0"/>
        </w:rPr>
        <w:t>protsess</w:t>
      </w:r>
      <w:r w:rsidRPr="00E356A8">
        <w:rPr>
          <w:rFonts w:cs="Times New Roman"/>
          <w:color w:val="auto"/>
          <w:position w:val="0"/>
          <w:lang w:val="ru-RU"/>
        </w:rPr>
        <w:t>-</w:t>
      </w:r>
      <w:r w:rsidRPr="00E356A8">
        <w:rPr>
          <w:rFonts w:cs="Times New Roman"/>
          <w:color w:val="auto"/>
          <w:position w:val="0"/>
        </w:rPr>
        <w:t>sb</w:t>
      </w:r>
      <w:r w:rsidRPr="00E356A8">
        <w:rPr>
          <w:rFonts w:cs="Times New Roman"/>
          <w:color w:val="auto"/>
          <w:position w:val="0"/>
          <w:lang w:val="ru-RU"/>
        </w:rPr>
        <w:t>-</w:t>
      </w:r>
      <w:r w:rsidRPr="00E356A8">
        <w:rPr>
          <w:rFonts w:cs="Times New Roman"/>
          <w:color w:val="auto"/>
          <w:position w:val="0"/>
        </w:rPr>
        <w:t>materialov</w:t>
      </w:r>
      <w:r w:rsidRPr="00E356A8">
        <w:rPr>
          <w:rFonts w:cs="Times New Roman"/>
          <w:color w:val="auto"/>
          <w:position w:val="0"/>
          <w:lang w:val="ru-RU"/>
        </w:rPr>
        <w:t>-</w:t>
      </w:r>
      <w:r w:rsidRPr="00E356A8">
        <w:rPr>
          <w:rFonts w:cs="Times New Roman"/>
          <w:color w:val="auto"/>
          <w:position w:val="0"/>
        </w:rPr>
        <w:t>v</w:t>
      </w:r>
      <w:r w:rsidRPr="00E356A8">
        <w:rPr>
          <w:rFonts w:cs="Times New Roman"/>
          <w:color w:val="auto"/>
          <w:position w:val="0"/>
          <w:lang w:val="ru-RU"/>
        </w:rPr>
        <w:t>-8-</w:t>
      </w:r>
      <w:r w:rsidRPr="00E356A8">
        <w:rPr>
          <w:rFonts w:cs="Times New Roman"/>
          <w:color w:val="auto"/>
          <w:position w:val="0"/>
        </w:rPr>
        <w:t>t</w:t>
      </w:r>
      <w:r w:rsidRPr="00E356A8">
        <w:rPr>
          <w:rFonts w:cs="Times New Roman"/>
          <w:color w:val="auto"/>
          <w:position w:val="0"/>
          <w:lang w:val="ru-RU"/>
        </w:rPr>
        <w:t>-</w:t>
      </w:r>
      <w:r w:rsidRPr="00E356A8">
        <w:rPr>
          <w:rFonts w:cs="Times New Roman"/>
          <w:color w:val="auto"/>
          <w:position w:val="0"/>
        </w:rPr>
        <w:t>t</w:t>
      </w:r>
      <w:r w:rsidRPr="00E356A8">
        <w:rPr>
          <w:rFonts w:cs="Times New Roman"/>
          <w:color w:val="auto"/>
          <w:position w:val="0"/>
          <w:lang w:val="ru-RU"/>
        </w:rPr>
        <w:t>-3 (дата обращения:20.02.2025).</w:t>
      </w:r>
    </w:p>
    <w:p w14:paraId="482C8A5B"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Законодательные материалы</w:t>
      </w:r>
    </w:p>
    <w:p w14:paraId="6FC4A9C2"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Уголовный кодекс Российской Федерации: УК : текст с изменениями и дополнениями от 1 августа 2017 года : (принят Государственной думой 24 мая 1996 года : одобрен Советом Федерации 5 июня 1996 года). – Москва : Эксмо, 2017. – 350 с.</w:t>
      </w:r>
    </w:p>
    <w:p w14:paraId="66B17C79"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 xml:space="preserve">Конвенция о предупреждении преступления геноцида и наказании за него (принята резолюцией 260 (III) Генеральной Ассамблеи ООН от 9 декабря 1948 г.). </w:t>
      </w:r>
      <w:r w:rsidRPr="00E356A8">
        <w:rPr>
          <w:rFonts w:cs="Times New Roman"/>
          <w:color w:val="auto"/>
          <w:position w:val="0"/>
        </w:rPr>
        <w:t>URL</w:t>
      </w:r>
      <w:r w:rsidRPr="00E356A8">
        <w:rPr>
          <w:rFonts w:cs="Times New Roman"/>
          <w:color w:val="auto"/>
          <w:position w:val="0"/>
          <w:lang w:val="ru-RU"/>
        </w:rPr>
        <w:t xml:space="preserve">: </w:t>
      </w:r>
      <w:r w:rsidRPr="00E356A8">
        <w:rPr>
          <w:rFonts w:cs="Times New Roman"/>
          <w:color w:val="auto"/>
          <w:position w:val="0"/>
        </w:rPr>
        <w:t>https</w:t>
      </w:r>
      <w:r w:rsidRPr="00E356A8">
        <w:rPr>
          <w:rFonts w:cs="Times New Roman"/>
          <w:color w:val="auto"/>
          <w:position w:val="0"/>
          <w:lang w:val="ru-RU"/>
        </w:rPr>
        <w:t>://</w:t>
      </w:r>
      <w:r w:rsidRPr="00E356A8">
        <w:rPr>
          <w:rFonts w:cs="Times New Roman"/>
          <w:color w:val="auto"/>
          <w:position w:val="0"/>
        </w:rPr>
        <w:t>www</w:t>
      </w:r>
      <w:r w:rsidRPr="00E356A8">
        <w:rPr>
          <w:rFonts w:cs="Times New Roman"/>
          <w:color w:val="auto"/>
          <w:position w:val="0"/>
          <w:lang w:val="ru-RU"/>
        </w:rPr>
        <w:t>.</w:t>
      </w:r>
      <w:r w:rsidRPr="00E356A8">
        <w:rPr>
          <w:rFonts w:cs="Times New Roman"/>
          <w:color w:val="auto"/>
          <w:position w:val="0"/>
        </w:rPr>
        <w:t>un</w:t>
      </w:r>
      <w:r w:rsidRPr="00E356A8">
        <w:rPr>
          <w:rFonts w:cs="Times New Roman"/>
          <w:color w:val="auto"/>
          <w:position w:val="0"/>
          <w:lang w:val="ru-RU"/>
        </w:rPr>
        <w:t>.</w:t>
      </w:r>
      <w:r w:rsidRPr="00E356A8">
        <w:rPr>
          <w:rFonts w:cs="Times New Roman"/>
          <w:color w:val="auto"/>
          <w:position w:val="0"/>
        </w:rPr>
        <w:t>org</w:t>
      </w:r>
      <w:r w:rsidRPr="00E356A8">
        <w:rPr>
          <w:rFonts w:cs="Times New Roman"/>
          <w:color w:val="auto"/>
          <w:position w:val="0"/>
          <w:lang w:val="ru-RU"/>
        </w:rPr>
        <w:t>/</w:t>
      </w:r>
      <w:r w:rsidRPr="00E356A8">
        <w:rPr>
          <w:rFonts w:cs="Times New Roman"/>
          <w:color w:val="auto"/>
          <w:position w:val="0"/>
        </w:rPr>
        <w:t>ru</w:t>
      </w:r>
      <w:r w:rsidRPr="00E356A8">
        <w:rPr>
          <w:rFonts w:cs="Times New Roman"/>
          <w:color w:val="auto"/>
          <w:position w:val="0"/>
          <w:lang w:val="ru-RU"/>
        </w:rPr>
        <w:t>/</w:t>
      </w:r>
      <w:r w:rsidRPr="00E356A8">
        <w:rPr>
          <w:rFonts w:cs="Times New Roman"/>
          <w:color w:val="auto"/>
          <w:position w:val="0"/>
        </w:rPr>
        <w:t>documents</w:t>
      </w:r>
      <w:r w:rsidRPr="00E356A8">
        <w:rPr>
          <w:rFonts w:cs="Times New Roman"/>
          <w:color w:val="auto"/>
          <w:position w:val="0"/>
          <w:lang w:val="ru-RU"/>
        </w:rPr>
        <w:t>/</w:t>
      </w:r>
      <w:r w:rsidRPr="00E356A8">
        <w:rPr>
          <w:rFonts w:cs="Times New Roman"/>
          <w:color w:val="auto"/>
          <w:position w:val="0"/>
        </w:rPr>
        <w:t>decl</w:t>
      </w:r>
      <w:r w:rsidRPr="00E356A8">
        <w:rPr>
          <w:rFonts w:cs="Times New Roman"/>
          <w:color w:val="auto"/>
          <w:position w:val="0"/>
          <w:lang w:val="ru-RU"/>
        </w:rPr>
        <w:t>_</w:t>
      </w:r>
      <w:r w:rsidRPr="00E356A8">
        <w:rPr>
          <w:rFonts w:cs="Times New Roman"/>
          <w:color w:val="auto"/>
          <w:position w:val="0"/>
        </w:rPr>
        <w:t>conv</w:t>
      </w:r>
      <w:r w:rsidRPr="00E356A8">
        <w:rPr>
          <w:rFonts w:cs="Times New Roman"/>
          <w:color w:val="auto"/>
          <w:position w:val="0"/>
          <w:lang w:val="ru-RU"/>
        </w:rPr>
        <w:t>/</w:t>
      </w:r>
      <w:r w:rsidRPr="00E356A8">
        <w:rPr>
          <w:rFonts w:cs="Times New Roman"/>
          <w:color w:val="auto"/>
          <w:position w:val="0"/>
        </w:rPr>
        <w:t>conventions</w:t>
      </w:r>
      <w:r w:rsidRPr="00E356A8">
        <w:rPr>
          <w:rFonts w:cs="Times New Roman"/>
          <w:color w:val="auto"/>
          <w:position w:val="0"/>
          <w:lang w:val="ru-RU"/>
        </w:rPr>
        <w:t>/</w:t>
      </w:r>
      <w:r w:rsidRPr="00E356A8">
        <w:rPr>
          <w:rFonts w:cs="Times New Roman"/>
          <w:color w:val="auto"/>
          <w:position w:val="0"/>
        </w:rPr>
        <w:t>genocide</w:t>
      </w:r>
      <w:r w:rsidRPr="00E356A8">
        <w:rPr>
          <w:rFonts w:cs="Times New Roman"/>
          <w:color w:val="auto"/>
          <w:position w:val="0"/>
          <w:lang w:val="ru-RU"/>
        </w:rPr>
        <w:t>.shtml (дата обращения: 20.02.2025)</w:t>
      </w:r>
    </w:p>
    <w:p w14:paraId="3EF6535D"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Сборники исторических документов</w:t>
      </w:r>
    </w:p>
    <w:p w14:paraId="0AE8F8DF" w14:textId="77777777" w:rsidR="00E356A8" w:rsidRPr="00E356A8" w:rsidRDefault="00E356A8" w:rsidP="00E356A8">
      <w:pPr>
        <w:numPr>
          <w:ilvl w:val="0"/>
          <w:numId w:val="31"/>
        </w:numPr>
        <w:suppressAutoHyphens w:val="0"/>
        <w:autoSpaceDE w:val="0"/>
        <w:autoSpaceDN w:val="0"/>
        <w:adjustRightInd w:val="0"/>
        <w:spacing w:after="0" w:line="360" w:lineRule="auto"/>
        <w:ind w:leftChars="0" w:left="0" w:right="0" w:firstLineChars="0" w:firstLine="709"/>
        <w:contextualSpacing/>
        <w:jc w:val="left"/>
        <w:outlineLvl w:val="9"/>
        <w:rPr>
          <w:rFonts w:eastAsia="Lato-Regular" w:cs="Times New Roman"/>
          <w:color w:val="auto"/>
          <w:position w:val="0"/>
          <w:szCs w:val="28"/>
          <w:lang w:val="ru-RU"/>
        </w:rPr>
      </w:pPr>
      <w:r w:rsidRPr="00E356A8">
        <w:rPr>
          <w:rFonts w:eastAsia="Lato-Regular" w:cs="Times New Roman"/>
          <w:color w:val="auto"/>
          <w:position w:val="0"/>
          <w:szCs w:val="28"/>
          <w:lang w:val="ru-RU"/>
        </w:rPr>
        <w:lastRenderedPageBreak/>
        <w:t>Курская область в период Великой Отечественной войны Советского Союза 1941–1945 гг.: сб. док. и мат. Курск: Курское книжное изд-во, 1960. 485 с.</w:t>
      </w:r>
    </w:p>
    <w:p w14:paraId="26A02D93" w14:textId="77777777" w:rsidR="00E356A8" w:rsidRPr="00E356A8" w:rsidRDefault="00E356A8" w:rsidP="00E356A8">
      <w:pPr>
        <w:numPr>
          <w:ilvl w:val="0"/>
          <w:numId w:val="31"/>
        </w:numPr>
        <w:suppressAutoHyphens w:val="0"/>
        <w:spacing w:after="0" w:line="360" w:lineRule="auto"/>
        <w:ind w:leftChars="0" w:left="0" w:right="0" w:firstLineChars="0" w:firstLine="709"/>
        <w:contextualSpacing/>
        <w:jc w:val="left"/>
        <w:outlineLvl w:val="9"/>
        <w:rPr>
          <w:rFonts w:cs="Times New Roman"/>
          <w:color w:val="auto"/>
          <w:position w:val="0"/>
          <w:szCs w:val="28"/>
          <w:lang w:val="ru-RU"/>
        </w:rPr>
      </w:pPr>
      <w:r w:rsidRPr="00E356A8">
        <w:rPr>
          <w:rFonts w:cs="Times New Roman"/>
          <w:color w:val="auto"/>
          <w:position w:val="0"/>
          <w:szCs w:val="28"/>
          <w:lang w:val="ru-RU"/>
        </w:rPr>
        <w:t>Оккупация (Белгородчина в октябре 1941 – августе 1943 гг.): документы и материалы / авт.-сост. А.Н. Крупенков, Т.И. Утенина, Л.Б. Хромых. Белгород: Константа, 2010. 376 с.</w:t>
      </w:r>
    </w:p>
    <w:p w14:paraId="6A011A78" w14:textId="77777777" w:rsidR="00E356A8" w:rsidRPr="00E356A8" w:rsidRDefault="00E356A8" w:rsidP="00E356A8">
      <w:pPr>
        <w:numPr>
          <w:ilvl w:val="0"/>
          <w:numId w:val="31"/>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 xml:space="preserve">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Брянская область: сб. док. / отв. ред. серии Е.П. Малышева, Е.М. Цунаева; отв. ред. Ж.Л. Розанова; сост. А.И. Шендрик и др.; авт. науч. ст. В.П. Алексеев; авт. археогр. предисл. В.Ф. Блохин. М.: Фонд «Связь Эпох», 2020. 424 с. </w:t>
      </w:r>
      <w:r w:rsidRPr="00E356A8">
        <w:rPr>
          <w:rFonts w:cs="Times New Roman"/>
          <w:color w:val="auto"/>
          <w:position w:val="0"/>
        </w:rPr>
        <w:t>URL</w:t>
      </w:r>
      <w:r w:rsidRPr="00E356A8">
        <w:rPr>
          <w:rFonts w:cs="Times New Roman"/>
          <w:color w:val="auto"/>
          <w:position w:val="0"/>
          <w:lang w:val="ru-RU"/>
        </w:rPr>
        <w:t xml:space="preserve">: </w:t>
      </w:r>
      <w:r w:rsidRPr="00E356A8">
        <w:rPr>
          <w:rFonts w:cs="Times New Roman"/>
          <w:color w:val="auto"/>
          <w:position w:val="0"/>
        </w:rPr>
        <w:t>https</w:t>
      </w:r>
      <w:r w:rsidRPr="00E356A8">
        <w:rPr>
          <w:rFonts w:cs="Times New Roman"/>
          <w:color w:val="auto"/>
          <w:position w:val="0"/>
          <w:lang w:val="ru-RU"/>
        </w:rPr>
        <w:t>://безсрокадавности.рф/</w:t>
      </w:r>
      <w:r w:rsidRPr="00E356A8">
        <w:rPr>
          <w:rFonts w:cs="Times New Roman"/>
          <w:color w:val="auto"/>
          <w:position w:val="0"/>
        </w:rPr>
        <w:t>wp</w:t>
      </w:r>
      <w:r w:rsidRPr="00E356A8">
        <w:rPr>
          <w:rFonts w:cs="Times New Roman"/>
          <w:color w:val="auto"/>
          <w:position w:val="0"/>
          <w:lang w:val="ru-RU"/>
        </w:rPr>
        <w:t>-</w:t>
      </w:r>
      <w:r w:rsidRPr="00E356A8">
        <w:rPr>
          <w:rFonts w:cs="Times New Roman"/>
          <w:color w:val="auto"/>
          <w:position w:val="0"/>
        </w:rPr>
        <w:t>content</w:t>
      </w:r>
      <w:r w:rsidRPr="00E356A8">
        <w:rPr>
          <w:rFonts w:cs="Times New Roman"/>
          <w:color w:val="auto"/>
          <w:position w:val="0"/>
          <w:lang w:val="ru-RU"/>
        </w:rPr>
        <w:t>/</w:t>
      </w:r>
      <w:r w:rsidRPr="00E356A8">
        <w:rPr>
          <w:rFonts w:cs="Times New Roman"/>
          <w:color w:val="auto"/>
          <w:position w:val="0"/>
        </w:rPr>
        <w:t>uploads</w:t>
      </w:r>
      <w:r w:rsidRPr="00E356A8">
        <w:rPr>
          <w:rFonts w:cs="Times New Roman"/>
          <w:color w:val="auto"/>
          <w:position w:val="0"/>
          <w:lang w:val="ru-RU"/>
        </w:rPr>
        <w:t>/2022/11/</w:t>
      </w:r>
      <w:r w:rsidRPr="00E356A8">
        <w:rPr>
          <w:rFonts w:cs="Times New Roman"/>
          <w:color w:val="auto"/>
          <w:position w:val="0"/>
        </w:rPr>
        <w:t>bez</w:t>
      </w:r>
      <w:r w:rsidRPr="00E356A8">
        <w:rPr>
          <w:rFonts w:cs="Times New Roman"/>
          <w:color w:val="auto"/>
          <w:position w:val="0"/>
          <w:lang w:val="ru-RU"/>
        </w:rPr>
        <w:t>_</w:t>
      </w:r>
      <w:r w:rsidRPr="00E356A8">
        <w:rPr>
          <w:rFonts w:cs="Times New Roman"/>
          <w:color w:val="auto"/>
          <w:position w:val="0"/>
        </w:rPr>
        <w:t>sroka</w:t>
      </w:r>
      <w:r w:rsidRPr="00E356A8">
        <w:rPr>
          <w:rFonts w:cs="Times New Roman"/>
          <w:color w:val="auto"/>
          <w:position w:val="0"/>
          <w:lang w:val="ru-RU"/>
        </w:rPr>
        <w:t>_</w:t>
      </w:r>
      <w:r w:rsidRPr="00E356A8">
        <w:rPr>
          <w:rFonts w:cs="Times New Roman"/>
          <w:color w:val="auto"/>
          <w:position w:val="0"/>
        </w:rPr>
        <w:t>davnosti</w:t>
      </w:r>
      <w:r w:rsidRPr="00E356A8">
        <w:rPr>
          <w:rFonts w:cs="Times New Roman"/>
          <w:color w:val="auto"/>
          <w:position w:val="0"/>
          <w:lang w:val="ru-RU"/>
        </w:rPr>
        <w:t>_bryanskaya_oblast.pdf (дата обращения: 20.02.2025).</w:t>
      </w:r>
    </w:p>
    <w:p w14:paraId="47616508"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Газеты и журналы</w:t>
      </w:r>
    </w:p>
    <w:p w14:paraId="7E6DABE9" w14:textId="77777777" w:rsidR="00E356A8" w:rsidRPr="00E356A8" w:rsidRDefault="00E356A8" w:rsidP="00E356A8">
      <w:pPr>
        <w:numPr>
          <w:ilvl w:val="0"/>
          <w:numId w:val="34"/>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Российская газета: общественно-политическая газета. – 1990 – . – Москва, 1991 - . – Выходит ежедн. - URL: https://rg.ru/gazeta/rg/svezh.html (дата обращения: 19.04 .2023).</w:t>
      </w:r>
    </w:p>
    <w:p w14:paraId="5068F8D6" w14:textId="77777777" w:rsidR="00E356A8" w:rsidRPr="00E356A8" w:rsidRDefault="00E356A8" w:rsidP="00E356A8">
      <w:pPr>
        <w:numPr>
          <w:ilvl w:val="0"/>
          <w:numId w:val="34"/>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Вестник евразийской науки : научный журнал. – 2009 – . – Выходит 6 раз в год. - URL: http://izd-mn.com (дата обращения: 14.02.2023).</w:t>
      </w:r>
    </w:p>
    <w:p w14:paraId="52099812"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Видеоиздания</w:t>
      </w:r>
    </w:p>
    <w:p w14:paraId="551BD6CF"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Иваново детство : художественный фильм по мотивам рассказа В. Богомолова «Иван» / авторы сценария: В. Богомолов, М. Папава ; режиссер-постановщик А. Тарковский ; оператор В. Носов ; художник Е. Черняев ; композитор В. Овчинников ; в ролях: Н. Бурляев, В. Зубков, Е. Жариков [и др.] ; киностудия «Мосфильм». – Москва : Киновидеообъединение «Крупный план», 2007. – 1 DVD-ROM (1 ч 30 мин) : черно-белый, зв. – Загл. ГОСТ Р 7.0.100–2018 119 с титул. экрана. – Фильм вышел в 1962 г. – Изображение (движущееся ; двухмерное) : видео.</w:t>
      </w:r>
    </w:p>
    <w:p w14:paraId="09A61B24"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lastRenderedPageBreak/>
        <w:t>Сайты в сети «Интернет»</w:t>
      </w:r>
    </w:p>
    <w:p w14:paraId="446BEB60"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Правительство Российской Федерации: официальный сайт. – Москва. – Обновляется в течение суток. – URL: http://government.ru (дата обращения: 19.02.2018). – Текст: электронный.</w:t>
      </w:r>
    </w:p>
    <w:p w14:paraId="7B319DA9"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eLIBRARY.RU: научная электронная библиотека: сайт. – Москва, 2000 –. – URL: https://elibrary.ru (дата обращения: 09.01.2018). – Режим доступа: для зарегистрир. пользователей. – Текст: электронный.</w:t>
      </w:r>
    </w:p>
    <w:p w14:paraId="397A49CA"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Память народа: государственная информационная система. URL: https://pamyat-naroda.ru (дата обращения: 03.09.2025).</w:t>
      </w:r>
    </w:p>
    <w:p w14:paraId="236DABB7"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Без срока давности: федеральный проект. URL: https://безсрокадавности.рф (дата обращения: 03.09.2025).</w:t>
      </w:r>
    </w:p>
    <w:p w14:paraId="5030EFB2"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Статьи из монографии</w:t>
      </w:r>
    </w:p>
    <w:p w14:paraId="00684CFF"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Габитова Э.А.</w:t>
      </w:r>
      <w:r w:rsidRPr="00E356A8">
        <w:rPr>
          <w:rFonts w:cs="Times New Roman"/>
          <w:color w:val="auto"/>
          <w:position w:val="0"/>
          <w:lang w:val="ru-RU"/>
        </w:rPr>
        <w:t xml:space="preserve"> Праведник народов мира – он из Башкортостана // Моя Россия: сб. науч.-исслед., метод. и твор. работ. Казань: Изд-во АН РТ, 2020. С. 32–35.</w:t>
      </w:r>
    </w:p>
    <w:p w14:paraId="3C5E7122"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Гангур Д.И.</w:t>
      </w:r>
      <w:r w:rsidRPr="00E356A8">
        <w:rPr>
          <w:rFonts w:cs="Times New Roman"/>
          <w:color w:val="auto"/>
          <w:position w:val="0"/>
          <w:lang w:val="ru-RU"/>
        </w:rPr>
        <w:t xml:space="preserve"> Использование архивных источников в вопросах сохранения исторической памяти (на примере проекта «Без срока давности») // Актуальные направления развития стратегии патриотического воспитания: сборник материалов Всероссийской научно-практической конференции, приуроченной к 80-летию Великой Победы. Краснодар: Краснодарский государственный институт культуры, 2025. С. 203–208.</w:t>
      </w:r>
    </w:p>
    <w:p w14:paraId="08AE7FA6"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Статьи из сериального издания (газеты/журнала)</w:t>
      </w:r>
    </w:p>
    <w:p w14:paraId="2963B090"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Кикнадзе В.Г.</w:t>
      </w:r>
      <w:r w:rsidRPr="00E356A8">
        <w:rPr>
          <w:rFonts w:cs="Times New Roman"/>
          <w:color w:val="auto"/>
          <w:position w:val="0"/>
          <w:lang w:val="ru-RU"/>
        </w:rPr>
        <w:t xml:space="preserve"> Количество жертв геноцида советского народа в годы Великой Отечественной войны // Наука. Общество. Оборона. 2025. Т. 13. № 1(42). С. 1-1. </w:t>
      </w:r>
      <w:r w:rsidRPr="00E356A8">
        <w:rPr>
          <w:rFonts w:cs="Times New Roman"/>
          <w:color w:val="auto"/>
          <w:position w:val="0"/>
        </w:rPr>
        <w:t>URL</w:t>
      </w:r>
      <w:r w:rsidRPr="00E356A8">
        <w:rPr>
          <w:rFonts w:cs="Times New Roman"/>
          <w:color w:val="auto"/>
          <w:position w:val="0"/>
          <w:lang w:val="ru-RU"/>
        </w:rPr>
        <w:t xml:space="preserve">: </w:t>
      </w:r>
      <w:r w:rsidRPr="00E356A8">
        <w:rPr>
          <w:rFonts w:cs="Times New Roman"/>
          <w:color w:val="auto"/>
          <w:position w:val="0"/>
        </w:rPr>
        <w:t>https</w:t>
      </w:r>
      <w:r w:rsidRPr="00E356A8">
        <w:rPr>
          <w:rFonts w:cs="Times New Roman"/>
          <w:color w:val="auto"/>
          <w:position w:val="0"/>
          <w:lang w:val="ru-RU"/>
        </w:rPr>
        <w:t>://</w:t>
      </w:r>
      <w:r w:rsidRPr="00E356A8">
        <w:rPr>
          <w:rFonts w:cs="Times New Roman"/>
          <w:color w:val="auto"/>
          <w:position w:val="0"/>
        </w:rPr>
        <w:t>www</w:t>
      </w:r>
      <w:r w:rsidRPr="00E356A8">
        <w:rPr>
          <w:rFonts w:cs="Times New Roman"/>
          <w:color w:val="auto"/>
          <w:position w:val="0"/>
          <w:lang w:val="ru-RU"/>
        </w:rPr>
        <w:t>.</w:t>
      </w:r>
      <w:r w:rsidRPr="00E356A8">
        <w:rPr>
          <w:rFonts w:cs="Times New Roman"/>
          <w:color w:val="auto"/>
          <w:position w:val="0"/>
        </w:rPr>
        <w:t>noo</w:t>
      </w:r>
      <w:r w:rsidRPr="00E356A8">
        <w:rPr>
          <w:rFonts w:cs="Times New Roman"/>
          <w:color w:val="auto"/>
          <w:position w:val="0"/>
          <w:lang w:val="ru-RU"/>
        </w:rPr>
        <w:t>-</w:t>
      </w:r>
      <w:r w:rsidRPr="00E356A8">
        <w:rPr>
          <w:rFonts w:cs="Times New Roman"/>
          <w:color w:val="auto"/>
          <w:position w:val="0"/>
        </w:rPr>
        <w:t>journal</w:t>
      </w:r>
      <w:r w:rsidRPr="00E356A8">
        <w:rPr>
          <w:rFonts w:cs="Times New Roman"/>
          <w:color w:val="auto"/>
          <w:position w:val="0"/>
          <w:lang w:val="ru-RU"/>
        </w:rPr>
        <w:t>.</w:t>
      </w:r>
      <w:r w:rsidRPr="00E356A8">
        <w:rPr>
          <w:rFonts w:cs="Times New Roman"/>
          <w:color w:val="auto"/>
          <w:position w:val="0"/>
        </w:rPr>
        <w:t>ru</w:t>
      </w:r>
      <w:r w:rsidRPr="00E356A8">
        <w:rPr>
          <w:rFonts w:cs="Times New Roman"/>
          <w:color w:val="auto"/>
          <w:position w:val="0"/>
          <w:lang w:val="ru-RU"/>
        </w:rPr>
        <w:t>/</w:t>
      </w:r>
      <w:r w:rsidRPr="00E356A8">
        <w:rPr>
          <w:rFonts w:cs="Times New Roman"/>
          <w:color w:val="auto"/>
          <w:position w:val="0"/>
        </w:rPr>
        <w:t>vak</w:t>
      </w:r>
      <w:r w:rsidRPr="00E356A8">
        <w:rPr>
          <w:rFonts w:cs="Times New Roman"/>
          <w:color w:val="auto"/>
          <w:position w:val="0"/>
          <w:lang w:val="ru-RU"/>
        </w:rPr>
        <w:t>/2025-1-42/</w:t>
      </w:r>
      <w:r w:rsidRPr="00E356A8">
        <w:rPr>
          <w:rFonts w:cs="Times New Roman"/>
          <w:color w:val="auto"/>
          <w:position w:val="0"/>
        </w:rPr>
        <w:t>kiknadze</w:t>
      </w:r>
      <w:r w:rsidRPr="00E356A8">
        <w:rPr>
          <w:rFonts w:cs="Times New Roman"/>
          <w:color w:val="auto"/>
          <w:position w:val="0"/>
          <w:lang w:val="ru-RU"/>
        </w:rPr>
        <w:t>-</w:t>
      </w:r>
      <w:r w:rsidRPr="00E356A8">
        <w:rPr>
          <w:rFonts w:cs="Times New Roman"/>
          <w:color w:val="auto"/>
          <w:position w:val="0"/>
        </w:rPr>
        <w:t>kolichestvozhertv</w:t>
      </w:r>
      <w:r w:rsidRPr="00E356A8">
        <w:rPr>
          <w:rFonts w:cs="Times New Roman"/>
          <w:color w:val="auto"/>
          <w:position w:val="0"/>
          <w:lang w:val="ru-RU"/>
        </w:rPr>
        <w:t>-</w:t>
      </w:r>
      <w:r w:rsidRPr="00E356A8">
        <w:rPr>
          <w:rFonts w:cs="Times New Roman"/>
          <w:color w:val="auto"/>
          <w:position w:val="0"/>
        </w:rPr>
        <w:t>genotsida</w:t>
      </w:r>
      <w:r w:rsidRPr="00E356A8">
        <w:rPr>
          <w:rFonts w:cs="Times New Roman"/>
          <w:color w:val="auto"/>
          <w:position w:val="0"/>
          <w:lang w:val="ru-RU"/>
        </w:rPr>
        <w:t>-</w:t>
      </w:r>
      <w:r w:rsidRPr="00E356A8">
        <w:rPr>
          <w:rFonts w:cs="Times New Roman"/>
          <w:color w:val="auto"/>
          <w:position w:val="0"/>
        </w:rPr>
        <w:t>sovetskogo</w:t>
      </w:r>
      <w:r w:rsidRPr="00E356A8">
        <w:rPr>
          <w:rFonts w:cs="Times New Roman"/>
          <w:color w:val="auto"/>
          <w:position w:val="0"/>
          <w:lang w:val="ru-RU"/>
        </w:rPr>
        <w:t>-</w:t>
      </w:r>
      <w:r w:rsidRPr="00E356A8">
        <w:rPr>
          <w:rFonts w:cs="Times New Roman"/>
          <w:color w:val="auto"/>
          <w:position w:val="0"/>
        </w:rPr>
        <w:t>naroda</w:t>
      </w:r>
      <w:r w:rsidRPr="00E356A8">
        <w:rPr>
          <w:rFonts w:cs="Times New Roman"/>
          <w:color w:val="auto"/>
          <w:position w:val="0"/>
          <w:lang w:val="ru-RU"/>
        </w:rPr>
        <w:t>-</w:t>
      </w:r>
      <w:r w:rsidRPr="00E356A8">
        <w:rPr>
          <w:rFonts w:cs="Times New Roman"/>
          <w:color w:val="auto"/>
          <w:position w:val="0"/>
        </w:rPr>
        <w:t>v</w:t>
      </w:r>
      <w:r w:rsidRPr="00E356A8">
        <w:rPr>
          <w:rFonts w:cs="Times New Roman"/>
          <w:color w:val="auto"/>
          <w:position w:val="0"/>
          <w:lang w:val="ru-RU"/>
        </w:rPr>
        <w:t>-</w:t>
      </w:r>
      <w:r w:rsidRPr="00E356A8">
        <w:rPr>
          <w:rFonts w:cs="Times New Roman"/>
          <w:color w:val="auto"/>
          <w:position w:val="0"/>
        </w:rPr>
        <w:t>gody</w:t>
      </w:r>
      <w:r w:rsidRPr="00E356A8">
        <w:rPr>
          <w:rFonts w:cs="Times New Roman"/>
          <w:color w:val="auto"/>
          <w:position w:val="0"/>
          <w:lang w:val="ru-RU"/>
        </w:rPr>
        <w:t>-</w:t>
      </w:r>
      <w:r w:rsidRPr="00E356A8">
        <w:rPr>
          <w:rFonts w:cs="Times New Roman"/>
          <w:color w:val="auto"/>
          <w:position w:val="0"/>
        </w:rPr>
        <w:t>velikoy</w:t>
      </w:r>
      <w:r w:rsidRPr="00E356A8">
        <w:rPr>
          <w:rFonts w:cs="Times New Roman"/>
          <w:color w:val="auto"/>
          <w:position w:val="0"/>
          <w:lang w:val="ru-RU"/>
        </w:rPr>
        <w:t>-</w:t>
      </w:r>
      <w:r w:rsidRPr="00E356A8">
        <w:rPr>
          <w:rFonts w:cs="Times New Roman"/>
          <w:color w:val="auto"/>
          <w:position w:val="0"/>
        </w:rPr>
        <w:t>otechestvennoy</w:t>
      </w:r>
      <w:r w:rsidRPr="00E356A8">
        <w:rPr>
          <w:rFonts w:cs="Times New Roman"/>
          <w:color w:val="auto"/>
          <w:position w:val="0"/>
          <w:lang w:val="ru-RU"/>
        </w:rPr>
        <w:t>-</w:t>
      </w:r>
      <w:r w:rsidRPr="00E356A8">
        <w:rPr>
          <w:rFonts w:cs="Times New Roman"/>
          <w:color w:val="auto"/>
          <w:position w:val="0"/>
        </w:rPr>
        <w:t>voyny</w:t>
      </w:r>
      <w:r w:rsidRPr="00E356A8">
        <w:rPr>
          <w:rFonts w:cs="Times New Roman"/>
          <w:color w:val="auto"/>
          <w:position w:val="0"/>
          <w:lang w:val="ru-RU"/>
        </w:rPr>
        <w:t xml:space="preserve"> (дата обращения: 03.09.2025).</w:t>
      </w:r>
    </w:p>
    <w:p w14:paraId="7079530F"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lastRenderedPageBreak/>
        <w:t>Еременко А.И.</w:t>
      </w:r>
      <w:r w:rsidRPr="00E356A8">
        <w:rPr>
          <w:rFonts w:cs="Times New Roman"/>
          <w:color w:val="auto"/>
          <w:position w:val="0"/>
          <w:lang w:val="ru-RU"/>
        </w:rPr>
        <w:t xml:space="preserve"> Парад Победы // Военно-исторический журнал. 1968. № 2. С. 76–83.</w:t>
      </w:r>
    </w:p>
    <w:p w14:paraId="797462FA"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Федоров А.В.</w:t>
      </w:r>
      <w:r w:rsidRPr="00E356A8">
        <w:rPr>
          <w:rFonts w:cs="Times New Roman"/>
          <w:color w:val="auto"/>
          <w:position w:val="0"/>
          <w:lang w:val="ru-RU"/>
        </w:rPr>
        <w:t xml:space="preserve"> К 80-летию Победы в Великой Отечественной войне: правовая оценка преступлений немецко-фашистских захватчиков и их пособников // Российский следователь. 2025. № 2 (242). С. 11.</w:t>
      </w:r>
    </w:p>
    <w:p w14:paraId="6026EC2B"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Статьи с сайта в сети Интернет</w:t>
      </w:r>
    </w:p>
    <w:p w14:paraId="503F0E94"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Грязев, А.</w:t>
      </w:r>
      <w:r w:rsidRPr="00E356A8">
        <w:rPr>
          <w:rFonts w:cs="Times New Roman"/>
          <w:color w:val="auto"/>
          <w:position w:val="0"/>
          <w:lang w:val="ru-RU"/>
        </w:rPr>
        <w:t xml:space="preserve"> «Пустое занятие»: кто лишает Россию права вето в СБ ООН : в ГА ООН возобновлены переговоры по реформе Совета Безопасности / А. Грязев. – Текст : электронный // Газета.ru : [сайт]. – 2018. – 2 февр. – URL: https://www.gazeta.ru/politics/2018/02/02_a_11634385.shtml (дата обращения: 09.02.2018).</w:t>
      </w:r>
    </w:p>
    <w:p w14:paraId="1E1F2AB8"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План «Барбаросса» (подготовка) / Текст : электронный // Новая российская интернет-энциклопедия : [сайт]. – URL: https://ru.ruwiki.ru/wiki/План_«Барбаросса»_(подготовка) (дата обращения: 27.10.2025).</w:t>
      </w:r>
    </w:p>
    <w:p w14:paraId="5D2D10CF" w14:textId="630062CF" w:rsidR="00E356A8" w:rsidRDefault="00E356A8">
      <w:pPr>
        <w:suppressAutoHyphens w:val="0"/>
        <w:spacing w:after="160" w:line="259" w:lineRule="auto"/>
        <w:ind w:leftChars="0" w:left="0" w:right="0" w:firstLineChars="0" w:firstLine="0"/>
        <w:jc w:val="left"/>
        <w:outlineLvl w:val="9"/>
        <w:rPr>
          <w:rFonts w:eastAsia="Times New Roman" w:cs="Times New Roman"/>
          <w:color w:val="auto"/>
          <w:position w:val="0"/>
          <w:szCs w:val="28"/>
          <w:lang w:val="ru-RU" w:eastAsia="ru-RU"/>
        </w:rPr>
      </w:pPr>
      <w:r>
        <w:rPr>
          <w:rFonts w:eastAsia="Times New Roman" w:cs="Times New Roman"/>
          <w:color w:val="auto"/>
          <w:position w:val="0"/>
          <w:szCs w:val="28"/>
          <w:lang w:val="ru-RU" w:eastAsia="ru-RU"/>
        </w:rPr>
        <w:br w:type="page"/>
      </w:r>
    </w:p>
    <w:bookmarkEnd w:id="49"/>
    <w:p w14:paraId="16D6721F" w14:textId="0F7F5A7A" w:rsidR="00020F66" w:rsidRDefault="004D3482" w:rsidP="006D5418">
      <w:pPr>
        <w:spacing w:after="0" w:line="360" w:lineRule="auto"/>
        <w:ind w:leftChars="0" w:left="0" w:right="0" w:firstLineChars="0" w:firstLine="567"/>
        <w:jc w:val="center"/>
        <w:rPr>
          <w:rFonts w:cs="Times New Roman"/>
          <w:b/>
          <w:color w:val="auto"/>
          <w:szCs w:val="28"/>
          <w:lang w:val="ru-RU"/>
        </w:rPr>
      </w:pPr>
      <w:r>
        <w:rPr>
          <w:rFonts w:cs="Times New Roman"/>
          <w:b/>
          <w:noProof/>
          <w:color w:val="auto"/>
          <w:szCs w:val="28"/>
          <w:lang w:val="ru-RU"/>
        </w:rPr>
        <w:lastRenderedPageBreak/>
        <w:drawing>
          <wp:inline distT="0" distB="0" distL="0" distR="0" wp14:anchorId="385DA6CA" wp14:editId="19F8EF64">
            <wp:extent cx="1767840" cy="1066800"/>
            <wp:effectExtent l="0" t="0" r="0" b="0"/>
            <wp:docPr id="174620910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771ADE90" w14:textId="77777777" w:rsidR="00E73AF9" w:rsidRPr="00E73AF9" w:rsidRDefault="00E73AF9" w:rsidP="00E73AF9">
      <w:pPr>
        <w:spacing w:after="0" w:line="240" w:lineRule="auto"/>
        <w:ind w:leftChars="0" w:left="0" w:right="0" w:firstLineChars="0" w:firstLine="567"/>
        <w:jc w:val="center"/>
        <w:rPr>
          <w:rFonts w:cs="Times New Roman"/>
          <w:b/>
          <w:color w:val="auto"/>
          <w:szCs w:val="28"/>
          <w:lang w:val="ru-RU"/>
          <w14:ligatures w14:val="standardContextual"/>
        </w:rPr>
      </w:pPr>
      <w:bookmarkStart w:id="54" w:name="_Hlk152170308"/>
      <w:r w:rsidRPr="00E73AF9">
        <w:rPr>
          <w:rFonts w:cs="Times New Roman"/>
          <w:b/>
          <w:color w:val="auto"/>
          <w:szCs w:val="28"/>
          <w:lang w:val="ru-RU"/>
          <w14:ligatures w14:val="standardContextual"/>
        </w:rPr>
        <w:t xml:space="preserve">Памятка участнику Международного конкурса сочинений </w:t>
      </w:r>
    </w:p>
    <w:p w14:paraId="5CD92622" w14:textId="77777777" w:rsidR="00E73AF9" w:rsidRPr="00E73AF9" w:rsidRDefault="00E73AF9" w:rsidP="00E73AF9">
      <w:pPr>
        <w:spacing w:after="0" w:line="240" w:lineRule="auto"/>
        <w:ind w:leftChars="0" w:left="0" w:right="0" w:firstLineChars="0" w:firstLine="567"/>
        <w:jc w:val="center"/>
        <w:rPr>
          <w:rFonts w:cs="Times New Roman"/>
          <w:color w:val="auto"/>
          <w:szCs w:val="28"/>
          <w:lang w:val="ru-RU"/>
          <w14:ligatures w14:val="standardContextual"/>
        </w:rPr>
      </w:pPr>
      <w:r w:rsidRPr="00E73AF9">
        <w:rPr>
          <w:rFonts w:cs="Times New Roman"/>
          <w:b/>
          <w:color w:val="auto"/>
          <w:szCs w:val="28"/>
          <w:lang w:val="ru-RU"/>
          <w14:ligatures w14:val="standardContextual"/>
        </w:rPr>
        <w:t>«Без срока давности» 2025/26 учебного года</w:t>
      </w:r>
    </w:p>
    <w:p w14:paraId="1198CEE1" w14:textId="77777777" w:rsidR="00E73AF9" w:rsidRPr="00E73AF9" w:rsidRDefault="00E73AF9" w:rsidP="00E73AF9">
      <w:pPr>
        <w:spacing w:after="0" w:line="360" w:lineRule="auto"/>
        <w:ind w:left="0" w:right="0" w:hanging="3"/>
        <w:jc w:val="center"/>
        <w:rPr>
          <w:rFonts w:cs="Times New Roman"/>
          <w:color w:val="auto"/>
          <w:szCs w:val="28"/>
          <w:lang w:val="ru-RU"/>
          <w14:ligatures w14:val="standardContextual"/>
        </w:rPr>
      </w:pPr>
    </w:p>
    <w:p w14:paraId="2E455020" w14:textId="77777777" w:rsidR="00E73AF9" w:rsidRPr="00E73AF9" w:rsidRDefault="00E73AF9" w:rsidP="00E73AF9">
      <w:pPr>
        <w:spacing w:after="0" w:line="360" w:lineRule="auto"/>
        <w:ind w:left="0" w:right="0" w:hanging="3"/>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Дорогие друзья!</w:t>
      </w:r>
    </w:p>
    <w:p w14:paraId="341FB2EB"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Международный конкурс сочинений «Без срока давности» проводится </w:t>
      </w:r>
      <w:r w:rsidRPr="00E73AF9">
        <w:rPr>
          <w:rFonts w:cs="Times New Roman"/>
          <w:color w:val="auto"/>
          <w:szCs w:val="28"/>
          <w:lang w:val="ru-RU"/>
          <w14:ligatures w14:val="standardContextual"/>
        </w:rPr>
        <w:br/>
        <w:t xml:space="preserve">в </w:t>
      </w:r>
      <w:r w:rsidRPr="00E73AF9">
        <w:rPr>
          <w:rFonts w:cs="Times New Roman"/>
          <w:bCs/>
          <w:color w:val="auto"/>
          <w:szCs w:val="28"/>
          <w:lang w:val="ru-RU"/>
          <w14:ligatures w14:val="standardContextual"/>
        </w:rPr>
        <w:t>целях</w:t>
      </w:r>
      <w:r w:rsidRPr="00E73AF9">
        <w:rPr>
          <w:rFonts w:cs="Times New Roman"/>
          <w:color w:val="auto"/>
          <w:szCs w:val="28"/>
          <w:lang w:val="ru-RU"/>
          <w14:ligatures w14:val="standardContextual"/>
        </w:rPr>
        <w:t xml:space="preserve"> сохранения и увековечения памяти о Великой Отечественной войне 1941–1945 годов в соответствии с тематикой проекта «Без срока давности», посвящённого сохранению исторической памяти о трагедии мирного населения СССР – жертв военных преступлений нацистов и их пособников в период Великой Отечественной войны.</w:t>
      </w:r>
    </w:p>
    <w:p w14:paraId="3F1FAC4D"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Сочинение, посвященное трагическим для народа нашей страны событиям в годы </w:t>
      </w:r>
      <w:bookmarkStart w:id="55" w:name="_Hlk89420906"/>
      <w:r w:rsidRPr="00E73AF9">
        <w:rPr>
          <w:rFonts w:cs="Times New Roman"/>
          <w:color w:val="auto"/>
          <w:szCs w:val="28"/>
          <w:lang w:val="ru-RU"/>
          <w14:ligatures w14:val="standardContextual"/>
        </w:rPr>
        <w:t>Великой Отечественной войны 1941–1945 годов</w:t>
      </w:r>
      <w:bookmarkEnd w:id="55"/>
      <w:r w:rsidRPr="00E73AF9">
        <w:rPr>
          <w:rFonts w:cs="Times New Roman"/>
          <w:color w:val="auto"/>
          <w:szCs w:val="28"/>
          <w:lang w:val="ru-RU"/>
          <w14:ligatures w14:val="standardContextual"/>
        </w:rPr>
        <w:t xml:space="preserve">, помогает сохранять память подрастающего поколения о жертвах военных преступлений нацистов </w:t>
      </w:r>
      <w:r w:rsidRPr="00E73AF9">
        <w:rPr>
          <w:rFonts w:cs="Times New Roman"/>
          <w:color w:val="auto"/>
          <w:szCs w:val="28"/>
          <w:lang w:val="ru-RU"/>
          <w14:ligatures w14:val="standardContextual"/>
        </w:rPr>
        <w:br/>
        <w:t xml:space="preserve">и их пособников. Именно сочинение позволяет реализовать высокую степень вовлеченности в события Великой Отечественной войны 1941–1945 годов, сопереживания им. Вот почему был выбран такой формат конкурсных работ, как сочинение. </w:t>
      </w:r>
    </w:p>
    <w:p w14:paraId="3D21D206"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Вы, как участники Конкурса, сможете научиться работать с архивными документами, воспоминаниями родственников, литературными источниками, </w:t>
      </w:r>
      <w:r w:rsidRPr="00E73AF9">
        <w:rPr>
          <w:rFonts w:cs="Times New Roman"/>
          <w:color w:val="auto"/>
          <w:szCs w:val="28"/>
          <w:lang w:val="ru-RU"/>
          <w14:ligatures w14:val="standardContextual"/>
        </w:rPr>
        <w:br/>
        <w:t>а также анализировать и аргументированно излагать в письменной форме впечатления, делать выводы и обобщения. Предлагаем Вам ознакомиться с памяткой, которая поможет в успешном участии в Конкурсе.</w:t>
      </w:r>
    </w:p>
    <w:p w14:paraId="55831808" w14:textId="77777777" w:rsidR="00E73AF9" w:rsidRPr="00E73AF9" w:rsidRDefault="00E73AF9" w:rsidP="00E73AF9">
      <w:pPr>
        <w:spacing w:after="0" w:line="240" w:lineRule="auto"/>
        <w:ind w:leftChars="0" w:left="0" w:right="0" w:firstLineChars="0" w:firstLine="0"/>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 xml:space="preserve">Шаги успешного участия </w:t>
      </w:r>
    </w:p>
    <w:p w14:paraId="213DBB4E" w14:textId="77777777" w:rsidR="00E73AF9" w:rsidRPr="00E73AF9" w:rsidRDefault="00E73AF9" w:rsidP="00E73AF9">
      <w:pPr>
        <w:spacing w:after="0" w:line="240" w:lineRule="auto"/>
        <w:ind w:leftChars="0" w:left="0" w:right="0" w:firstLineChars="0" w:firstLine="0"/>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 xml:space="preserve">в Международном конкурсе сочинений «Без срока давности» </w:t>
      </w:r>
    </w:p>
    <w:p w14:paraId="5847755A" w14:textId="77777777" w:rsidR="00E73AF9" w:rsidRPr="00E73AF9" w:rsidRDefault="00E73AF9" w:rsidP="00E73AF9">
      <w:pPr>
        <w:spacing w:after="0" w:line="240" w:lineRule="auto"/>
        <w:ind w:leftChars="0" w:left="0" w:right="0" w:firstLineChars="0" w:firstLine="0"/>
        <w:jc w:val="center"/>
        <w:rPr>
          <w:rFonts w:cs="Times New Roman"/>
          <w:b/>
          <w:color w:val="auto"/>
          <w:sz w:val="14"/>
          <w:szCs w:val="14"/>
          <w:lang w:val="ru-RU"/>
          <w14:ligatures w14:val="standardContextual"/>
        </w:rPr>
      </w:pPr>
    </w:p>
    <w:p w14:paraId="486DEB9D" w14:textId="77777777" w:rsidR="00E73AF9" w:rsidRPr="00E73AF9" w:rsidRDefault="00E73AF9" w:rsidP="00E73AF9">
      <w:pPr>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 xml:space="preserve">Шаг 1. </w:t>
      </w:r>
      <w:r w:rsidRPr="00E73AF9">
        <w:rPr>
          <w:rFonts w:cs="Times New Roman"/>
          <w:color w:val="auto"/>
          <w:szCs w:val="28"/>
          <w:lang w:val="ru-RU"/>
          <w14:ligatures w14:val="standardContextual"/>
        </w:rPr>
        <w:t xml:space="preserve">Внимательно прочитайте </w:t>
      </w:r>
      <w:r w:rsidRPr="00E73AF9">
        <w:rPr>
          <w:rFonts w:cs="Times New Roman"/>
          <w:b/>
          <w:iCs/>
          <w:color w:val="auto"/>
          <w:szCs w:val="28"/>
          <w:lang w:val="ru-RU"/>
          <w14:ligatures w14:val="standardContextual"/>
        </w:rPr>
        <w:t>Положение</w:t>
      </w:r>
      <w:r w:rsidRPr="00E73AF9">
        <w:rPr>
          <w:rFonts w:cs="Times New Roman"/>
          <w:iCs/>
          <w:color w:val="auto"/>
          <w:szCs w:val="28"/>
          <w:lang w:val="ru-RU"/>
          <w14:ligatures w14:val="standardContextual"/>
        </w:rPr>
        <w:t>,</w:t>
      </w:r>
      <w:r w:rsidRPr="00E73AF9">
        <w:rPr>
          <w:rFonts w:cs="Times New Roman"/>
          <w:i/>
          <w:color w:val="auto"/>
          <w:szCs w:val="28"/>
          <w:lang w:val="ru-RU"/>
          <w14:ligatures w14:val="standardContextual"/>
        </w:rPr>
        <w:t xml:space="preserve"> </w:t>
      </w:r>
      <w:r w:rsidRPr="00E73AF9">
        <w:rPr>
          <w:rFonts w:cs="Times New Roman"/>
          <w:color w:val="auto"/>
          <w:szCs w:val="28"/>
          <w:lang w:val="ru-RU"/>
          <w14:ligatures w14:val="standardContextual"/>
        </w:rPr>
        <w:t xml:space="preserve">размещенное </w:t>
      </w:r>
      <w:r w:rsidRPr="00E73AF9">
        <w:rPr>
          <w:rFonts w:cs="Times New Roman"/>
          <w:color w:val="auto"/>
          <w:szCs w:val="28"/>
          <w:lang w:val="ru-RU"/>
          <w14:ligatures w14:val="standardContextual"/>
        </w:rPr>
        <w:br/>
        <w:t>на официальном сайте Конкурса</w:t>
      </w:r>
      <w:hyperlink r:id="rId52"/>
      <w:r w:rsidRPr="00E73AF9">
        <w:rPr>
          <w:rFonts w:cs="Times New Roman"/>
          <w:color w:val="auto"/>
          <w:szCs w:val="28"/>
          <w:lang w:val="ru-RU"/>
          <w14:ligatures w14:val="standardContextual"/>
        </w:rPr>
        <w:t xml:space="preserve"> в разделе «Документы». Обратите внимание </w:t>
      </w:r>
      <w:r w:rsidRPr="00E73AF9">
        <w:rPr>
          <w:rFonts w:cs="Times New Roman"/>
          <w:color w:val="auto"/>
          <w:szCs w:val="28"/>
          <w:lang w:val="ru-RU"/>
          <w14:ligatures w14:val="standardContextual"/>
        </w:rPr>
        <w:br/>
      </w:r>
      <w:r w:rsidRPr="00E73AF9">
        <w:rPr>
          <w:rFonts w:cs="Times New Roman"/>
          <w:color w:val="auto"/>
          <w:szCs w:val="28"/>
          <w:lang w:val="ru-RU"/>
          <w14:ligatures w14:val="standardContextual"/>
        </w:rPr>
        <w:lastRenderedPageBreak/>
        <w:t xml:space="preserve">на сроки проведения этапов Конкурса, порядок участия и правила оформления работ. В 2025/26 учебном году Конкурс проводится в четыре основных этапа: </w:t>
      </w:r>
    </w:p>
    <w:p w14:paraId="3BF4D1C8"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школьный этап Конкурса в субъектах Российской Федерации ‒ </w:t>
      </w:r>
    </w:p>
    <w:p w14:paraId="3A20C723"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с 1 ноября 2025 года по 19 января 2026 года;</w:t>
      </w:r>
    </w:p>
    <w:p w14:paraId="16846F9F"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муниципальный этап Конкурса в субъектах Российской Федерации ‒ </w:t>
      </w:r>
    </w:p>
    <w:p w14:paraId="71BADB6F"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с 20 января по 5 февраля 2026 года;</w:t>
      </w:r>
    </w:p>
    <w:p w14:paraId="288125C4"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региональный этап Конкурса в субъектах Российской Федерации ‒</w:t>
      </w:r>
    </w:p>
    <w:p w14:paraId="7D928E2A"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 с 6 по 17 февраля 2026 года;</w:t>
      </w:r>
    </w:p>
    <w:p w14:paraId="7A64E9C6"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федеральный этап Конкурса ‒ с 18 февраля по 17 марта 2026 года.</w:t>
      </w:r>
    </w:p>
    <w:p w14:paraId="0C694F56"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Порядок Вашего участия в Конкурсе в 2025/26 учебном году следующий: </w:t>
      </w:r>
    </w:p>
    <w:p w14:paraId="3F155A34"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Вы подаете работу для участия на школьном этапе Конкурса (первый этап называется школьным для всех обучающихся образовательных организаций, </w:t>
      </w:r>
      <w:r w:rsidRPr="00E73AF9">
        <w:rPr>
          <w:rFonts w:cs="Times New Roman"/>
          <w:color w:val="auto"/>
          <w:szCs w:val="28"/>
          <w:lang w:val="ru-RU"/>
          <w14:ligatures w14:val="standardContextual"/>
        </w:rPr>
        <w:br/>
        <w:t xml:space="preserve">в том числе для студентов колледжей и техникумов). Если Ваша работа окажется среди работ победителей школьного этапа, то Организатор школьного этапа передаст Ваше конкурсное сочинение для участия на муниципальном этапе Конкурса. Никаких дополнительных действий по написанию работы </w:t>
      </w:r>
      <w:r w:rsidRPr="00E73AF9">
        <w:rPr>
          <w:rFonts w:cs="Times New Roman"/>
          <w:color w:val="auto"/>
          <w:szCs w:val="28"/>
          <w:lang w:val="ru-RU"/>
          <w14:ligatures w14:val="standardContextual"/>
        </w:rPr>
        <w:br/>
        <w:t xml:space="preserve">и ее передачи от Вас, как участника Конкурса, не требуется. </w:t>
      </w:r>
    </w:p>
    <w:p w14:paraId="31324D11"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На муниципальном этапе работы проверяются жюри муниципального этапа и на основании рейтинговых списков определяются победившие конкурсные сочинения. Организатор муниципального этапа передает Вашу работу, если она вошла в список победителей муниципального этапа, на региональный этап для дальнейшего прохождения Конкурса. Если на региональном этапе по результатам проверки членов жюри регионального этапа Ваше сочинение набрало наибольшее количество баллов в рейтинговом списке Вашей категории участников, Вы становитесь финалистом, и Вашу работу Координатор передает для участия на федеральный этап Конкурса. На федеральном этапе Конкурса будет проведена итоговая часть проверки конкурсных сочинений и определены абсолютные победители, призеры и победители в номинациях Конкурса. </w:t>
      </w:r>
      <w:r w:rsidRPr="00E73AF9">
        <w:rPr>
          <w:rFonts w:cs="Times New Roman"/>
          <w:color w:val="auto"/>
          <w:szCs w:val="28"/>
          <w:lang w:val="ru-RU"/>
          <w14:ligatures w14:val="standardContextual"/>
        </w:rPr>
        <w:br/>
      </w:r>
      <w:r w:rsidRPr="00E73AF9">
        <w:rPr>
          <w:rFonts w:cs="Times New Roman"/>
          <w:color w:val="auto"/>
          <w:szCs w:val="28"/>
          <w:lang w:val="ru-RU"/>
          <w14:ligatures w14:val="standardContextual"/>
        </w:rPr>
        <w:lastRenderedPageBreak/>
        <w:t xml:space="preserve">По результатам проверки жюри федерального этапа Конкурса будут составлены рейтинговые списки каждой категории финалистов. </w:t>
      </w:r>
    </w:p>
    <w:p w14:paraId="71C34649"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Абсолютными победителями станут авторы 4 конкурсных сочинений, набравшие максимальное количество баллов в своей категории участников. Призерами станут по 10 человек в каждой категории участников Конкурса, набравшие в рейтинговом списке наибольшее количество баллов, исключая абсолютных победителей. Также по результатам проверки жюри на федеральном этапе Конкурса будут определены победители по номинациям Конкурса (см. п. 9.7 Положения). Абсолютных победителей, призеров, победителей в номинациях, а также</w:t>
      </w:r>
      <w:r w:rsidRPr="00E73AF9">
        <w:rPr>
          <w:rFonts w:eastAsia="Times New Roman"/>
          <w:color w:val="auto"/>
          <w:szCs w:val="28"/>
          <w:lang w:val="ru-RU"/>
          <w14:ligatures w14:val="standardContextual"/>
        </w:rPr>
        <w:t xml:space="preserve"> их педагогов-наставников</w:t>
      </w:r>
      <w:r w:rsidRPr="00E73AF9">
        <w:rPr>
          <w:rFonts w:cs="Times New Roman"/>
          <w:color w:val="auto"/>
          <w:szCs w:val="28"/>
          <w:lang w:val="ru-RU"/>
          <w14:ligatures w14:val="standardContextual"/>
        </w:rPr>
        <w:t xml:space="preserve"> пригласят для участия в торжественной церемонии награждения и финальных мероприятиях Конкурса.</w:t>
      </w:r>
    </w:p>
    <w:p w14:paraId="6B6C58CD" w14:textId="77777777" w:rsidR="00E73AF9" w:rsidRPr="00E73AF9" w:rsidRDefault="00E73AF9" w:rsidP="00E73AF9">
      <w:pPr>
        <w:spacing w:after="0" w:line="360" w:lineRule="auto"/>
        <w:ind w:leftChars="0" w:left="0" w:right="0" w:firstLineChars="253" w:firstLine="711"/>
        <w:rPr>
          <w:rFonts w:cs="Times New Roman"/>
          <w:b/>
          <w:color w:val="auto"/>
          <w:szCs w:val="28"/>
          <w:lang w:val="ru-RU"/>
          <w14:ligatures w14:val="standardContextual"/>
        </w:rPr>
      </w:pPr>
      <w:r w:rsidRPr="00E73AF9">
        <w:rPr>
          <w:rFonts w:cs="Times New Roman"/>
          <w:b/>
          <w:color w:val="auto"/>
          <w:szCs w:val="28"/>
          <w:lang w:val="ru-RU"/>
          <w14:ligatures w14:val="standardContextual"/>
        </w:rPr>
        <w:t>Внимание! Передачу конкурсных работ победителей регионального этапа на федеральный этап Оператору осуществляет Координатор через Личный кабинет на сайте Конкурса.</w:t>
      </w:r>
    </w:p>
    <w:p w14:paraId="36979B19"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Для участия в Конкурсе Вы можете отправить </w:t>
      </w:r>
      <w:r w:rsidRPr="00E73AF9">
        <w:rPr>
          <w:rFonts w:cs="Times New Roman"/>
          <w:b/>
          <w:color w:val="auto"/>
          <w:szCs w:val="28"/>
          <w:lang w:val="ru-RU"/>
          <w14:ligatures w14:val="standardContextual"/>
        </w:rPr>
        <w:t>только одно конкурсное</w:t>
      </w:r>
      <w:r w:rsidRPr="00E73AF9">
        <w:rPr>
          <w:rFonts w:cs="Times New Roman"/>
          <w:color w:val="auto"/>
          <w:szCs w:val="28"/>
          <w:lang w:val="ru-RU"/>
          <w14:ligatures w14:val="standardContextual"/>
        </w:rPr>
        <w:t xml:space="preserve"> сочинение, не участвующее в других конкурсах и олимпиадах, включая Всероссийский конкурс сочинений «Без срока давности» прошлых лет, нигде </w:t>
      </w:r>
      <w:r w:rsidRPr="00E73AF9">
        <w:rPr>
          <w:rFonts w:cs="Times New Roman"/>
          <w:color w:val="auto"/>
          <w:szCs w:val="28"/>
          <w:lang w:val="ru-RU"/>
          <w14:ligatures w14:val="standardContextual"/>
        </w:rPr>
        <w:br/>
        <w:t>не опубликованное.</w:t>
      </w:r>
    </w:p>
    <w:p w14:paraId="7125D3D6"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60" w:lineRule="auto"/>
        <w:ind w:leftChars="0" w:left="0" w:right="0" w:firstLineChars="0" w:firstLine="567"/>
        <w:textAlignment w:val="top"/>
        <w:outlineLvl w:val="9"/>
        <w:rPr>
          <w:rFonts w:cs="Times New Roman"/>
          <w:color w:val="auto"/>
          <w:position w:val="0"/>
          <w:lang w:val="ru-RU" w:eastAsia="zh-CN"/>
          <w14:ligatures w14:val="standardContextual"/>
        </w:rPr>
      </w:pPr>
      <w:r w:rsidRPr="00E73AF9">
        <w:rPr>
          <w:rFonts w:eastAsia="Times New Roman" w:cs="Times New Roman"/>
          <w:color w:val="auto"/>
          <w:position w:val="0"/>
          <w:szCs w:val="28"/>
          <w:lang w:val="ru-RU" w:eastAsia="zh-CN"/>
          <w14:ligatures w14:val="standardContextual"/>
        </w:rPr>
        <w:t xml:space="preserve">Обучающиеся школ МИД, зарубежные участники Конкурса, участники детских центров направляют свои работы с сопроводительной документацией Оператору на адрес электронной почты </w:t>
      </w:r>
      <w:r w:rsidRPr="00E73AF9">
        <w:rPr>
          <w:rFonts w:eastAsia="Times New Roman" w:cs="Times New Roman"/>
          <w:color w:val="auto"/>
          <w:position w:val="0"/>
          <w:szCs w:val="28"/>
          <w:lang w:eastAsia="zh-CN"/>
          <w14:ligatures w14:val="standardContextual"/>
        </w:rPr>
        <w:t>memory</w:t>
      </w:r>
      <w:r w:rsidRPr="00E73AF9">
        <w:rPr>
          <w:rFonts w:eastAsia="Times New Roman" w:cs="Times New Roman"/>
          <w:color w:val="auto"/>
          <w:position w:val="0"/>
          <w:szCs w:val="28"/>
          <w:lang w:val="ru-RU" w:eastAsia="zh-CN"/>
          <w14:ligatures w14:val="standardContextual"/>
        </w:rPr>
        <w:t>45@</w:t>
      </w:r>
      <w:r w:rsidRPr="00E73AF9">
        <w:rPr>
          <w:rFonts w:eastAsia="Times New Roman" w:cs="Times New Roman"/>
          <w:color w:val="auto"/>
          <w:position w:val="0"/>
          <w:szCs w:val="28"/>
          <w:lang w:eastAsia="zh-CN"/>
          <w14:ligatures w14:val="standardContextual"/>
        </w:rPr>
        <w:t>mpgu</w:t>
      </w:r>
      <w:r w:rsidRPr="00E73AF9">
        <w:rPr>
          <w:rFonts w:eastAsia="Times New Roman" w:cs="Times New Roman"/>
          <w:color w:val="auto"/>
          <w:position w:val="0"/>
          <w:szCs w:val="28"/>
          <w:lang w:val="ru-RU" w:eastAsia="zh-CN"/>
          <w14:ligatures w14:val="standardContextual"/>
        </w:rPr>
        <w:t>.</w:t>
      </w:r>
      <w:r w:rsidRPr="00E73AF9">
        <w:rPr>
          <w:rFonts w:eastAsia="Times New Roman" w:cs="Times New Roman"/>
          <w:color w:val="auto"/>
          <w:position w:val="0"/>
          <w:szCs w:val="28"/>
          <w:lang w:eastAsia="zh-CN"/>
          <w14:ligatures w14:val="standardContextual"/>
        </w:rPr>
        <w:t>su</w:t>
      </w:r>
      <w:r w:rsidRPr="00E73AF9">
        <w:rPr>
          <w:rFonts w:eastAsia="Times New Roman" w:cs="Times New Roman"/>
          <w:color w:val="auto"/>
          <w:position w:val="0"/>
          <w:szCs w:val="28"/>
          <w:lang w:val="ru-RU" w:eastAsia="zh-CN"/>
          <w14:ligatures w14:val="standardContextual"/>
        </w:rPr>
        <w:t xml:space="preserve"> </w:t>
      </w:r>
      <w:r w:rsidRPr="00E73AF9">
        <w:rPr>
          <w:rFonts w:eastAsia="Times New Roman" w:cs="Times New Roman"/>
          <w:b/>
          <w:color w:val="auto"/>
          <w:position w:val="0"/>
          <w:szCs w:val="28"/>
          <w:lang w:val="ru-RU" w:eastAsia="zh-CN"/>
          <w14:ligatures w14:val="standardContextual"/>
        </w:rPr>
        <w:t>до 5 февраля 2026 г</w:t>
      </w:r>
      <w:r w:rsidRPr="00E73AF9">
        <w:rPr>
          <w:rFonts w:eastAsia="Times New Roman" w:cs="Times New Roman"/>
          <w:color w:val="auto"/>
          <w:position w:val="0"/>
          <w:szCs w:val="28"/>
          <w:lang w:val="ru-RU" w:eastAsia="zh-CN"/>
          <w14:ligatures w14:val="standardContextual"/>
        </w:rPr>
        <w:t xml:space="preserve">. для участия в региональном этапе Конкурса </w:t>
      </w:r>
      <w:r w:rsidRPr="00E73AF9">
        <w:rPr>
          <w:rFonts w:cs="Times New Roman"/>
          <w:color w:val="auto"/>
          <w:szCs w:val="28"/>
          <w:lang w:val="ru-RU"/>
          <w14:ligatures w14:val="standardContextual"/>
        </w:rPr>
        <w:t xml:space="preserve">(см. подробнее в разделе </w:t>
      </w:r>
      <w:bookmarkStart w:id="56" w:name="_Hlk181804186"/>
      <w:r w:rsidRPr="00E73AF9">
        <w:rPr>
          <w:rFonts w:cs="Times New Roman"/>
          <w:color w:val="auto"/>
          <w:szCs w:val="28"/>
          <w:lang w:val="ru-RU"/>
          <w14:ligatures w14:val="standardContextual"/>
        </w:rPr>
        <w:t>«Памятка для зарубежного участника Конкурса», «Памятка для участника детского центра»)</w:t>
      </w:r>
      <w:bookmarkEnd w:id="56"/>
      <w:r w:rsidRPr="00E73AF9">
        <w:rPr>
          <w:rFonts w:cs="Times New Roman"/>
          <w:color w:val="auto"/>
          <w:szCs w:val="28"/>
          <w:lang w:val="ru-RU"/>
          <w14:ligatures w14:val="standardContextual"/>
        </w:rPr>
        <w:t xml:space="preserve">. </w:t>
      </w:r>
      <w:bookmarkStart w:id="57" w:name="_Hlk181804487"/>
    </w:p>
    <w:bookmarkEnd w:id="57"/>
    <w:p w14:paraId="533CBD11" w14:textId="77777777" w:rsidR="00E73AF9" w:rsidRPr="00E73AF9" w:rsidRDefault="00E73AF9" w:rsidP="00E73AF9">
      <w:pPr>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Шаг 2.</w:t>
      </w:r>
      <w:r w:rsidRPr="00E73AF9">
        <w:rPr>
          <w:rFonts w:cs="Times New Roman"/>
          <w:color w:val="auto"/>
          <w:szCs w:val="28"/>
          <w:lang w:val="ru-RU"/>
          <w14:ligatures w14:val="standardContextual"/>
        </w:rPr>
        <w:t xml:space="preserve"> </w:t>
      </w:r>
      <w:bookmarkStart w:id="58" w:name="_Hlk104799971"/>
      <w:r w:rsidRPr="00E73AF9">
        <w:rPr>
          <w:rFonts w:cs="Times New Roman"/>
          <w:color w:val="auto"/>
          <w:szCs w:val="28"/>
          <w:lang w:val="ru-RU"/>
          <w14:ligatures w14:val="standardContextual"/>
        </w:rPr>
        <w:t xml:space="preserve">Познакомьтесь с </w:t>
      </w:r>
      <w:r w:rsidRPr="00E73AF9">
        <w:rPr>
          <w:rFonts w:cs="Times New Roman"/>
          <w:b/>
          <w:bCs/>
          <w:color w:val="auto"/>
          <w:szCs w:val="28"/>
          <w:lang w:val="ru-RU"/>
          <w14:ligatures w14:val="standardContextual"/>
        </w:rPr>
        <w:t>р</w:t>
      </w:r>
      <w:r w:rsidRPr="00E73AF9">
        <w:rPr>
          <w:rFonts w:cs="Times New Roman"/>
          <w:b/>
          <w:color w:val="auto"/>
          <w:szCs w:val="28"/>
          <w:lang w:val="ru-RU"/>
          <w14:ligatures w14:val="standardContextual"/>
        </w:rPr>
        <w:t>егиональным Положением</w:t>
      </w:r>
      <w:r w:rsidRPr="00E73AF9">
        <w:rPr>
          <w:rFonts w:cs="Times New Roman"/>
          <w:bCs/>
          <w:iCs/>
          <w:color w:val="auto"/>
          <w:szCs w:val="28"/>
          <w:lang w:val="ru-RU"/>
          <w14:ligatures w14:val="standardContextual"/>
        </w:rPr>
        <w:t xml:space="preserve">. </w:t>
      </w:r>
      <w:bookmarkEnd w:id="58"/>
      <w:r w:rsidRPr="00E73AF9">
        <w:rPr>
          <w:rFonts w:cs="Times New Roman"/>
          <w:color w:val="auto"/>
          <w:szCs w:val="28"/>
          <w:lang w:val="ru-RU"/>
          <w14:ligatures w14:val="standardContextual"/>
        </w:rPr>
        <w:t>Региональное положение о Конкурсе можно найти на официальном сайте Конкурса.</w:t>
      </w:r>
    </w:p>
    <w:p w14:paraId="5C2E069F"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Из регионального Положения Вы узнаете условия участия в школьном этапе в Вашем субъекте Российской Федерации. Соответствующую информацию </w:t>
      </w:r>
      <w:r w:rsidRPr="00E73AF9">
        <w:rPr>
          <w:rFonts w:cs="Times New Roman"/>
          <w:color w:val="auto"/>
          <w:szCs w:val="28"/>
          <w:lang w:val="ru-RU"/>
          <w14:ligatures w14:val="standardContextual"/>
        </w:rPr>
        <w:lastRenderedPageBreak/>
        <w:t xml:space="preserve">Вы можете запросить также у Координатора, Организаторов школьного, муниципального и регионального этапов в Вашем субъекте Российской Федерации. </w:t>
      </w:r>
      <w:bookmarkStart w:id="59" w:name="_Hlk89860489"/>
      <w:r w:rsidRPr="00E73AF9">
        <w:rPr>
          <w:rFonts w:cs="Times New Roman"/>
          <w:color w:val="auto"/>
          <w:szCs w:val="28"/>
          <w:lang w:val="ru-RU"/>
          <w14:ligatures w14:val="standardContextual"/>
        </w:rPr>
        <w:t>Информация о</w:t>
      </w:r>
      <w:bookmarkEnd w:id="59"/>
      <w:r w:rsidRPr="00E73AF9">
        <w:rPr>
          <w:rFonts w:cs="Times New Roman"/>
          <w:color w:val="auto"/>
          <w:szCs w:val="28"/>
          <w:lang w:val="ru-RU"/>
          <w14:ligatures w14:val="standardContextual"/>
        </w:rPr>
        <w:t xml:space="preserve"> Координаторах размещена на официальном сайте Конкурса в разделе «Карта региональных центров». Информация об Организаторах школьного, муниципального и регионального этапах размещается на сайтах образовательных организаций, органов исполнительной власти субъектов Российской Федерации, осуществляющих государственное управление в сфере образования. Эту информацию также можно найти на региональном сайте или узнать у Координатора. </w:t>
      </w:r>
    </w:p>
    <w:p w14:paraId="6CC0EC9B" w14:textId="77777777" w:rsidR="00E73AF9" w:rsidRPr="00E73AF9" w:rsidRDefault="00E73AF9" w:rsidP="00E73AF9">
      <w:pPr>
        <w:spacing w:after="0" w:line="360" w:lineRule="auto"/>
        <w:ind w:leftChars="0" w:left="0" w:right="0" w:firstLineChars="253" w:firstLine="708"/>
        <w:rPr>
          <w:rFonts w:cs="Times New Roman"/>
          <w:b/>
          <w:i/>
          <w:color w:val="auto"/>
          <w:szCs w:val="28"/>
          <w:lang w:val="ru-RU"/>
          <w14:ligatures w14:val="standardContextual"/>
        </w:rPr>
      </w:pPr>
      <w:r w:rsidRPr="00E73AF9">
        <w:rPr>
          <w:rFonts w:cs="Times New Roman"/>
          <w:color w:val="auto"/>
          <w:szCs w:val="28"/>
          <w:lang w:val="ru-RU"/>
          <w14:ligatures w14:val="standardContextual"/>
        </w:rPr>
        <w:t xml:space="preserve">Особое внимание следует обратить </w:t>
      </w:r>
      <w:r w:rsidRPr="00E73AF9">
        <w:rPr>
          <w:rFonts w:cs="Times New Roman"/>
          <w:b/>
          <w:iCs/>
          <w:color w:val="auto"/>
          <w:szCs w:val="28"/>
          <w:lang w:val="ru-RU"/>
          <w14:ligatures w14:val="standardContextual"/>
        </w:rPr>
        <w:t>на сроки проведения этапов Конкурса</w:t>
      </w:r>
      <w:r w:rsidRPr="00E73AF9">
        <w:rPr>
          <w:rFonts w:cs="Times New Roman"/>
          <w:iCs/>
          <w:color w:val="auto"/>
          <w:szCs w:val="28"/>
          <w:lang w:val="ru-RU"/>
          <w14:ligatures w14:val="standardContextual"/>
        </w:rPr>
        <w:t xml:space="preserve"> (помните, что работы, представленные с нарушением сроков, не допускаются </w:t>
      </w:r>
      <w:r w:rsidRPr="00E73AF9">
        <w:rPr>
          <w:rFonts w:cs="Times New Roman"/>
          <w:iCs/>
          <w:color w:val="auto"/>
          <w:szCs w:val="28"/>
          <w:lang w:val="ru-RU"/>
          <w14:ligatures w14:val="standardContextual"/>
        </w:rPr>
        <w:br/>
        <w:t xml:space="preserve">к участию в Конкурсе) и </w:t>
      </w:r>
      <w:r w:rsidRPr="00E73AF9">
        <w:rPr>
          <w:rFonts w:cs="Times New Roman"/>
          <w:b/>
          <w:iCs/>
          <w:color w:val="auto"/>
          <w:szCs w:val="28"/>
          <w:lang w:val="ru-RU"/>
          <w14:ligatures w14:val="standardContextual"/>
        </w:rPr>
        <w:t>требования к оформлению конкурсной работы</w:t>
      </w:r>
      <w:r w:rsidRPr="00E73AF9">
        <w:rPr>
          <w:rFonts w:cs="Times New Roman"/>
          <w:iCs/>
          <w:color w:val="auto"/>
          <w:szCs w:val="28"/>
          <w:lang w:val="ru-RU"/>
          <w14:ligatures w14:val="standardContextual"/>
        </w:rPr>
        <w:t xml:space="preserve"> (например, нужно представить не только рукописный</w:t>
      </w:r>
      <w:r w:rsidRPr="00E73AF9">
        <w:rPr>
          <w:rFonts w:cs="Times New Roman"/>
          <w:color w:val="auto"/>
          <w:szCs w:val="28"/>
          <w:lang w:val="ru-RU"/>
          <w14:ligatures w14:val="standardContextual"/>
        </w:rPr>
        <w:t xml:space="preserve"> текст, но и его копию, напечатанную на компьютере, об этом подробнее в разделе «Оформление конкурсной документации»). Спланируйте свою работу так, чтобы успеть сдать сочинение </w:t>
      </w:r>
      <w:r w:rsidRPr="00E73AF9">
        <w:rPr>
          <w:rFonts w:cs="Times New Roman"/>
          <w:b/>
          <w:iCs/>
          <w:color w:val="auto"/>
          <w:szCs w:val="28"/>
          <w:lang w:val="ru-RU"/>
          <w14:ligatures w14:val="standardContextual"/>
        </w:rPr>
        <w:t>не позднее указанной в Положении 2025/26 учебного года (или региональном Положении) даты</w:t>
      </w:r>
      <w:r w:rsidRPr="00E73AF9">
        <w:rPr>
          <w:rFonts w:cs="Times New Roman"/>
          <w:color w:val="auto"/>
          <w:szCs w:val="28"/>
          <w:lang w:val="ru-RU"/>
          <w14:ligatures w14:val="standardContextual"/>
        </w:rPr>
        <w:t xml:space="preserve"> в соответствии со всеми требованиями к его представлению.</w:t>
      </w:r>
    </w:p>
    <w:p w14:paraId="4041F743" w14:textId="77777777" w:rsidR="00E73AF9" w:rsidRPr="00E73AF9" w:rsidRDefault="00E73AF9" w:rsidP="00E73AF9">
      <w:pPr>
        <w:widowControl w:val="0"/>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Шаг 3</w:t>
      </w:r>
      <w:r w:rsidRPr="00E73AF9">
        <w:rPr>
          <w:rFonts w:cs="Times New Roman"/>
          <w:color w:val="auto"/>
          <w:szCs w:val="28"/>
          <w:lang w:val="ru-RU"/>
          <w14:ligatures w14:val="standardContextual"/>
        </w:rPr>
        <w:t xml:space="preserve">. Первым этапом этого шага будет </w:t>
      </w:r>
      <w:r w:rsidRPr="00E73AF9">
        <w:rPr>
          <w:rFonts w:cs="Times New Roman"/>
          <w:b/>
          <w:bCs/>
          <w:i/>
          <w:iCs/>
          <w:color w:val="auto"/>
          <w:szCs w:val="28"/>
          <w:lang w:val="ru-RU"/>
          <w14:ligatures w14:val="standardContextual"/>
        </w:rPr>
        <w:t>выбор тематического направления</w:t>
      </w:r>
      <w:r w:rsidRPr="00E73AF9">
        <w:rPr>
          <w:rFonts w:cs="Times New Roman"/>
          <w:color w:val="auto"/>
          <w:szCs w:val="28"/>
          <w:lang w:val="ru-RU"/>
          <w14:ligatures w14:val="standardContextual"/>
        </w:rPr>
        <w:t xml:space="preserve">, в рамках которого Вы будете писать сочинение. </w:t>
      </w:r>
    </w:p>
    <w:p w14:paraId="3DB7900B"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Факторами выбора тематического направления могут служить следующие обстоятельства: </w:t>
      </w:r>
    </w:p>
    <w:p w14:paraId="461DD382"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w:t>
      </w:r>
      <w:r w:rsidRPr="00E73AF9">
        <w:rPr>
          <w:rFonts w:cs="Times New Roman"/>
          <w:color w:val="auto"/>
          <w:szCs w:val="28"/>
          <w:lang w:val="ru-RU"/>
          <w14:ligatures w14:val="standardContextual"/>
        </w:rPr>
        <w:tab/>
        <w:t>наличие фактов участия субъекта Российской Федерации, города, населенного пункта проживания участника Конкурса в событиях Великой Отечественной войны;</w:t>
      </w:r>
    </w:p>
    <w:p w14:paraId="0147F015"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w:t>
      </w:r>
      <w:r w:rsidRPr="00E73AF9">
        <w:rPr>
          <w:rFonts w:cs="Times New Roman"/>
          <w:color w:val="auto"/>
          <w:szCs w:val="28"/>
          <w:lang w:val="ru-RU"/>
          <w14:ligatures w14:val="standardContextual"/>
        </w:rPr>
        <w:tab/>
        <w:t>размещение в субъекте Российской Федерации, городе, населенном пункте проживания участника Конкурса объектов, связанных с историей Великой Отечественной войны: памятников и памятных мест, мемориалов, музеев;</w:t>
      </w:r>
    </w:p>
    <w:p w14:paraId="3FD1FE8A"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lastRenderedPageBreak/>
        <w:t></w:t>
      </w:r>
      <w:r w:rsidRPr="00E73AF9">
        <w:rPr>
          <w:rFonts w:cs="Times New Roman"/>
          <w:color w:val="auto"/>
          <w:szCs w:val="28"/>
          <w:lang w:val="ru-RU"/>
          <w14:ligatures w14:val="standardContextual"/>
        </w:rPr>
        <w:tab/>
        <w:t>сохранение в семье участника Конкурса памяти о родственниках – участниках Великой Отечественной войны, наличие семейного архива, отражающего это участие;</w:t>
      </w:r>
    </w:p>
    <w:p w14:paraId="761ED4B7"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w:t>
      </w:r>
      <w:r w:rsidRPr="00E73AF9">
        <w:rPr>
          <w:rFonts w:cs="Times New Roman"/>
          <w:color w:val="auto"/>
          <w:szCs w:val="28"/>
          <w:lang w:val="ru-RU"/>
          <w14:ligatures w14:val="standardContextual"/>
        </w:rPr>
        <w:tab/>
        <w:t>деятельность в субъекте Российской Федерации, городе, населенном пункте проживания участника Конкурса поисковых отрядов и волонтерских организаций, проведение молодежных мероприятий по сохранению и увековечению памяти о Великой Отечественной войне, личное участие в них участника Конкурса;</w:t>
      </w:r>
    </w:p>
    <w:p w14:paraId="17D35AF5"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w:t>
      </w:r>
      <w:r w:rsidRPr="00E73AF9">
        <w:rPr>
          <w:rFonts w:cs="Times New Roman"/>
          <w:color w:val="auto"/>
          <w:szCs w:val="28"/>
          <w:lang w:val="ru-RU"/>
          <w14:ligatures w14:val="standardContextual"/>
        </w:rPr>
        <w:tab/>
        <w:t>внеурочные занятия и интересы участника Конкурса, его увлечение отдельными видами искусства (кино, музыка, рисование и т. д.);</w:t>
      </w:r>
    </w:p>
    <w:p w14:paraId="225520D4"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w:t>
      </w:r>
      <w:r w:rsidRPr="00E73AF9">
        <w:rPr>
          <w:rFonts w:cs="Times New Roman"/>
          <w:color w:val="auto"/>
          <w:szCs w:val="28"/>
          <w:lang w:val="ru-RU"/>
          <w14:ligatures w14:val="standardContextual"/>
        </w:rPr>
        <w:tab/>
        <w:t xml:space="preserve">актуальность тех или иных тематических аспектов Конкурса в современном социально-политическом контексте.  </w:t>
      </w:r>
    </w:p>
    <w:p w14:paraId="36D924DB"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Во всех случаях необходимо учитывать опыт участия в творческих конкурсах. Еще раз подчеркнем целесообразность выбора темы, связанной с субъектом Российской Федерации, городом, населенным пунктом проживания участника Конкурса, что создает ситуацию сопричастности истории малой родины. Рекомендуем выбрать тему, отражающую личную заинтересованность, эмоциональное сопереживание рассматриваемым фактам. </w:t>
      </w:r>
    </w:p>
    <w:p w14:paraId="4367B61B"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При выборе тематического направления своей работы можно обратиться за помощью к членам семьи и учителю. Рекомендуем тщательно проанализировать формулировку каждого тематического направления, так как при достаточной степени обобщения в каждой из формулировок содержится указание на определенный ракурс раскрытия темы. </w:t>
      </w:r>
    </w:p>
    <w:p w14:paraId="7CC20DC2"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Анализ работ участников Конкурса прошлых лет показывает, что зачастую содержание сочинения лишь формально соответствует выбранному тематическому направлению, например, ему соответствует формулировка темы сочинения, или искусственное включение в текст тех или иных фактов. Стоит избегать подобных ситуаций. </w:t>
      </w:r>
    </w:p>
    <w:p w14:paraId="3B96D785" w14:textId="77777777" w:rsidR="00E73AF9" w:rsidRPr="00E73AF9" w:rsidRDefault="00E73AF9" w:rsidP="00E73AF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E73AF9">
        <w:rPr>
          <w:rFonts w:cs="Times New Roman"/>
          <w:b/>
          <w:color w:val="auto"/>
          <w:szCs w:val="28"/>
          <w:lang w:val="ru-RU"/>
          <w14:ligatures w14:val="standardContextual"/>
        </w:rPr>
        <w:lastRenderedPageBreak/>
        <w:t>Шаг 4</w:t>
      </w:r>
      <w:r w:rsidRPr="00E73AF9">
        <w:rPr>
          <w:rFonts w:cs="Times New Roman"/>
          <w:color w:val="auto"/>
          <w:szCs w:val="28"/>
          <w:lang w:val="ru-RU"/>
          <w14:ligatures w14:val="standardContextual"/>
        </w:rPr>
        <w:t xml:space="preserve">. </w:t>
      </w:r>
      <w:bookmarkStart w:id="60" w:name="_Hlk213430476"/>
      <w:r w:rsidRPr="00E73AF9">
        <w:rPr>
          <w:rFonts w:eastAsia="Times New Roman" w:cs="Times New Roman"/>
          <w:color w:val="auto"/>
          <w:position w:val="0"/>
          <w:szCs w:val="28"/>
          <w:lang w:val="ru-RU"/>
        </w:rPr>
        <w:t>Далее</w:t>
      </w:r>
      <w:r w:rsidRPr="00E73AF9">
        <w:rPr>
          <w:rFonts w:eastAsia="Times New Roman" w:cs="Times New Roman"/>
          <w:b/>
          <w:bCs/>
          <w:color w:val="auto"/>
          <w:position w:val="0"/>
          <w:szCs w:val="28"/>
          <w:lang w:val="ru-RU"/>
        </w:rPr>
        <w:t xml:space="preserve"> </w:t>
      </w:r>
      <w:r w:rsidRPr="00E73AF9">
        <w:rPr>
          <w:rFonts w:eastAsia="Times New Roman" w:cs="Times New Roman"/>
          <w:color w:val="auto"/>
          <w:position w:val="0"/>
          <w:szCs w:val="28"/>
          <w:lang w:val="ru-RU"/>
        </w:rPr>
        <w:t xml:space="preserve">необходимо </w:t>
      </w:r>
      <w:r w:rsidRPr="00E73AF9">
        <w:rPr>
          <w:rFonts w:eastAsia="Times New Roman" w:cs="Times New Roman"/>
          <w:b/>
          <w:bCs/>
          <w:i/>
          <w:iCs/>
          <w:color w:val="auto"/>
          <w:position w:val="0"/>
          <w:szCs w:val="28"/>
          <w:lang w:val="ru-RU"/>
        </w:rPr>
        <w:t>определить и сформулировать тему конкурсной работы</w:t>
      </w:r>
      <w:r w:rsidRPr="00E73AF9">
        <w:rPr>
          <w:rFonts w:eastAsia="Times New Roman" w:cs="Times New Roman"/>
          <w:color w:val="auto"/>
          <w:position w:val="0"/>
          <w:szCs w:val="28"/>
          <w:lang w:val="ru-RU"/>
        </w:rPr>
        <w:t xml:space="preserve"> в рамках выбранного тематического направления. </w:t>
      </w:r>
      <w:bookmarkEnd w:id="60"/>
      <w:r w:rsidRPr="00E73AF9">
        <w:rPr>
          <w:rFonts w:eastAsia="Times New Roman" w:cs="Times New Roman"/>
          <w:color w:val="auto"/>
          <w:position w:val="0"/>
          <w:szCs w:val="28"/>
          <w:lang w:val="ru-RU"/>
        </w:rPr>
        <w:t xml:space="preserve">В критериях оценивания конкурсной работы указано, что она (формулировка) должна быть уместной, самостоятельной и оригинальной. </w:t>
      </w:r>
    </w:p>
    <w:p w14:paraId="24D6CF87" w14:textId="77777777" w:rsidR="00E73AF9" w:rsidRPr="00E73AF9" w:rsidRDefault="00E73AF9" w:rsidP="00E73AF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E73AF9">
        <w:rPr>
          <w:rFonts w:eastAsia="Times New Roman" w:cs="Times New Roman"/>
          <w:color w:val="auto"/>
          <w:position w:val="0"/>
          <w:szCs w:val="28"/>
          <w:lang w:val="ru-RU"/>
        </w:rPr>
        <w:t xml:space="preserve">Формулировка темы должна отражать главную мысль конкурсного сочинения, соответствовать выбранному жанру его написания. Оригинальность формулировке темы может придать использование ярких коротких цитат из книг, кинофильмов, писем, связанных с содержанием сочинения, вынесение в его заголовок проблемного вопроса, освещенного в его тексте и т. п. </w:t>
      </w:r>
    </w:p>
    <w:p w14:paraId="5FE42916" w14:textId="77777777" w:rsidR="00E73AF9" w:rsidRPr="00E73AF9" w:rsidRDefault="00E73AF9" w:rsidP="00E73AF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E73AF9">
        <w:rPr>
          <w:rFonts w:eastAsia="Times New Roman" w:cs="Times New Roman"/>
          <w:color w:val="auto"/>
          <w:position w:val="0"/>
          <w:szCs w:val="28"/>
          <w:lang w:val="ru-RU"/>
        </w:rPr>
        <w:t xml:space="preserve">Формулировать тему конкурсной работы целесообразно после сбора необходимого материала, определения жанра сочинения и написания его черновика. В этом случае будет виден весь творческий замысел работы, будут доступны исторические материалы, которые могут послужить источником конкретных формулировок. </w:t>
      </w:r>
    </w:p>
    <w:p w14:paraId="4F090FED" w14:textId="77777777" w:rsidR="00E73AF9" w:rsidRPr="00E73AF9" w:rsidRDefault="00E73AF9" w:rsidP="00E73AF9">
      <w:pPr>
        <w:widowControl w:val="0"/>
        <w:spacing w:after="0" w:line="360" w:lineRule="auto"/>
        <w:ind w:leftChars="0" w:left="0" w:right="0" w:firstLineChars="253" w:firstLine="708"/>
        <w:rPr>
          <w:rFonts w:eastAsia="Times New Roman" w:cs="Times New Roman"/>
          <w:color w:val="auto"/>
          <w:position w:val="0"/>
          <w:szCs w:val="28"/>
          <w:lang w:val="ru-RU"/>
        </w:rPr>
      </w:pPr>
      <w:r w:rsidRPr="00E73AF9">
        <w:rPr>
          <w:rFonts w:cs="Times New Roman"/>
          <w:color w:val="auto"/>
          <w:szCs w:val="28"/>
          <w:lang w:val="ru-RU"/>
          <w14:ligatures w14:val="standardContextual"/>
        </w:rPr>
        <w:t xml:space="preserve"> </w:t>
      </w:r>
      <w:r w:rsidRPr="00E73AF9">
        <w:rPr>
          <w:rFonts w:cs="Times New Roman"/>
          <w:b/>
          <w:color w:val="auto"/>
          <w:szCs w:val="28"/>
          <w:lang w:val="ru-RU"/>
          <w14:ligatures w14:val="standardContextual"/>
        </w:rPr>
        <w:t>Шаг 5</w:t>
      </w:r>
      <w:r w:rsidRPr="00E73AF9">
        <w:rPr>
          <w:rFonts w:cs="Times New Roman"/>
          <w:color w:val="auto"/>
          <w:szCs w:val="28"/>
          <w:lang w:val="ru-RU"/>
          <w14:ligatures w14:val="standardContextual"/>
        </w:rPr>
        <w:t xml:space="preserve">. </w:t>
      </w:r>
      <w:r w:rsidRPr="00E73AF9">
        <w:rPr>
          <w:rFonts w:eastAsia="Times New Roman" w:cs="Times New Roman"/>
          <w:b/>
          <w:bCs/>
          <w:i/>
          <w:iCs/>
          <w:color w:val="auto"/>
          <w:position w:val="0"/>
          <w:szCs w:val="28"/>
          <w:lang w:val="ru-RU"/>
        </w:rPr>
        <w:t>Выбираем жанр</w:t>
      </w:r>
      <w:r w:rsidRPr="00E73AF9">
        <w:rPr>
          <w:rFonts w:eastAsia="Times New Roman" w:cs="Times New Roman"/>
          <w:color w:val="auto"/>
          <w:position w:val="0"/>
          <w:szCs w:val="28"/>
          <w:lang w:val="ru-RU"/>
        </w:rPr>
        <w:t xml:space="preserve"> написания конкурсного сочинения. На этот выбор должны повлиять два основных обстоятельства: Ваши личные предпочтения и целесообразное сочетание тематического направления, темы и жанра. Опыт конкурсов прошлых лет показывает, что авторы боятся выбирать какие-либо необычные и, поэтому, сложные для них жанры, однако те, кто решается на такой шаг, создают яркие, интересные работы. В данных Методических рекомендациях предложены описания всех предлагаемы жанров и методики работы с ними (см. далее). </w:t>
      </w:r>
    </w:p>
    <w:p w14:paraId="29B4D642" w14:textId="77777777" w:rsidR="00E73AF9" w:rsidRPr="00E73AF9" w:rsidRDefault="00E73AF9" w:rsidP="00E73AF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E73AF9">
        <w:rPr>
          <w:rFonts w:eastAsia="Times New Roman" w:cs="Times New Roman"/>
          <w:color w:val="auto"/>
          <w:position w:val="0"/>
          <w:szCs w:val="28"/>
          <w:lang w:val="ru-RU"/>
        </w:rPr>
        <w:t xml:space="preserve">Здесь для облегчения работы над сочинением предлагаем таблицу сочетания тематических направлений и жанров. Однако она носит рекомендательный характер, и окончательный выбор жанра остается, безусловно, за участником Конкурса. </w:t>
      </w:r>
    </w:p>
    <w:tbl>
      <w:tblPr>
        <w:tblStyle w:val="120"/>
        <w:tblW w:w="9634" w:type="dxa"/>
        <w:tblInd w:w="0" w:type="dxa"/>
        <w:tblLook w:val="04A0" w:firstRow="1" w:lastRow="0" w:firstColumn="1" w:lastColumn="0" w:noHBand="0" w:noVBand="1"/>
      </w:tblPr>
      <w:tblGrid>
        <w:gridCol w:w="704"/>
        <w:gridCol w:w="4820"/>
        <w:gridCol w:w="4110"/>
      </w:tblGrid>
      <w:tr w:rsidR="00E73AF9" w:rsidRPr="00E73AF9" w14:paraId="599F2DD5" w14:textId="77777777" w:rsidTr="005E3B5E">
        <w:tc>
          <w:tcPr>
            <w:tcW w:w="704" w:type="dxa"/>
            <w:tcBorders>
              <w:top w:val="single" w:sz="4" w:space="0" w:color="auto"/>
              <w:left w:val="single" w:sz="4" w:space="0" w:color="auto"/>
              <w:bottom w:val="single" w:sz="4" w:space="0" w:color="auto"/>
              <w:right w:val="single" w:sz="4" w:space="0" w:color="auto"/>
            </w:tcBorders>
            <w:hideMark/>
          </w:tcPr>
          <w:p w14:paraId="198C6FAE"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b/>
                <w:bCs/>
                <w:color w:val="auto"/>
                <w:kern w:val="2"/>
                <w:position w:val="0"/>
                <w:sz w:val="24"/>
                <w:szCs w:val="24"/>
                <w:lang w:val="ru-RU"/>
              </w:rPr>
            </w:pPr>
            <w:r w:rsidRPr="00E73AF9">
              <w:rPr>
                <w:rFonts w:eastAsia="Aptos" w:cs="Times New Roman"/>
                <w:b/>
                <w:bCs/>
                <w:color w:val="auto"/>
                <w:kern w:val="2"/>
                <w:position w:val="0"/>
                <w:sz w:val="24"/>
                <w:szCs w:val="24"/>
                <w:lang w:val="ru-RU"/>
              </w:rPr>
              <w:t>№</w:t>
            </w:r>
          </w:p>
        </w:tc>
        <w:tc>
          <w:tcPr>
            <w:tcW w:w="4820" w:type="dxa"/>
            <w:tcBorders>
              <w:top w:val="single" w:sz="4" w:space="0" w:color="auto"/>
              <w:left w:val="single" w:sz="4" w:space="0" w:color="auto"/>
              <w:bottom w:val="single" w:sz="4" w:space="0" w:color="auto"/>
              <w:right w:val="single" w:sz="4" w:space="0" w:color="auto"/>
            </w:tcBorders>
            <w:hideMark/>
          </w:tcPr>
          <w:p w14:paraId="3BA5278D"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b/>
                <w:bCs/>
                <w:color w:val="auto"/>
                <w:kern w:val="2"/>
                <w:position w:val="0"/>
                <w:sz w:val="24"/>
                <w:szCs w:val="24"/>
                <w:lang w:val="ru-RU"/>
              </w:rPr>
            </w:pPr>
            <w:r w:rsidRPr="00E73AF9">
              <w:rPr>
                <w:rFonts w:eastAsia="Aptos" w:cs="Times New Roman"/>
                <w:b/>
                <w:bCs/>
                <w:color w:val="auto"/>
                <w:kern w:val="2"/>
                <w:position w:val="0"/>
                <w:sz w:val="24"/>
                <w:szCs w:val="24"/>
                <w:lang w:val="ru-RU"/>
              </w:rPr>
              <w:t>Тематическое направление</w:t>
            </w:r>
          </w:p>
        </w:tc>
        <w:tc>
          <w:tcPr>
            <w:tcW w:w="4110" w:type="dxa"/>
            <w:tcBorders>
              <w:top w:val="single" w:sz="4" w:space="0" w:color="auto"/>
              <w:left w:val="single" w:sz="4" w:space="0" w:color="auto"/>
              <w:bottom w:val="single" w:sz="4" w:space="0" w:color="auto"/>
              <w:right w:val="single" w:sz="4" w:space="0" w:color="auto"/>
            </w:tcBorders>
            <w:hideMark/>
          </w:tcPr>
          <w:p w14:paraId="49EB0EAF"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b/>
                <w:bCs/>
                <w:color w:val="auto"/>
                <w:kern w:val="2"/>
                <w:position w:val="0"/>
                <w:sz w:val="24"/>
                <w:szCs w:val="24"/>
                <w:lang w:val="ru-RU"/>
              </w:rPr>
            </w:pPr>
            <w:r w:rsidRPr="00E73AF9">
              <w:rPr>
                <w:rFonts w:eastAsia="Aptos" w:cs="Times New Roman"/>
                <w:b/>
                <w:bCs/>
                <w:color w:val="auto"/>
                <w:kern w:val="2"/>
                <w:position w:val="0"/>
                <w:sz w:val="24"/>
                <w:szCs w:val="24"/>
                <w:lang w:val="ru-RU"/>
              </w:rPr>
              <w:t>Рекомендуемые жанры</w:t>
            </w:r>
          </w:p>
        </w:tc>
      </w:tr>
      <w:tr w:rsidR="00E73AF9" w:rsidRPr="001A265A" w14:paraId="2E406702" w14:textId="77777777" w:rsidTr="005E3B5E">
        <w:tc>
          <w:tcPr>
            <w:tcW w:w="704" w:type="dxa"/>
            <w:tcBorders>
              <w:top w:val="single" w:sz="4" w:space="0" w:color="auto"/>
              <w:left w:val="single" w:sz="4" w:space="0" w:color="auto"/>
              <w:bottom w:val="single" w:sz="4" w:space="0" w:color="auto"/>
              <w:right w:val="single" w:sz="4" w:space="0" w:color="auto"/>
            </w:tcBorders>
          </w:tcPr>
          <w:p w14:paraId="4AAE318D"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1</w:t>
            </w:r>
          </w:p>
        </w:tc>
        <w:tc>
          <w:tcPr>
            <w:tcW w:w="4820" w:type="dxa"/>
            <w:tcBorders>
              <w:top w:val="single" w:sz="4" w:space="0" w:color="auto"/>
              <w:left w:val="single" w:sz="4" w:space="0" w:color="auto"/>
              <w:bottom w:val="single" w:sz="4" w:space="0" w:color="auto"/>
              <w:right w:val="single" w:sz="4" w:space="0" w:color="auto"/>
            </w:tcBorders>
          </w:tcPr>
          <w:p w14:paraId="17AFBAA7"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 xml:space="preserve">Преступления против детства </w:t>
            </w:r>
          </w:p>
        </w:tc>
        <w:tc>
          <w:tcPr>
            <w:tcW w:w="4110" w:type="dxa"/>
            <w:tcBorders>
              <w:top w:val="single" w:sz="4" w:space="0" w:color="auto"/>
              <w:left w:val="single" w:sz="4" w:space="0" w:color="auto"/>
              <w:bottom w:val="single" w:sz="4" w:space="0" w:color="auto"/>
              <w:right w:val="single" w:sz="4" w:space="0" w:color="auto"/>
            </w:tcBorders>
          </w:tcPr>
          <w:p w14:paraId="4B9856A2"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 xml:space="preserve">Дневник, письмо, рассказ, сказка, </w:t>
            </w:r>
            <w:r w:rsidRPr="00E73AF9">
              <w:rPr>
                <w:rFonts w:eastAsia="Aptos" w:cs="Times New Roman"/>
                <w:color w:val="auto"/>
                <w:kern w:val="2"/>
                <w:position w:val="0"/>
                <w:sz w:val="24"/>
                <w:szCs w:val="24"/>
                <w:lang w:val="ru-RU"/>
              </w:rPr>
              <w:lastRenderedPageBreak/>
              <w:t>притча, путевые заметки</w:t>
            </w:r>
          </w:p>
        </w:tc>
      </w:tr>
      <w:tr w:rsidR="00E73AF9" w:rsidRPr="001A265A" w14:paraId="6F583628" w14:textId="77777777" w:rsidTr="005E3B5E">
        <w:tc>
          <w:tcPr>
            <w:tcW w:w="704" w:type="dxa"/>
            <w:tcBorders>
              <w:top w:val="single" w:sz="4" w:space="0" w:color="auto"/>
              <w:left w:val="single" w:sz="4" w:space="0" w:color="auto"/>
              <w:bottom w:val="single" w:sz="4" w:space="0" w:color="auto"/>
              <w:right w:val="single" w:sz="4" w:space="0" w:color="auto"/>
            </w:tcBorders>
          </w:tcPr>
          <w:p w14:paraId="77BC8F9D"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7DE7CB6"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Карательные операции, направленные на централизованное уничтожение мирного населения</w:t>
            </w:r>
          </w:p>
        </w:tc>
        <w:tc>
          <w:tcPr>
            <w:tcW w:w="4110" w:type="dxa"/>
            <w:tcBorders>
              <w:top w:val="single" w:sz="4" w:space="0" w:color="auto"/>
              <w:left w:val="single" w:sz="4" w:space="0" w:color="auto"/>
              <w:bottom w:val="single" w:sz="4" w:space="0" w:color="auto"/>
              <w:right w:val="single" w:sz="4" w:space="0" w:color="auto"/>
            </w:tcBorders>
          </w:tcPr>
          <w:p w14:paraId="4D632390"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Рассказ, письмо, дневник, очерк, репортаж, интервью, эссе, путевые заметки</w:t>
            </w:r>
          </w:p>
        </w:tc>
      </w:tr>
      <w:tr w:rsidR="00E73AF9" w:rsidRPr="001A265A" w14:paraId="2D82B731" w14:textId="77777777" w:rsidTr="005E3B5E">
        <w:tc>
          <w:tcPr>
            <w:tcW w:w="704" w:type="dxa"/>
            <w:tcBorders>
              <w:top w:val="single" w:sz="4" w:space="0" w:color="auto"/>
              <w:left w:val="single" w:sz="4" w:space="0" w:color="auto"/>
              <w:bottom w:val="single" w:sz="4" w:space="0" w:color="auto"/>
              <w:right w:val="single" w:sz="4" w:space="0" w:color="auto"/>
            </w:tcBorders>
          </w:tcPr>
          <w:p w14:paraId="26229D7C"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3</w:t>
            </w:r>
          </w:p>
        </w:tc>
        <w:tc>
          <w:tcPr>
            <w:tcW w:w="4820" w:type="dxa"/>
            <w:tcBorders>
              <w:top w:val="single" w:sz="4" w:space="0" w:color="auto"/>
              <w:left w:val="single" w:sz="4" w:space="0" w:color="auto"/>
              <w:bottom w:val="single" w:sz="4" w:space="0" w:color="auto"/>
              <w:right w:val="single" w:sz="4" w:space="0" w:color="auto"/>
            </w:tcBorders>
          </w:tcPr>
          <w:p w14:paraId="190068C1"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Уничтожение голодом и создание заведомо невыносимых условий существования</w:t>
            </w:r>
          </w:p>
        </w:tc>
        <w:tc>
          <w:tcPr>
            <w:tcW w:w="4110" w:type="dxa"/>
            <w:tcBorders>
              <w:top w:val="single" w:sz="4" w:space="0" w:color="auto"/>
              <w:left w:val="single" w:sz="4" w:space="0" w:color="auto"/>
              <w:bottom w:val="single" w:sz="4" w:space="0" w:color="auto"/>
              <w:right w:val="single" w:sz="4" w:space="0" w:color="auto"/>
            </w:tcBorders>
          </w:tcPr>
          <w:p w14:paraId="3FBF6B43"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письмо, дневник, очерк, репортаж, интервью, эссе</w:t>
            </w:r>
          </w:p>
        </w:tc>
      </w:tr>
      <w:tr w:rsidR="00E73AF9" w:rsidRPr="001A265A" w14:paraId="0CD68E37" w14:textId="77777777" w:rsidTr="005E3B5E">
        <w:tc>
          <w:tcPr>
            <w:tcW w:w="704" w:type="dxa"/>
            <w:tcBorders>
              <w:top w:val="single" w:sz="4" w:space="0" w:color="auto"/>
              <w:left w:val="single" w:sz="4" w:space="0" w:color="auto"/>
              <w:bottom w:val="single" w:sz="4" w:space="0" w:color="auto"/>
              <w:right w:val="single" w:sz="4" w:space="0" w:color="auto"/>
            </w:tcBorders>
          </w:tcPr>
          <w:p w14:paraId="0ABAA214"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4</w:t>
            </w:r>
          </w:p>
        </w:tc>
        <w:tc>
          <w:tcPr>
            <w:tcW w:w="4820" w:type="dxa"/>
            <w:tcBorders>
              <w:top w:val="single" w:sz="4" w:space="0" w:color="auto"/>
              <w:left w:val="single" w:sz="4" w:space="0" w:color="auto"/>
              <w:bottom w:val="single" w:sz="4" w:space="0" w:color="auto"/>
              <w:right w:val="single" w:sz="4" w:space="0" w:color="auto"/>
            </w:tcBorders>
          </w:tcPr>
          <w:p w14:paraId="34E8937C"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Угон на принудительные работы</w:t>
            </w:r>
          </w:p>
        </w:tc>
        <w:tc>
          <w:tcPr>
            <w:tcW w:w="4110" w:type="dxa"/>
            <w:tcBorders>
              <w:top w:val="single" w:sz="4" w:space="0" w:color="auto"/>
              <w:left w:val="single" w:sz="4" w:space="0" w:color="auto"/>
              <w:bottom w:val="single" w:sz="4" w:space="0" w:color="auto"/>
              <w:right w:val="single" w:sz="4" w:space="0" w:color="auto"/>
            </w:tcBorders>
          </w:tcPr>
          <w:p w14:paraId="596EDB0E"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письмо, дневник, очерк, репортаж, интервью, эссе, путевые заметки</w:t>
            </w:r>
          </w:p>
        </w:tc>
      </w:tr>
      <w:tr w:rsidR="00E73AF9" w:rsidRPr="001A265A" w14:paraId="14E4B4B4" w14:textId="77777777" w:rsidTr="005E3B5E">
        <w:tc>
          <w:tcPr>
            <w:tcW w:w="704" w:type="dxa"/>
            <w:tcBorders>
              <w:top w:val="single" w:sz="4" w:space="0" w:color="auto"/>
              <w:left w:val="single" w:sz="4" w:space="0" w:color="auto"/>
              <w:bottom w:val="single" w:sz="4" w:space="0" w:color="auto"/>
              <w:right w:val="single" w:sz="4" w:space="0" w:color="auto"/>
            </w:tcBorders>
          </w:tcPr>
          <w:p w14:paraId="1E1A9D90"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5</w:t>
            </w:r>
          </w:p>
        </w:tc>
        <w:tc>
          <w:tcPr>
            <w:tcW w:w="4820" w:type="dxa"/>
            <w:tcBorders>
              <w:top w:val="single" w:sz="4" w:space="0" w:color="auto"/>
              <w:left w:val="single" w:sz="4" w:space="0" w:color="auto"/>
              <w:bottom w:val="single" w:sz="4" w:space="0" w:color="auto"/>
              <w:right w:val="single" w:sz="4" w:space="0" w:color="auto"/>
            </w:tcBorders>
          </w:tcPr>
          <w:p w14:paraId="7E1B5F05"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Трагедия и подвиг мирного населения в произведениях искусства</w:t>
            </w:r>
          </w:p>
        </w:tc>
        <w:tc>
          <w:tcPr>
            <w:tcW w:w="4110" w:type="dxa"/>
            <w:tcBorders>
              <w:top w:val="single" w:sz="4" w:space="0" w:color="auto"/>
              <w:left w:val="single" w:sz="4" w:space="0" w:color="auto"/>
              <w:bottom w:val="single" w:sz="4" w:space="0" w:color="auto"/>
              <w:right w:val="single" w:sz="4" w:space="0" w:color="auto"/>
            </w:tcBorders>
          </w:tcPr>
          <w:p w14:paraId="7B194E7B"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притча, дневник, очерк, интервью, эссе, заочная экскурсия, рецензия</w:t>
            </w:r>
          </w:p>
        </w:tc>
      </w:tr>
      <w:tr w:rsidR="00E73AF9" w:rsidRPr="001A265A" w14:paraId="7BC6F998" w14:textId="77777777" w:rsidTr="005E3B5E">
        <w:tc>
          <w:tcPr>
            <w:tcW w:w="704" w:type="dxa"/>
            <w:tcBorders>
              <w:top w:val="single" w:sz="4" w:space="0" w:color="auto"/>
              <w:left w:val="single" w:sz="4" w:space="0" w:color="auto"/>
              <w:bottom w:val="single" w:sz="4" w:space="0" w:color="auto"/>
              <w:right w:val="single" w:sz="4" w:space="0" w:color="auto"/>
            </w:tcBorders>
          </w:tcPr>
          <w:p w14:paraId="24F52626"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6</w:t>
            </w:r>
          </w:p>
        </w:tc>
        <w:tc>
          <w:tcPr>
            <w:tcW w:w="4820" w:type="dxa"/>
            <w:tcBorders>
              <w:top w:val="single" w:sz="4" w:space="0" w:color="auto"/>
              <w:left w:val="single" w:sz="4" w:space="0" w:color="auto"/>
              <w:bottom w:val="single" w:sz="4" w:space="0" w:color="auto"/>
              <w:right w:val="single" w:sz="4" w:space="0" w:color="auto"/>
            </w:tcBorders>
          </w:tcPr>
          <w:p w14:paraId="6BC54197"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highlight w:val="yellow"/>
                <w:lang w:val="ru-RU"/>
              </w:rPr>
            </w:pPr>
            <w:r w:rsidRPr="00E73AF9">
              <w:rPr>
                <w:rFonts w:eastAsia="Aptos" w:cs="Times New Roman"/>
                <w:iCs/>
                <w:color w:val="auto"/>
                <w:kern w:val="2"/>
                <w:position w:val="0"/>
                <w:sz w:val="24"/>
                <w:szCs w:val="24"/>
                <w:lang w:val="ru-RU"/>
              </w:rPr>
              <w:t>Военные преступления японских милитаристов (к 80-летию победы над милитаристской Японией и окончания Второй мировой войны)</w:t>
            </w:r>
          </w:p>
        </w:tc>
        <w:tc>
          <w:tcPr>
            <w:tcW w:w="4110" w:type="dxa"/>
            <w:tcBorders>
              <w:top w:val="single" w:sz="4" w:space="0" w:color="auto"/>
              <w:left w:val="single" w:sz="4" w:space="0" w:color="auto"/>
              <w:bottom w:val="single" w:sz="4" w:space="0" w:color="auto"/>
              <w:right w:val="single" w:sz="4" w:space="0" w:color="auto"/>
            </w:tcBorders>
          </w:tcPr>
          <w:p w14:paraId="09722A21"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очерк, письмо, дневник, репортаж, интервью.</w:t>
            </w:r>
          </w:p>
        </w:tc>
      </w:tr>
      <w:tr w:rsidR="00E73AF9" w:rsidRPr="001A265A" w14:paraId="4B43BF26" w14:textId="77777777" w:rsidTr="005E3B5E">
        <w:tc>
          <w:tcPr>
            <w:tcW w:w="704" w:type="dxa"/>
            <w:tcBorders>
              <w:top w:val="single" w:sz="4" w:space="0" w:color="auto"/>
              <w:left w:val="single" w:sz="4" w:space="0" w:color="auto"/>
              <w:bottom w:val="single" w:sz="4" w:space="0" w:color="auto"/>
              <w:right w:val="single" w:sz="4" w:space="0" w:color="auto"/>
            </w:tcBorders>
          </w:tcPr>
          <w:p w14:paraId="1B62329C"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7</w:t>
            </w:r>
          </w:p>
        </w:tc>
        <w:tc>
          <w:tcPr>
            <w:tcW w:w="4820" w:type="dxa"/>
            <w:tcBorders>
              <w:top w:val="single" w:sz="4" w:space="0" w:color="auto"/>
              <w:left w:val="single" w:sz="4" w:space="0" w:color="auto"/>
              <w:bottom w:val="single" w:sz="4" w:space="0" w:color="auto"/>
              <w:right w:val="single" w:sz="4" w:space="0" w:color="auto"/>
            </w:tcBorders>
          </w:tcPr>
          <w:p w14:paraId="213C3DDA"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highlight w:val="yellow"/>
                <w:lang w:val="ru-RU"/>
              </w:rPr>
            </w:pPr>
            <w:r w:rsidRPr="00E73AF9">
              <w:rPr>
                <w:rFonts w:eastAsia="Aptos" w:cs="Times New Roman"/>
                <w:iCs/>
                <w:color w:val="auto"/>
                <w:kern w:val="2"/>
                <w:position w:val="0"/>
                <w:sz w:val="24"/>
                <w:szCs w:val="24"/>
                <w:lang w:val="ru-RU"/>
              </w:rPr>
              <w:t>Деятельность поисковых отрядов, общественных организаций и движений молодежи по сохранению и увековечению памяти   о геноциде советского народов период Великой Отечественной войны</w:t>
            </w:r>
          </w:p>
        </w:tc>
        <w:tc>
          <w:tcPr>
            <w:tcW w:w="4110" w:type="dxa"/>
            <w:tcBorders>
              <w:top w:val="single" w:sz="4" w:space="0" w:color="auto"/>
              <w:left w:val="single" w:sz="4" w:space="0" w:color="auto"/>
              <w:bottom w:val="single" w:sz="4" w:space="0" w:color="auto"/>
              <w:right w:val="single" w:sz="4" w:space="0" w:color="auto"/>
            </w:tcBorders>
          </w:tcPr>
          <w:p w14:paraId="1F1D89FF"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письмо, дневник, очерк, репортаж, интервью, эссе, заочная экскурсия, путевые заметки.</w:t>
            </w:r>
          </w:p>
        </w:tc>
      </w:tr>
      <w:tr w:rsidR="00E73AF9" w:rsidRPr="001A265A" w14:paraId="029F04CF" w14:textId="77777777" w:rsidTr="005E3B5E">
        <w:tc>
          <w:tcPr>
            <w:tcW w:w="704" w:type="dxa"/>
            <w:tcBorders>
              <w:top w:val="single" w:sz="4" w:space="0" w:color="auto"/>
              <w:left w:val="single" w:sz="4" w:space="0" w:color="auto"/>
              <w:bottom w:val="single" w:sz="4" w:space="0" w:color="auto"/>
              <w:right w:val="single" w:sz="4" w:space="0" w:color="auto"/>
            </w:tcBorders>
          </w:tcPr>
          <w:p w14:paraId="0108E189"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8</w:t>
            </w:r>
          </w:p>
        </w:tc>
        <w:tc>
          <w:tcPr>
            <w:tcW w:w="4820" w:type="dxa"/>
            <w:tcBorders>
              <w:top w:val="single" w:sz="4" w:space="0" w:color="auto"/>
              <w:left w:val="single" w:sz="4" w:space="0" w:color="auto"/>
              <w:bottom w:val="single" w:sz="4" w:space="0" w:color="auto"/>
              <w:right w:val="single" w:sz="4" w:space="0" w:color="auto"/>
            </w:tcBorders>
          </w:tcPr>
          <w:p w14:paraId="4CC0F83F"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highlight w:val="yellow"/>
                <w:lang w:val="ru-RU"/>
              </w:rPr>
            </w:pPr>
            <w:r w:rsidRPr="00E73AF9">
              <w:rPr>
                <w:rFonts w:eastAsia="Aptos" w:cs="Times New Roman"/>
                <w:iCs/>
                <w:color w:val="auto"/>
                <w:kern w:val="2"/>
                <w:position w:val="0"/>
                <w:sz w:val="24"/>
                <w:szCs w:val="24"/>
                <w:lang w:val="ru-RU"/>
              </w:rPr>
              <w:t>Участие в образовательно-просветительских мероприятиях проекта «Без срока давности» как личный опыт сохранения исторической памяти о трагедии мирного населения в годы Великой Отечественной войны.</w:t>
            </w:r>
          </w:p>
        </w:tc>
        <w:tc>
          <w:tcPr>
            <w:tcW w:w="4110" w:type="dxa"/>
            <w:tcBorders>
              <w:top w:val="single" w:sz="4" w:space="0" w:color="auto"/>
              <w:left w:val="single" w:sz="4" w:space="0" w:color="auto"/>
              <w:bottom w:val="single" w:sz="4" w:space="0" w:color="auto"/>
              <w:right w:val="single" w:sz="4" w:space="0" w:color="auto"/>
            </w:tcBorders>
          </w:tcPr>
          <w:p w14:paraId="22005A90"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Рассказ, дневник, интервью, путевые заметки.</w:t>
            </w:r>
          </w:p>
        </w:tc>
      </w:tr>
      <w:tr w:rsidR="00E73AF9" w:rsidRPr="001A265A" w14:paraId="1AACA627" w14:textId="77777777" w:rsidTr="005E3B5E">
        <w:tc>
          <w:tcPr>
            <w:tcW w:w="704" w:type="dxa"/>
            <w:tcBorders>
              <w:top w:val="single" w:sz="4" w:space="0" w:color="auto"/>
              <w:left w:val="single" w:sz="4" w:space="0" w:color="auto"/>
              <w:bottom w:val="single" w:sz="4" w:space="0" w:color="auto"/>
              <w:right w:val="single" w:sz="4" w:space="0" w:color="auto"/>
            </w:tcBorders>
          </w:tcPr>
          <w:p w14:paraId="2988190C"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9</w:t>
            </w:r>
          </w:p>
        </w:tc>
        <w:tc>
          <w:tcPr>
            <w:tcW w:w="4820" w:type="dxa"/>
            <w:tcBorders>
              <w:top w:val="single" w:sz="4" w:space="0" w:color="auto"/>
              <w:left w:val="single" w:sz="4" w:space="0" w:color="auto"/>
              <w:bottom w:val="single" w:sz="4" w:space="0" w:color="auto"/>
              <w:right w:val="single" w:sz="4" w:space="0" w:color="auto"/>
            </w:tcBorders>
          </w:tcPr>
          <w:p w14:paraId="65359C67"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highlight w:val="yellow"/>
                <w:lang w:val="ru-RU"/>
              </w:rPr>
            </w:pPr>
            <w:r w:rsidRPr="00E73AF9">
              <w:rPr>
                <w:rFonts w:eastAsia="Aptos" w:cs="Times New Roman"/>
                <w:iCs/>
                <w:color w:val="auto"/>
                <w:kern w:val="2"/>
                <w:position w:val="0"/>
                <w:sz w:val="24"/>
                <w:szCs w:val="24"/>
                <w:lang w:val="ru-RU"/>
              </w:rPr>
              <w:t>Трагедия моей семьи в годы Великой Отечественной войны.</w:t>
            </w:r>
          </w:p>
        </w:tc>
        <w:tc>
          <w:tcPr>
            <w:tcW w:w="4110" w:type="dxa"/>
            <w:tcBorders>
              <w:top w:val="single" w:sz="4" w:space="0" w:color="auto"/>
              <w:left w:val="single" w:sz="4" w:space="0" w:color="auto"/>
              <w:bottom w:val="single" w:sz="4" w:space="0" w:color="auto"/>
              <w:right w:val="single" w:sz="4" w:space="0" w:color="auto"/>
            </w:tcBorders>
          </w:tcPr>
          <w:p w14:paraId="54BE115B"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притча, письмо, сказка, дневник, интервью, путевые заметки</w:t>
            </w:r>
          </w:p>
        </w:tc>
      </w:tr>
      <w:tr w:rsidR="00E73AF9" w:rsidRPr="001A265A" w14:paraId="53FF5CF7" w14:textId="77777777" w:rsidTr="005E3B5E">
        <w:tc>
          <w:tcPr>
            <w:tcW w:w="704" w:type="dxa"/>
            <w:tcBorders>
              <w:top w:val="single" w:sz="4" w:space="0" w:color="auto"/>
              <w:left w:val="single" w:sz="4" w:space="0" w:color="auto"/>
              <w:bottom w:val="single" w:sz="4" w:space="0" w:color="auto"/>
              <w:right w:val="single" w:sz="4" w:space="0" w:color="auto"/>
            </w:tcBorders>
          </w:tcPr>
          <w:p w14:paraId="6C6EF4B1"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10</w:t>
            </w:r>
          </w:p>
        </w:tc>
        <w:tc>
          <w:tcPr>
            <w:tcW w:w="4820" w:type="dxa"/>
            <w:tcBorders>
              <w:top w:val="single" w:sz="4" w:space="0" w:color="auto"/>
              <w:left w:val="single" w:sz="4" w:space="0" w:color="auto"/>
              <w:bottom w:val="single" w:sz="4" w:space="0" w:color="auto"/>
              <w:right w:val="single" w:sz="4" w:space="0" w:color="auto"/>
            </w:tcBorders>
          </w:tcPr>
          <w:p w14:paraId="77AE11EC"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Нацизм и неонацизм: история и современность</w:t>
            </w:r>
          </w:p>
        </w:tc>
        <w:tc>
          <w:tcPr>
            <w:tcW w:w="4110" w:type="dxa"/>
            <w:tcBorders>
              <w:top w:val="single" w:sz="4" w:space="0" w:color="auto"/>
              <w:left w:val="single" w:sz="4" w:space="0" w:color="auto"/>
              <w:bottom w:val="single" w:sz="4" w:space="0" w:color="auto"/>
              <w:right w:val="single" w:sz="4" w:space="0" w:color="auto"/>
            </w:tcBorders>
          </w:tcPr>
          <w:p w14:paraId="6BF29307"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Рассказ, притча, очерк, репортаж, интервью, эссе, рецензия, путевые заметки</w:t>
            </w:r>
          </w:p>
        </w:tc>
      </w:tr>
    </w:tbl>
    <w:p w14:paraId="069E5F74" w14:textId="77777777" w:rsidR="00E73AF9" w:rsidRPr="00E73AF9" w:rsidRDefault="00E73AF9" w:rsidP="00E73AF9">
      <w:pPr>
        <w:widowControl w:val="0"/>
        <w:suppressAutoHyphens w:val="0"/>
        <w:spacing w:after="0" w:line="360" w:lineRule="auto"/>
        <w:ind w:leftChars="0" w:left="0" w:right="0" w:firstLineChars="0" w:firstLine="567"/>
        <w:outlineLvl w:val="9"/>
        <w:rPr>
          <w:color w:val="auto"/>
          <w:szCs w:val="28"/>
          <w:lang w:val="ru-RU"/>
        </w:rPr>
      </w:pPr>
    </w:p>
    <w:p w14:paraId="04C091F4"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Сочинение должно представлять собою прозаический текст, поэтические тексты не рассматриваются, однако конкурсная работа может включать </w:t>
      </w:r>
      <w:r w:rsidRPr="00E73AF9">
        <w:rPr>
          <w:rFonts w:cs="Times New Roman"/>
          <w:color w:val="auto"/>
          <w:szCs w:val="28"/>
          <w:lang w:val="ru-RU"/>
          <w14:ligatures w14:val="standardContextual"/>
        </w:rPr>
        <w:lastRenderedPageBreak/>
        <w:t>стихотворные фрагменты (например, цитаты – в этом случае обязательно указание авторства, или стихи, написанные самим автором работы).</w:t>
      </w:r>
    </w:p>
    <w:p w14:paraId="6AABE294"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Использование фотоматериала в рукописном варианте сочинении в данном Конкурсе не предусмотрено, но в Анкете Вы можете прикрепить ссылки на фото- видео- и иной материал, который использовали в работе, а также продублировать ссылки в конце печатной копии сочинения. </w:t>
      </w:r>
    </w:p>
    <w:p w14:paraId="5F2036A8" w14:textId="77777777" w:rsidR="00E73AF9" w:rsidRPr="00E73AF9" w:rsidRDefault="00E73AF9" w:rsidP="00E73AF9">
      <w:pPr>
        <w:widowControl w:val="0"/>
        <w:pBdr>
          <w:top w:val="nil"/>
          <w:left w:val="nil"/>
          <w:bottom w:val="nil"/>
          <w:right w:val="nil"/>
          <w:between w:val="nil"/>
        </w:pBdr>
        <w:spacing w:after="0" w:line="360" w:lineRule="auto"/>
        <w:ind w:leftChars="0" w:left="0" w:right="0" w:firstLineChars="253" w:firstLine="711"/>
        <w:rPr>
          <w:rFonts w:cs="Times New Roman"/>
          <w:color w:val="auto"/>
          <w:szCs w:val="28"/>
          <w:lang w:val="ru-RU"/>
          <w14:ligatures w14:val="standardContextual"/>
        </w:rPr>
      </w:pPr>
      <w:bookmarkStart w:id="61" w:name="_Hlk213425018"/>
      <w:r w:rsidRPr="00E73AF9">
        <w:rPr>
          <w:rFonts w:cs="Times New Roman"/>
          <w:b/>
          <w:bCs/>
          <w:color w:val="auto"/>
          <w:szCs w:val="28"/>
          <w:lang w:val="ru-RU"/>
          <w14:ligatures w14:val="standardContextual"/>
        </w:rPr>
        <w:t>Шаг 6.</w:t>
      </w:r>
      <w:r w:rsidRPr="00E73AF9">
        <w:rPr>
          <w:rFonts w:cs="Times New Roman"/>
          <w:color w:val="auto"/>
          <w:szCs w:val="28"/>
          <w:lang w:val="ru-RU"/>
          <w14:ligatures w14:val="standardContextual"/>
        </w:rPr>
        <w:t xml:space="preserve"> </w:t>
      </w:r>
      <w:bookmarkEnd w:id="61"/>
      <w:r w:rsidRPr="00E73AF9">
        <w:rPr>
          <w:rFonts w:cs="Times New Roman"/>
          <w:color w:val="auto"/>
          <w:szCs w:val="28"/>
          <w:lang w:val="ru-RU"/>
          <w14:ligatures w14:val="standardContextual"/>
        </w:rPr>
        <w:t xml:space="preserve">При </w:t>
      </w:r>
      <w:r w:rsidRPr="00E73AF9">
        <w:rPr>
          <w:rFonts w:cs="Times New Roman"/>
          <w:b/>
          <w:bCs/>
          <w:i/>
          <w:iCs/>
          <w:color w:val="auto"/>
          <w:szCs w:val="28"/>
          <w:lang w:val="ru-RU"/>
          <w14:ligatures w14:val="standardContextual"/>
        </w:rPr>
        <w:t>отборе информации</w:t>
      </w:r>
      <w:r w:rsidRPr="00E73AF9">
        <w:rPr>
          <w:rFonts w:cs="Times New Roman"/>
          <w:color w:val="auto"/>
          <w:szCs w:val="28"/>
          <w:lang w:val="ru-RU"/>
          <w14:ligatures w14:val="standardContextual"/>
        </w:rPr>
        <w:t xml:space="preserve"> в соответствии с выбранным тематическим направлением и жанром стоит обращаться только к проверенным сайтам или книгам. Подробно об этом смотрите в разделе «Тематические направления», а также в «Перечень ресурсов» методических рекомендаций. Если сочинение пишется по книге, кинофильму, рекомендуется ознакомиться с ним полностью, внимательно прослушать выбранное музыкальное произведение, а не ограничиваться отзывами о них. </w:t>
      </w:r>
    </w:p>
    <w:p w14:paraId="71DDC4A3" w14:textId="77777777" w:rsidR="00E73AF9" w:rsidRPr="00E73AF9" w:rsidRDefault="00E73AF9" w:rsidP="00E73AF9">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При написании сочинения важно корректно использовать литературный, исторический (в том числе биографический), научный, архивный и другой материал, правильно оформлять цитаты. Однако не стоит увлекаться цитированием, поскольку сочинение все же предполагает изложение, в первую очередь, собственных мыслей. Конкурсные работы, написанные на основе краеведческого, биографического, научного и научно-популярного материала, жанр которых определен как очерк или заочная экскурсия, не должны представлять собою реферат или справочную статью. Информация, полученная из различных источников, может быть интерпретирована в соответствии </w:t>
      </w:r>
      <w:r w:rsidRPr="00E73AF9">
        <w:rPr>
          <w:rFonts w:cs="Times New Roman"/>
          <w:color w:val="auto"/>
          <w:szCs w:val="28"/>
          <w:lang w:val="ru-RU"/>
          <w14:ligatures w14:val="standardContextual"/>
        </w:rPr>
        <w:br/>
        <w:t>с авторским замыслом, заключена в художественную форму и передана собственными словами.</w:t>
      </w:r>
    </w:p>
    <w:p w14:paraId="63CD99D9" w14:textId="77777777" w:rsidR="00E73AF9" w:rsidRPr="00E73AF9" w:rsidRDefault="00E73AF9" w:rsidP="00E73AF9">
      <w:pPr>
        <w:suppressAutoHyphens w:val="0"/>
        <w:spacing w:after="0" w:line="360" w:lineRule="auto"/>
        <w:ind w:leftChars="0" w:left="0" w:right="0" w:firstLineChars="0" w:firstLine="567"/>
        <w:outlineLvl w:val="9"/>
        <w:rPr>
          <w:rFonts w:cs="Times New Roman"/>
          <w:color w:val="auto"/>
          <w:szCs w:val="28"/>
          <w:lang w:val="ru-RU"/>
          <w14:ligatures w14:val="standardContextual"/>
        </w:rPr>
      </w:pPr>
      <w:r w:rsidRPr="00E73AF9">
        <w:rPr>
          <w:rFonts w:cs="Times New Roman"/>
          <w:b/>
          <w:bCs/>
          <w:color w:val="auto"/>
          <w:szCs w:val="28"/>
          <w:lang w:val="ru-RU"/>
          <w14:ligatures w14:val="standardContextual"/>
        </w:rPr>
        <w:t>Шаг 7.</w:t>
      </w:r>
      <w:r w:rsidRPr="00E73AF9">
        <w:rPr>
          <w:rFonts w:cs="Times New Roman"/>
          <w:color w:val="auto"/>
          <w:szCs w:val="28"/>
          <w:lang w:val="ru-RU"/>
          <w14:ligatures w14:val="standardContextual"/>
        </w:rPr>
        <w:t xml:space="preserve"> </w:t>
      </w:r>
      <w:r w:rsidRPr="00E73AF9">
        <w:rPr>
          <w:rFonts w:cs="Times New Roman"/>
          <w:b/>
          <w:bCs/>
          <w:i/>
          <w:iCs/>
          <w:color w:val="auto"/>
          <w:szCs w:val="28"/>
          <w:lang w:val="ru-RU"/>
          <w14:ligatures w14:val="standardContextual"/>
        </w:rPr>
        <w:t>Написание текста сочинения</w:t>
      </w:r>
      <w:r w:rsidRPr="00E73AF9">
        <w:rPr>
          <w:rFonts w:cs="Times New Roman"/>
          <w:color w:val="auto"/>
          <w:szCs w:val="28"/>
          <w:lang w:val="ru-RU"/>
          <w14:ligatures w14:val="standardContextual"/>
        </w:rPr>
        <w:t xml:space="preserve"> станет завершающим этапом работы. Текст должен быть написан в соответствии с рекомендациями по его объему и критериями оценивания. Необходимо, чтобы содержание сочинения соответствовало предпочтенному тематическому направлению, а внутри него – </w:t>
      </w:r>
      <w:r w:rsidRPr="00E73AF9">
        <w:rPr>
          <w:rFonts w:cs="Times New Roman"/>
          <w:color w:val="auto"/>
          <w:szCs w:val="28"/>
          <w:lang w:val="ru-RU"/>
          <w14:ligatures w14:val="standardContextual"/>
        </w:rPr>
        <w:lastRenderedPageBreak/>
        <w:t xml:space="preserve">выбранной теме. Оно также должно соответствовать выбранному жанру. </w:t>
      </w:r>
      <w:bookmarkStart w:id="62" w:name="_Hlk213430626"/>
      <w:r w:rsidRPr="00E73AF9">
        <w:rPr>
          <w:rFonts w:cs="Times New Roman"/>
          <w:color w:val="auto"/>
          <w:szCs w:val="28"/>
          <w:lang w:val="ru-RU"/>
          <w14:ligatures w14:val="standardContextual"/>
        </w:rPr>
        <w:t xml:space="preserve">Тема должна быть раскрыта полно, в сочинении должен быть виден оригинальный авторский замысел. Рекомендуется раскрыть личное отношение к изученному и описанному. Помните, что среди критериев оценивания работы есть немаловажный критерий степени эмоционального воздействия на читателя. </w:t>
      </w:r>
    </w:p>
    <w:bookmarkEnd w:id="62"/>
    <w:p w14:paraId="619404C1" w14:textId="77777777" w:rsidR="00E73AF9" w:rsidRPr="00E73AF9" w:rsidRDefault="00E73AF9" w:rsidP="00E73AF9">
      <w:pPr>
        <w:suppressAutoHyphens w:val="0"/>
        <w:spacing w:after="0" w:line="360" w:lineRule="auto"/>
        <w:ind w:leftChars="0" w:left="0" w:right="0" w:firstLineChars="0" w:firstLine="567"/>
        <w:outlineLvl w:val="9"/>
        <w:rPr>
          <w:rFonts w:cs="Times New Roman"/>
          <w:color w:val="auto"/>
          <w:szCs w:val="28"/>
          <w:lang w:val="ru-RU"/>
          <w14:ligatures w14:val="standardContextual"/>
        </w:rPr>
      </w:pPr>
      <w:r w:rsidRPr="00E73AF9">
        <w:rPr>
          <w:rFonts w:cs="Times New Roman"/>
          <w:color w:val="auto"/>
          <w:szCs w:val="28"/>
          <w:lang w:val="ru-RU"/>
          <w14:ligatures w14:val="standardContextual"/>
        </w:rPr>
        <w:t>Итак, при написании сочинения обращаем внимание на следующие моменты.</w:t>
      </w:r>
    </w:p>
    <w:p w14:paraId="068741AC" w14:textId="77777777" w:rsidR="00E73AF9" w:rsidRPr="00E73AF9" w:rsidRDefault="00E73AF9" w:rsidP="00E73AF9">
      <w:pPr>
        <w:suppressAutoHyphens w:val="0"/>
        <w:spacing w:after="0" w:line="360" w:lineRule="auto"/>
        <w:ind w:leftChars="0" w:left="0" w:right="0" w:firstLineChars="0" w:firstLine="567"/>
        <w:outlineLvl w:val="9"/>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1. Рекомендации по объему сочинения: </w:t>
      </w:r>
    </w:p>
    <w:p w14:paraId="0DEF29FF"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обучающиеся 5–7 классов (категория 1) ‒ 2–4 рукописные страницы;</w:t>
      </w:r>
    </w:p>
    <w:p w14:paraId="2B2ACC31"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обучающиеся 8–9 классов (категория 2) ‒ 3–5 рукописных страниц;</w:t>
      </w:r>
    </w:p>
    <w:p w14:paraId="23E84241"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 xml:space="preserve">обучающиеся 10–11 классов (категория 3) и </w:t>
      </w:r>
      <w:r w:rsidRPr="00E73AF9">
        <w:rPr>
          <w:rFonts w:eastAsia="Times New Roman" w:cs="Times New Roman"/>
          <w:color w:val="auto"/>
          <w:position w:val="0"/>
          <w:szCs w:val="28"/>
          <w:lang w:val="ru-RU" w:eastAsia="zh-CN"/>
          <w14:ligatures w14:val="standardContextual"/>
        </w:rPr>
        <w:t xml:space="preserve">обучающиеся </w:t>
      </w:r>
      <w:r w:rsidRPr="00E73AF9">
        <w:rPr>
          <w:rFonts w:eastAsia="Times New Roman" w:cs="Times New Roman"/>
          <w:color w:val="auto"/>
          <w:position w:val="0"/>
          <w:szCs w:val="28"/>
          <w:lang w:val="ru-RU" w:eastAsia="zh-CN"/>
          <w14:ligatures w14:val="standardContextual"/>
        </w:rPr>
        <w:br/>
        <w:t>по образовательным программам среднего профессионального образования</w:t>
      </w:r>
      <w:r w:rsidRPr="00E73AF9">
        <w:rPr>
          <w:rFonts w:cs="Times New Roman"/>
          <w:color w:val="auto"/>
          <w:szCs w:val="28"/>
          <w:lang w:val="ru-RU"/>
          <w14:ligatures w14:val="standardContextual"/>
        </w:rPr>
        <w:t xml:space="preserve"> (категория 4) ‒ 4–6 рукописных страниц. </w:t>
      </w:r>
    </w:p>
    <w:p w14:paraId="204271E9"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Обратите внимание, что объем копии конкурсной работы не должен превышать </w:t>
      </w:r>
      <w:r w:rsidRPr="00E73AF9">
        <w:rPr>
          <w:rFonts w:cs="Times New Roman"/>
          <w:b/>
          <w:bCs/>
          <w:i/>
          <w:iCs/>
          <w:color w:val="auto"/>
          <w:szCs w:val="28"/>
          <w:lang w:val="ru-RU"/>
          <w14:ligatures w14:val="standardContextual"/>
        </w:rPr>
        <w:t>6 печатных листов</w:t>
      </w:r>
      <w:r w:rsidRPr="00E73AF9">
        <w:rPr>
          <w:rFonts w:cs="Times New Roman"/>
          <w:color w:val="auto"/>
          <w:szCs w:val="28"/>
          <w:lang w:val="ru-RU"/>
          <w14:ligatures w14:val="standardContextual"/>
        </w:rPr>
        <w:t xml:space="preserve"> (в соответствии с требованиями к оформлению копии сочинения).</w:t>
      </w:r>
    </w:p>
    <w:p w14:paraId="3018B743" w14:textId="77777777" w:rsidR="00E73AF9" w:rsidRPr="00E73AF9" w:rsidRDefault="00E73AF9" w:rsidP="00E73AF9">
      <w:pPr>
        <w:suppressAutoHyphens w:val="0"/>
        <w:spacing w:after="0" w:line="360" w:lineRule="auto"/>
        <w:ind w:leftChars="0" w:left="0" w:right="0" w:firstLineChars="253" w:firstLine="708"/>
        <w:contextualSpacing/>
        <w:outlineLvl w:val="9"/>
        <w:rPr>
          <w:rFonts w:cs="Times New Roman"/>
          <w:color w:val="auto"/>
          <w:position w:val="0"/>
          <w:szCs w:val="28"/>
          <w:lang w:val="ru-RU"/>
          <w14:ligatures w14:val="standardContextual"/>
        </w:rPr>
      </w:pPr>
      <w:r w:rsidRPr="00E73AF9">
        <w:rPr>
          <w:rFonts w:cs="Times New Roman"/>
          <w:color w:val="auto"/>
          <w:position w:val="0"/>
          <w:szCs w:val="28"/>
          <w:lang w:val="ru-RU"/>
          <w14:ligatures w14:val="standardContextual"/>
        </w:rPr>
        <w:t>2. Все конкурсные работы проверяются на плагиат и другие виды некорректных заимствований</w:t>
      </w:r>
      <w:r w:rsidRPr="00E73AF9">
        <w:rPr>
          <w:rFonts w:cs="Times New Roman"/>
          <w:i/>
          <w:color w:val="auto"/>
          <w:position w:val="0"/>
          <w:szCs w:val="28"/>
          <w:lang w:val="ru-RU"/>
          <w14:ligatures w14:val="standardContextual"/>
        </w:rPr>
        <w:t>,</w:t>
      </w:r>
      <w:r w:rsidRPr="00E73AF9">
        <w:rPr>
          <w:rFonts w:cs="Times New Roman"/>
          <w:b/>
          <w:i/>
          <w:color w:val="auto"/>
          <w:position w:val="0"/>
          <w:szCs w:val="28"/>
          <w:lang w:val="ru-RU"/>
          <w14:ligatures w14:val="standardContextual"/>
        </w:rPr>
        <w:t xml:space="preserve"> </w:t>
      </w:r>
      <w:r w:rsidRPr="00E73AF9">
        <w:rPr>
          <w:rFonts w:cs="Times New Roman"/>
          <w:color w:val="auto"/>
          <w:position w:val="0"/>
          <w:szCs w:val="28"/>
          <w:lang w:val="ru-RU"/>
          <w14:ligatures w14:val="standardContextual"/>
        </w:rPr>
        <w:t xml:space="preserve">поэтому списывание работ недопустимо. Если </w:t>
      </w:r>
      <w:r w:rsidRPr="00E73AF9">
        <w:rPr>
          <w:rFonts w:cs="Times New Roman"/>
          <w:color w:val="auto"/>
          <w:position w:val="0"/>
          <w:szCs w:val="28"/>
          <w:lang w:val="ru-RU"/>
          <w14:ligatures w14:val="standardContextual"/>
        </w:rPr>
        <w:br/>
        <w:t xml:space="preserve">в сочинении Вы используете цитаты, они должны быть заключены в кавычки </w:t>
      </w:r>
      <w:r w:rsidRPr="00E73AF9">
        <w:rPr>
          <w:rFonts w:cs="Times New Roman"/>
          <w:color w:val="auto"/>
          <w:position w:val="0"/>
          <w:szCs w:val="28"/>
          <w:lang w:val="ru-RU"/>
          <w14:ligatures w14:val="standardContextual"/>
        </w:rPr>
        <w:br/>
        <w:t xml:space="preserve">с обязательным указанием источника цитирования. </w:t>
      </w:r>
    </w:p>
    <w:p w14:paraId="3F3B40FC"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Рекомендуемая платформа проверки текста на оригинальность (</w:t>
      </w:r>
      <w:r w:rsidRPr="00E73AF9">
        <w:rPr>
          <w:rFonts w:cs="Times New Roman"/>
          <w:color w:val="auto"/>
          <w:szCs w:val="28"/>
          <w14:ligatures w14:val="standardContextual"/>
        </w:rPr>
        <w:t>https</w:t>
      </w:r>
      <w:r w:rsidRPr="00E73AF9">
        <w:rPr>
          <w:rFonts w:cs="Times New Roman"/>
          <w:color w:val="auto"/>
          <w:szCs w:val="28"/>
          <w:lang w:val="ru-RU"/>
          <w14:ligatures w14:val="standardContextual"/>
        </w:rPr>
        <w:t>:/antiplagiat.ru).</w:t>
      </w:r>
    </w:p>
    <w:p w14:paraId="5F38CD80"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3. </w:t>
      </w:r>
      <w:r w:rsidRPr="00E73AF9">
        <w:rPr>
          <w:rFonts w:cs="Times New Roman"/>
          <w:bCs/>
          <w:iCs/>
          <w:color w:val="auto"/>
          <w:szCs w:val="28"/>
          <w:lang w:val="ru-RU"/>
          <w14:ligatures w14:val="standardContextual"/>
        </w:rPr>
        <w:t xml:space="preserve">Конкурсная работа </w:t>
      </w:r>
      <w:r w:rsidRPr="00E73AF9">
        <w:rPr>
          <w:rFonts w:cs="Times New Roman"/>
          <w:b/>
          <w:iCs/>
          <w:color w:val="auto"/>
          <w:szCs w:val="28"/>
          <w:lang w:val="ru-RU"/>
          <w14:ligatures w14:val="standardContextual"/>
        </w:rPr>
        <w:t>выполняется в рукописном виде на бланке</w:t>
      </w:r>
      <w:r w:rsidRPr="00E73AF9">
        <w:rPr>
          <w:rFonts w:cs="Times New Roman"/>
          <w:bCs/>
          <w:iCs/>
          <w:color w:val="auto"/>
          <w:szCs w:val="28"/>
          <w:lang w:val="ru-RU"/>
          <w14:ligatures w14:val="standardContextual"/>
        </w:rPr>
        <w:t>,</w:t>
      </w:r>
      <w:r w:rsidRPr="00E73AF9">
        <w:rPr>
          <w:rFonts w:cs="Times New Roman"/>
          <w:color w:val="auto"/>
          <w:szCs w:val="28"/>
          <w:lang w:val="ru-RU"/>
          <w14:ligatures w14:val="standardContextual"/>
        </w:rPr>
        <w:t xml:space="preserve"> который можно найти и скачать в разделе «Оформление конкурсной документации» или на официальном сайте Конкурса в разделе «Участнику». </w:t>
      </w:r>
    </w:p>
    <w:p w14:paraId="21308C0E"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4. </w:t>
      </w:r>
      <w:r w:rsidRPr="00E73AF9">
        <w:rPr>
          <w:rFonts w:cs="Times New Roman"/>
          <w:bCs/>
          <w:iCs/>
          <w:color w:val="auto"/>
          <w:szCs w:val="28"/>
          <w:lang w:val="ru-RU"/>
          <w14:ligatures w14:val="standardContextual"/>
        </w:rPr>
        <w:t xml:space="preserve">Конкурсную работу следует </w:t>
      </w:r>
      <w:r w:rsidRPr="00E73AF9">
        <w:rPr>
          <w:rFonts w:cs="Times New Roman"/>
          <w:b/>
          <w:iCs/>
          <w:color w:val="auto"/>
          <w:szCs w:val="28"/>
          <w:lang w:val="ru-RU"/>
          <w14:ligatures w14:val="standardContextual"/>
        </w:rPr>
        <w:t>писать шариковой или гелевой ручкой</w:t>
      </w:r>
      <w:r w:rsidRPr="00E73AF9">
        <w:rPr>
          <w:rFonts w:cs="Times New Roman"/>
          <w:bCs/>
          <w:iCs/>
          <w:color w:val="auto"/>
          <w:szCs w:val="28"/>
          <w:lang w:val="ru-RU"/>
          <w14:ligatures w14:val="standardContextual"/>
        </w:rPr>
        <w:t xml:space="preserve"> черного или темно-синего цвета</w:t>
      </w:r>
      <w:r w:rsidRPr="00E73AF9">
        <w:rPr>
          <w:rFonts w:cs="Times New Roman"/>
          <w:i/>
          <w:color w:val="auto"/>
          <w:szCs w:val="28"/>
          <w:lang w:val="ru-RU"/>
          <w14:ligatures w14:val="standardContextual"/>
        </w:rPr>
        <w:t xml:space="preserve">, </w:t>
      </w:r>
      <w:r w:rsidRPr="00E73AF9">
        <w:rPr>
          <w:rFonts w:cs="Times New Roman"/>
          <w:color w:val="auto"/>
          <w:szCs w:val="28"/>
          <w:lang w:val="ru-RU"/>
          <w14:ligatures w14:val="standardContextual"/>
        </w:rPr>
        <w:t xml:space="preserve">чтобы текст был хорошо виден и понятен членам жюри, которые будут читать сканированную копию сочинения. Обязательно </w:t>
      </w:r>
      <w:r w:rsidRPr="00E73AF9">
        <w:rPr>
          <w:rFonts w:cs="Times New Roman"/>
          <w:color w:val="auto"/>
          <w:szCs w:val="28"/>
          <w:lang w:val="ru-RU"/>
          <w14:ligatures w14:val="standardContextual"/>
        </w:rPr>
        <w:lastRenderedPageBreak/>
        <w:t xml:space="preserve">оставляйте по краям листа чистые поля. </w:t>
      </w:r>
      <w:r w:rsidRPr="00E73AF9">
        <w:rPr>
          <w:rFonts w:cs="Times New Roman"/>
          <w:i/>
          <w:color w:val="auto"/>
          <w:szCs w:val="28"/>
          <w:lang w:val="ru-RU"/>
          <w14:ligatures w14:val="standardContextual"/>
        </w:rPr>
        <w:t>Постарайтесь, пожалуйста, писать разборчивым почерком</w:t>
      </w:r>
      <w:r w:rsidRPr="00E73AF9">
        <w:rPr>
          <w:rFonts w:cs="Times New Roman"/>
          <w:color w:val="auto"/>
          <w:szCs w:val="28"/>
          <w:lang w:val="ru-RU"/>
          <w14:ligatures w14:val="standardContextual"/>
        </w:rPr>
        <w:t xml:space="preserve">! </w:t>
      </w:r>
    </w:p>
    <w:p w14:paraId="5E79C5C8"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Требования к копии конкурсной работы в </w:t>
      </w:r>
      <w:r w:rsidRPr="00E73AF9">
        <w:rPr>
          <w:rFonts w:cs="Times New Roman"/>
          <w:color w:val="auto"/>
          <w:szCs w:val="28"/>
          <w14:ligatures w14:val="standardContextual"/>
        </w:rPr>
        <w:t>Microsoft</w:t>
      </w:r>
      <w:r w:rsidRPr="00E73AF9">
        <w:rPr>
          <w:rFonts w:cs="Times New Roman"/>
          <w:color w:val="auto"/>
          <w:szCs w:val="28"/>
          <w:lang w:val="ru-RU"/>
          <w14:ligatures w14:val="standardContextual"/>
        </w:rPr>
        <w:t xml:space="preserve"> </w:t>
      </w:r>
      <w:r w:rsidRPr="00E73AF9">
        <w:rPr>
          <w:rFonts w:cs="Times New Roman"/>
          <w:color w:val="auto"/>
          <w:szCs w:val="28"/>
          <w14:ligatures w14:val="standardContextual"/>
        </w:rPr>
        <w:t>Word</w:t>
      </w:r>
      <w:r w:rsidRPr="00E73AF9">
        <w:rPr>
          <w:rFonts w:cs="Times New Roman"/>
          <w:color w:val="auto"/>
          <w:szCs w:val="28"/>
          <w:lang w:val="ru-RU"/>
          <w14:ligatures w14:val="standardContextual"/>
        </w:rPr>
        <w:t xml:space="preserve">: формат </w:t>
      </w:r>
      <w:r w:rsidRPr="00E73AF9">
        <w:rPr>
          <w:rFonts w:cs="Times New Roman"/>
          <w:color w:val="auto"/>
          <w:szCs w:val="28"/>
          <w14:ligatures w14:val="standardContextual"/>
        </w:rPr>
        <w:t>doc</w:t>
      </w:r>
      <w:r w:rsidRPr="00E73AF9">
        <w:rPr>
          <w:rFonts w:cs="Times New Roman"/>
          <w:color w:val="auto"/>
          <w:szCs w:val="28"/>
          <w:lang w:val="ru-RU"/>
          <w14:ligatures w14:val="standardContextual"/>
        </w:rPr>
        <w:t>/</w:t>
      </w:r>
      <w:r w:rsidRPr="00E73AF9">
        <w:rPr>
          <w:rFonts w:cs="Times New Roman"/>
          <w:color w:val="auto"/>
          <w:szCs w:val="28"/>
          <w14:ligatures w14:val="standardContextual"/>
        </w:rPr>
        <w:t>docx</w:t>
      </w:r>
      <w:r w:rsidRPr="00E73AF9">
        <w:rPr>
          <w:rFonts w:cs="Times New Roman"/>
          <w:color w:val="auto"/>
          <w:szCs w:val="28"/>
          <w:lang w:val="ru-RU"/>
          <w14:ligatures w14:val="standardContextual"/>
        </w:rPr>
        <w:t xml:space="preserve"> (</w:t>
      </w:r>
      <w:r w:rsidRPr="00E73AF9">
        <w:rPr>
          <w:rFonts w:cs="Times New Roman"/>
          <w:color w:val="auto"/>
          <w:szCs w:val="28"/>
          <w14:ligatures w14:val="standardContextual"/>
        </w:rPr>
        <w:t>Microsoft</w:t>
      </w:r>
      <w:r w:rsidRPr="00E73AF9">
        <w:rPr>
          <w:rFonts w:cs="Times New Roman"/>
          <w:color w:val="auto"/>
          <w:szCs w:val="28"/>
          <w:lang w:val="ru-RU"/>
          <w14:ligatures w14:val="standardContextual"/>
        </w:rPr>
        <w:t xml:space="preserve"> </w:t>
      </w:r>
      <w:r w:rsidRPr="00E73AF9">
        <w:rPr>
          <w:rFonts w:cs="Times New Roman"/>
          <w:color w:val="auto"/>
          <w:szCs w:val="28"/>
          <w14:ligatures w14:val="standardContextual"/>
        </w:rPr>
        <w:t>Word</w:t>
      </w:r>
      <w:r w:rsidRPr="00E73AF9">
        <w:rPr>
          <w:rFonts w:cs="Times New Roman"/>
          <w:color w:val="auto"/>
          <w:szCs w:val="28"/>
          <w:lang w:val="ru-RU"/>
          <w14:ligatures w14:val="standardContextual"/>
        </w:rPr>
        <w:t xml:space="preserve">); шрифт </w:t>
      </w:r>
      <w:r w:rsidRPr="00E73AF9">
        <w:rPr>
          <w:rFonts w:cs="Times New Roman"/>
          <w:color w:val="auto"/>
          <w:szCs w:val="28"/>
          <w14:ligatures w14:val="standardContextual"/>
        </w:rPr>
        <w:t>Times</w:t>
      </w:r>
      <w:r w:rsidRPr="00E73AF9">
        <w:rPr>
          <w:rFonts w:cs="Times New Roman"/>
          <w:color w:val="auto"/>
          <w:szCs w:val="28"/>
          <w:lang w:val="ru-RU"/>
          <w14:ligatures w14:val="standardContextual"/>
        </w:rPr>
        <w:t xml:space="preserve"> </w:t>
      </w:r>
      <w:r w:rsidRPr="00E73AF9">
        <w:rPr>
          <w:rFonts w:cs="Times New Roman"/>
          <w:color w:val="auto"/>
          <w:szCs w:val="28"/>
          <w14:ligatures w14:val="standardContextual"/>
        </w:rPr>
        <w:t>New</w:t>
      </w:r>
      <w:r w:rsidRPr="00E73AF9">
        <w:rPr>
          <w:rFonts w:cs="Times New Roman"/>
          <w:color w:val="auto"/>
          <w:szCs w:val="28"/>
          <w:lang w:val="ru-RU"/>
          <w14:ligatures w14:val="standardContextual"/>
        </w:rPr>
        <w:t xml:space="preserve"> </w:t>
      </w:r>
      <w:r w:rsidRPr="00E73AF9">
        <w:rPr>
          <w:rFonts w:cs="Times New Roman"/>
          <w:color w:val="auto"/>
          <w:szCs w:val="28"/>
          <w14:ligatures w14:val="standardContextual"/>
        </w:rPr>
        <w:t>Roman</w:t>
      </w:r>
      <w:r w:rsidRPr="00E73AF9">
        <w:rPr>
          <w:rFonts w:cs="Times New Roman"/>
          <w:color w:val="auto"/>
          <w:szCs w:val="28"/>
          <w:lang w:val="ru-RU"/>
          <w14:ligatures w14:val="standardContextual"/>
        </w:rPr>
        <w:t xml:space="preserve">; размер шрифта 14; межстрочный интервал 1,5; отступы сверху, снизу, справа, слева – 2 см; выравнивание </w:t>
      </w:r>
      <w:r w:rsidRPr="00E73AF9">
        <w:rPr>
          <w:rFonts w:cs="Times New Roman"/>
          <w:color w:val="auto"/>
          <w:szCs w:val="28"/>
          <w:lang w:val="ru-RU"/>
          <w14:ligatures w14:val="standardContextual"/>
        </w:rPr>
        <w:br/>
        <w:t xml:space="preserve">по ширине. Копия должна быть набрана без опечаток и грамматических ошибок и дословно повторять текст рукописного варианта сочинения. Объем сочинения – не более 6 страниц. </w:t>
      </w:r>
    </w:p>
    <w:p w14:paraId="00A57B8D" w14:textId="77777777" w:rsidR="00E73AF9" w:rsidRPr="00E73AF9" w:rsidRDefault="00E73AF9" w:rsidP="00E73AF9">
      <w:pPr>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 xml:space="preserve">Шаг 8. </w:t>
      </w:r>
      <w:r w:rsidRPr="00E73AF9">
        <w:rPr>
          <w:rFonts w:cs="Times New Roman"/>
          <w:bCs/>
          <w:color w:val="auto"/>
          <w:szCs w:val="28"/>
          <w:lang w:val="ru-RU"/>
          <w14:ligatures w14:val="standardContextual"/>
        </w:rPr>
        <w:t xml:space="preserve">Итак, сочинение написано и теперь необходимо </w:t>
      </w:r>
      <w:r w:rsidRPr="00E73AF9">
        <w:rPr>
          <w:rFonts w:cs="Times New Roman"/>
          <w:b/>
          <w:i/>
          <w:iCs/>
          <w:color w:val="auto"/>
          <w:szCs w:val="28"/>
          <w:lang w:val="ru-RU"/>
          <w14:ligatures w14:val="standardContextual"/>
        </w:rPr>
        <w:t>заполнить конкурсную документацию</w:t>
      </w:r>
      <w:r w:rsidRPr="00E73AF9">
        <w:rPr>
          <w:rFonts w:cs="Times New Roman"/>
          <w:bCs/>
          <w:color w:val="auto"/>
          <w:szCs w:val="28"/>
          <w:lang w:val="ru-RU"/>
          <w14:ligatures w14:val="standardContextual"/>
        </w:rPr>
        <w:t xml:space="preserve">, </w:t>
      </w:r>
      <w:r w:rsidRPr="00E73AF9">
        <w:rPr>
          <w:rFonts w:cs="Times New Roman"/>
          <w:b/>
          <w:i/>
          <w:iCs/>
          <w:color w:val="auto"/>
          <w:szCs w:val="28"/>
          <w:lang w:val="ru-RU"/>
          <w14:ligatures w14:val="standardContextual"/>
        </w:rPr>
        <w:t>Анкету</w:t>
      </w:r>
      <w:r w:rsidRPr="00E73AF9">
        <w:rPr>
          <w:rFonts w:cs="Times New Roman"/>
          <w:bCs/>
          <w:color w:val="auto"/>
          <w:szCs w:val="28"/>
          <w:lang w:val="ru-RU"/>
          <w14:ligatures w14:val="standardContextual"/>
        </w:rPr>
        <w:t xml:space="preserve"> и </w:t>
      </w:r>
      <w:r w:rsidRPr="00E73AF9">
        <w:rPr>
          <w:rFonts w:cs="Times New Roman"/>
          <w:b/>
          <w:bCs/>
          <w:i/>
          <w:iCs/>
          <w:color w:val="auto"/>
          <w:szCs w:val="28"/>
          <w:lang w:val="ru-RU"/>
          <w14:ligatures w14:val="standardContextual"/>
        </w:rPr>
        <w:t>Согласие на обработку персональных данных,</w:t>
      </w:r>
      <w:r w:rsidRPr="00E73AF9">
        <w:rPr>
          <w:rFonts w:cs="Times New Roman"/>
          <w:bCs/>
          <w:color w:val="auto"/>
          <w:szCs w:val="28"/>
          <w:lang w:val="ru-RU"/>
          <w14:ligatures w14:val="standardContextual"/>
        </w:rPr>
        <w:t xml:space="preserve"> бланки которых </w:t>
      </w:r>
      <w:r w:rsidRPr="00E73AF9">
        <w:rPr>
          <w:rFonts w:cs="Times New Roman"/>
          <w:color w:val="auto"/>
          <w:szCs w:val="28"/>
          <w:lang w:val="ru-RU"/>
          <w14:ligatures w14:val="standardContextual"/>
        </w:rPr>
        <w:t>размещены на официальном сайте Конкурса в разделе «Участнику»: https://ec.memory45.su/. Можно также скопировать все бланки в разделе «Оформление конкурсной документации»).</w:t>
      </w:r>
    </w:p>
    <w:p w14:paraId="6781874B"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Все пункты </w:t>
      </w:r>
      <w:r w:rsidRPr="00E73AF9">
        <w:rPr>
          <w:rFonts w:cs="Times New Roman"/>
          <w:b/>
          <w:bCs/>
          <w:i/>
          <w:iCs/>
          <w:color w:val="auto"/>
          <w:szCs w:val="28"/>
          <w:lang w:val="ru-RU"/>
          <w14:ligatures w14:val="standardContextual"/>
        </w:rPr>
        <w:t xml:space="preserve">Анкеты </w:t>
      </w:r>
      <w:r w:rsidRPr="00E73AF9">
        <w:rPr>
          <w:rFonts w:cs="Times New Roman"/>
          <w:color w:val="auto"/>
          <w:szCs w:val="28"/>
          <w:lang w:val="ru-RU"/>
          <w14:ligatures w14:val="standardContextual"/>
        </w:rPr>
        <w:t xml:space="preserve">обязательны для заполнения. Если в данных Анкеты окажется ошибка, а Вы станете финалистом или победителем Конкурса, Оператор не сможет Вас найти для награждения. </w:t>
      </w:r>
    </w:p>
    <w:p w14:paraId="6F30357D" w14:textId="77777777" w:rsidR="00E73AF9" w:rsidRPr="00E73AF9" w:rsidRDefault="00E73AF9" w:rsidP="00E73AF9">
      <w:pPr>
        <w:spacing w:after="0" w:line="360" w:lineRule="auto"/>
        <w:ind w:leftChars="0" w:left="0" w:right="0" w:firstLineChars="0"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Если Вы относитесь к 3 или 4 категории участников и Вам уже исполнилось 18 лет, Вы самостоятельно заполняете </w:t>
      </w:r>
      <w:bookmarkStart w:id="63" w:name="_Hlk213426270"/>
      <w:r w:rsidRPr="00E73AF9">
        <w:rPr>
          <w:rFonts w:cs="Times New Roman"/>
          <w:b/>
          <w:bCs/>
          <w:i/>
          <w:iCs/>
          <w:color w:val="auto"/>
          <w:szCs w:val="28"/>
          <w:lang w:val="ru-RU"/>
          <w14:ligatures w14:val="standardContextual"/>
        </w:rPr>
        <w:t>Согласие на обработку персональных данных</w:t>
      </w:r>
      <w:bookmarkEnd w:id="63"/>
      <w:r w:rsidRPr="00E73AF9">
        <w:rPr>
          <w:rFonts w:cs="Times New Roman"/>
          <w:b/>
          <w:bCs/>
          <w:i/>
          <w:iCs/>
          <w:color w:val="auto"/>
          <w:szCs w:val="28"/>
          <w:lang w:val="ru-RU"/>
          <w14:ligatures w14:val="standardContextual"/>
        </w:rPr>
        <w:t xml:space="preserve">. </w:t>
      </w:r>
      <w:r w:rsidRPr="00E73AF9">
        <w:rPr>
          <w:rFonts w:cs="Times New Roman"/>
          <w:color w:val="auto"/>
          <w:szCs w:val="28"/>
          <w:lang w:val="ru-RU"/>
          <w14:ligatures w14:val="standardContextual"/>
        </w:rPr>
        <w:t xml:space="preserve">Если Вы относитесь к 1 и 2 категории участников, то Вам потребуется согласие на обработку персональных данных, заполненное Вашими родителями или законными представителями. </w:t>
      </w:r>
    </w:p>
    <w:p w14:paraId="278101A2"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Если Ваша образовательная организация не получила письмо </w:t>
      </w:r>
      <w:r w:rsidRPr="00E73AF9">
        <w:rPr>
          <w:rFonts w:cs="Times New Roman"/>
          <w:color w:val="auto"/>
          <w:szCs w:val="28"/>
          <w:lang w:val="ru-RU"/>
          <w14:ligatures w14:val="standardContextual"/>
        </w:rPr>
        <w:br/>
        <w:t xml:space="preserve">об организации и проведении Конкурса, педагог-наставник может запросить точную информацию у Координатора или Организаторов школьного, муниципального и регионального этапов Конкурса. Контактные данные Координаторов размещены на официальном сайте Конкурса в разделе «Региональные сайты и координаторы проекта». </w:t>
      </w:r>
    </w:p>
    <w:p w14:paraId="1B287C32"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lastRenderedPageBreak/>
        <w:t xml:space="preserve">Если у Вас, Ваших родителей или педагогов-наставников в процессе подготовки и участия в Конкурсе возникают вопросы при прохождении этапов Конкурса, их можно задать Организаторам школьного, муниципального, регионального этапов или Координатору в Вашем регионе или написать письмо на официальную почту Оператора </w:t>
      </w:r>
      <w:r w:rsidRPr="00E73AF9">
        <w:rPr>
          <w:rFonts w:cs="Times New Roman"/>
          <w:color w:val="auto"/>
          <w:szCs w:val="28"/>
          <w14:ligatures w14:val="standardContextual"/>
        </w:rPr>
        <w:t>memory</w:t>
      </w:r>
      <w:r w:rsidRPr="00E73AF9">
        <w:rPr>
          <w:rFonts w:cs="Times New Roman"/>
          <w:color w:val="auto"/>
          <w:szCs w:val="28"/>
          <w:lang w:val="ru-RU"/>
          <w14:ligatures w14:val="standardContextual"/>
        </w:rPr>
        <w:t>45@</w:t>
      </w:r>
      <w:r w:rsidRPr="00E73AF9">
        <w:rPr>
          <w:rFonts w:cs="Times New Roman"/>
          <w:color w:val="auto"/>
          <w:szCs w:val="28"/>
          <w14:ligatures w14:val="standardContextual"/>
        </w:rPr>
        <w:t>mpgu</w:t>
      </w:r>
      <w:r w:rsidRPr="00E73AF9">
        <w:rPr>
          <w:rFonts w:cs="Times New Roman"/>
          <w:color w:val="auto"/>
          <w:szCs w:val="28"/>
          <w:lang w:val="ru-RU"/>
          <w14:ligatures w14:val="standardContextual"/>
        </w:rPr>
        <w:t>.</w:t>
      </w:r>
      <w:r w:rsidRPr="00E73AF9">
        <w:rPr>
          <w:rFonts w:cs="Times New Roman"/>
          <w:color w:val="auto"/>
          <w:szCs w:val="28"/>
          <w14:ligatures w14:val="standardContextual"/>
        </w:rPr>
        <w:t>su</w:t>
      </w:r>
      <w:r w:rsidRPr="00E73AF9">
        <w:rPr>
          <w:rFonts w:cs="Times New Roman"/>
          <w:color w:val="auto"/>
          <w:szCs w:val="28"/>
          <w:lang w:val="ru-RU"/>
          <w14:ligatures w14:val="standardContextual"/>
        </w:rPr>
        <w:t>, можно обратиться в подраздел сайта «Задать вопрос», можно позвонить на официальный телефон Оператора:</w:t>
      </w:r>
      <w:r w:rsidRPr="00E73AF9">
        <w:rPr>
          <w:lang w:val="ru-RU"/>
        </w:rPr>
        <w:t xml:space="preserve"> </w:t>
      </w:r>
      <w:r w:rsidRPr="00E73AF9">
        <w:rPr>
          <w:rFonts w:cs="Times New Roman"/>
          <w:color w:val="auto"/>
          <w:szCs w:val="28"/>
          <w:lang w:val="ru-RU"/>
          <w14:ligatures w14:val="standardContextual"/>
        </w:rPr>
        <w:t xml:space="preserve">8(499)245-38-21. </w:t>
      </w:r>
    </w:p>
    <w:p w14:paraId="7B31438E" w14:textId="454C2844" w:rsidR="00E73AF9" w:rsidRDefault="00E73AF9" w:rsidP="00E73AF9">
      <w:pPr>
        <w:spacing w:after="0" w:line="360" w:lineRule="auto"/>
        <w:ind w:leftChars="0" w:left="0" w:right="0" w:firstLineChars="253" w:firstLine="711"/>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Желаем Вам успеха и победы!</w:t>
      </w:r>
    </w:p>
    <w:p w14:paraId="15B1873B" w14:textId="77777777" w:rsidR="00E73AF9" w:rsidRDefault="00E73AF9">
      <w:pPr>
        <w:suppressAutoHyphens w:val="0"/>
        <w:spacing w:after="160" w:line="259" w:lineRule="auto"/>
        <w:ind w:leftChars="0" w:left="0" w:right="0" w:firstLineChars="0" w:firstLine="0"/>
        <w:jc w:val="left"/>
        <w:outlineLvl w:val="9"/>
        <w:rPr>
          <w:rFonts w:cs="Times New Roman"/>
          <w:b/>
          <w:color w:val="auto"/>
          <w:szCs w:val="28"/>
          <w:lang w:val="ru-RU"/>
          <w14:ligatures w14:val="standardContextual"/>
        </w:rPr>
      </w:pPr>
      <w:r>
        <w:rPr>
          <w:rFonts w:cs="Times New Roman"/>
          <w:b/>
          <w:color w:val="auto"/>
          <w:szCs w:val="28"/>
          <w:lang w:val="ru-RU"/>
          <w14:ligatures w14:val="standardContextual"/>
        </w:rPr>
        <w:br w:type="page"/>
      </w:r>
    </w:p>
    <w:p w14:paraId="276FC04F" w14:textId="77777777" w:rsidR="00E73AF9" w:rsidRPr="00E73AF9" w:rsidRDefault="00E73AF9" w:rsidP="00E73AF9">
      <w:pPr>
        <w:suppressAutoHyphens w:val="0"/>
        <w:spacing w:after="0" w:line="276" w:lineRule="auto"/>
        <w:ind w:leftChars="0" w:left="0" w:right="-1" w:firstLineChars="0" w:firstLine="0"/>
        <w:jc w:val="center"/>
        <w:outlineLvl w:val="9"/>
        <w:rPr>
          <w:rFonts w:eastAsia="Aptos" w:cs="Times New Roman"/>
          <w:b/>
          <w:bCs/>
          <w:color w:val="auto"/>
          <w:kern w:val="2"/>
          <w:position w:val="0"/>
          <w:szCs w:val="28"/>
          <w:lang w:val="ru-RU"/>
          <w14:ligatures w14:val="standardContextual"/>
        </w:rPr>
      </w:pPr>
      <w:bookmarkStart w:id="64" w:name="_Hlk212464979"/>
      <w:r w:rsidRPr="00E73AF9">
        <w:rPr>
          <w:rFonts w:eastAsia="Aptos" w:cs="Times New Roman"/>
          <w:b/>
          <w:bCs/>
          <w:noProof/>
          <w:color w:val="auto"/>
          <w:kern w:val="2"/>
          <w:position w:val="0"/>
          <w:szCs w:val="28"/>
          <w:lang w:val="ru-RU"/>
          <w14:ligatures w14:val="standardContextual"/>
        </w:rPr>
        <w:lastRenderedPageBreak/>
        <w:drawing>
          <wp:inline distT="0" distB="0" distL="0" distR="0" wp14:anchorId="7D2A3861" wp14:editId="57C1EB2E">
            <wp:extent cx="1767840" cy="1066800"/>
            <wp:effectExtent l="0" t="0" r="0" b="0"/>
            <wp:docPr id="1248194904" name="Рисунок 4" descr="Изображение выглядит как текст, Шрифт, Графика, логотип&#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94904" name="Рисунок 4" descr="Изображение выглядит как текст, Шрифт, Графика, логотип&#10;&#10;Содержимое, созданное искусственным интеллектом, может быть неверны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05314DA0"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276" w:lineRule="auto"/>
        <w:ind w:leftChars="0" w:left="0" w:right="-1" w:firstLineChars="0" w:firstLine="567"/>
        <w:jc w:val="center"/>
        <w:textAlignment w:val="top"/>
        <w:outlineLvl w:val="9"/>
        <w:rPr>
          <w:rFonts w:cs="Times New Roman"/>
          <w:b/>
          <w:bCs/>
          <w:color w:val="auto"/>
          <w:szCs w:val="28"/>
          <w:lang w:val="ru-RU"/>
          <w14:ligatures w14:val="standardContextual"/>
        </w:rPr>
      </w:pPr>
      <w:bookmarkStart w:id="65" w:name="_Hlk213436796"/>
      <w:r w:rsidRPr="00E73AF9">
        <w:rPr>
          <w:rFonts w:eastAsia="Aptos" w:cs="Times New Roman"/>
          <w:b/>
          <w:bCs/>
          <w:color w:val="auto"/>
          <w:kern w:val="2"/>
          <w:position w:val="0"/>
          <w:szCs w:val="28"/>
          <w:lang w:val="ru-RU"/>
          <w14:ligatures w14:val="standardContextual"/>
        </w:rPr>
        <w:t>Памятка обучающимся заграншкол МИД России и зарубежных стран</w:t>
      </w:r>
    </w:p>
    <w:p w14:paraId="4F7BAC12"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276" w:lineRule="auto"/>
        <w:ind w:leftChars="0" w:left="0" w:right="-1" w:firstLineChars="0" w:firstLine="567"/>
        <w:jc w:val="center"/>
        <w:textAlignment w:val="top"/>
        <w:outlineLvl w:val="9"/>
        <w:rPr>
          <w:rFonts w:cs="Times New Roman"/>
          <w:b/>
          <w:bCs/>
          <w:color w:val="auto"/>
          <w:szCs w:val="28"/>
          <w:lang w:val="ru-RU"/>
          <w14:ligatures w14:val="standardContextual"/>
        </w:rPr>
      </w:pPr>
    </w:p>
    <w:p w14:paraId="56850A2D"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276" w:lineRule="auto"/>
        <w:ind w:leftChars="0" w:left="0" w:right="-1" w:firstLineChars="0" w:firstLine="567"/>
        <w:jc w:val="center"/>
        <w:textAlignment w:val="top"/>
        <w:outlineLvl w:val="9"/>
        <w:rPr>
          <w:rFonts w:cs="Times New Roman"/>
          <w:b/>
          <w:bCs/>
          <w:color w:val="auto"/>
          <w:szCs w:val="28"/>
          <w:lang w:val="ru-RU"/>
          <w14:ligatures w14:val="standardContextual"/>
        </w:rPr>
      </w:pPr>
      <w:r w:rsidRPr="00E73AF9">
        <w:rPr>
          <w:rFonts w:cs="Times New Roman"/>
          <w:b/>
          <w:bCs/>
          <w:color w:val="auto"/>
          <w:szCs w:val="28"/>
          <w:lang w:val="ru-RU"/>
          <w14:ligatures w14:val="standardContextual"/>
        </w:rPr>
        <w:t>Дорогие друзья!</w:t>
      </w:r>
    </w:p>
    <w:p w14:paraId="48E43FCE" w14:textId="77777777" w:rsidR="00E73AF9" w:rsidRPr="00E73AF9" w:rsidRDefault="00E73AF9" w:rsidP="00E73AF9">
      <w:pPr>
        <w:widowControl w:val="0"/>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Наверное, вы уже слышали о Международном конкурсе сочинений «Без срока давности». Он проводится с 2019 года, за шесть лет его участниками стали более трех миллионов школьников и студентов колледжей </w:t>
      </w:r>
      <w:r w:rsidRPr="00E73AF9">
        <w:rPr>
          <w:rFonts w:cs="Times New Roman"/>
          <w:color w:val="auto"/>
          <w:szCs w:val="28"/>
          <w:lang w:val="ru-RU"/>
          <w14:ligatures w14:val="standardContextual"/>
        </w:rPr>
        <w:br/>
        <w:t xml:space="preserve">и техникумов. Начиная с первого года проведения, в конкурсе принимали участие не только обучающиеся Российской Федерации, но и школьники специализированных структурных образовательных подразделений загранучреждений Министерства иностранных дел Российской Федерации. Позднее к Конкурсу присоединились обучающиеся Республики Беларусь, </w:t>
      </w:r>
      <w:r w:rsidRPr="00E73AF9">
        <w:rPr>
          <w:rFonts w:cs="Times New Roman"/>
          <w:color w:val="auto"/>
          <w:szCs w:val="28"/>
          <w:lang w:val="ru-RU"/>
          <w14:ligatures w14:val="standardContextual"/>
        </w:rPr>
        <w:br/>
        <w:t xml:space="preserve">а в прошлом году Конкурс поддержали зарубежные участники из десяти стран: Республики Беларусь, Таджикистана, Казахстана, Приднестровской Молдавской Республики и других стран. </w:t>
      </w:r>
    </w:p>
    <w:p w14:paraId="7770AB68" w14:textId="77777777" w:rsidR="00E73AF9" w:rsidRPr="00E73AF9" w:rsidRDefault="00E73AF9" w:rsidP="00E73AF9">
      <w:pPr>
        <w:widowControl w:val="0"/>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Конкурс проводится в рамках образовательно-просветительских мероприятий проекта «Без срока давности» для сохранения и увековечения памяти о Великой Отечественной войне 1941–1945 гг. Он посвящён сохранению памяти о жертвах преступлений нацистов и их пособников в период Великой Отечественной войны. </w:t>
      </w:r>
    </w:p>
    <w:p w14:paraId="386CB25D" w14:textId="77777777" w:rsidR="00E73AF9" w:rsidRPr="00E73AF9" w:rsidRDefault="00E73AF9" w:rsidP="00E73AF9">
      <w:pPr>
        <w:widowControl w:val="0"/>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Приглашаем вас принять участие в Конкурсе!</w:t>
      </w:r>
    </w:p>
    <w:p w14:paraId="3D035DBF" w14:textId="77777777" w:rsidR="00E73AF9" w:rsidRPr="00E73AF9" w:rsidRDefault="00E73AF9" w:rsidP="00E73AF9">
      <w:pPr>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Рабочим языком Конкурса является русский язык – государственный язык Российской Федерации.</w:t>
      </w:r>
    </w:p>
    <w:p w14:paraId="4530388F" w14:textId="77777777" w:rsidR="00E73AF9" w:rsidRPr="00E73AF9" w:rsidRDefault="00E73AF9" w:rsidP="00E73AF9">
      <w:pPr>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Учредителем Конкурса выступает Министерство просвещения Российской Федерации. 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педагогический государственный университет» (далее – Оператор). </w:t>
      </w:r>
    </w:p>
    <w:p w14:paraId="65F6AD6C"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36" w:lineRule="auto"/>
        <w:ind w:leftChars="0" w:left="0" w:right="0" w:firstLineChars="0" w:firstLine="567"/>
        <w:textAlignment w:val="top"/>
        <w:outlineLvl w:val="9"/>
        <w:rPr>
          <w:rFonts w:cs="Times New Roman"/>
          <w:color w:val="auto"/>
          <w:position w:val="0"/>
          <w:lang w:val="ru-RU" w:eastAsia="zh-CN"/>
          <w14:ligatures w14:val="standardContextual"/>
        </w:rPr>
      </w:pPr>
      <w:r w:rsidRPr="00E73AF9">
        <w:rPr>
          <w:rFonts w:eastAsia="Times New Roman" w:cs="Times New Roman"/>
          <w:color w:val="auto"/>
          <w:position w:val="0"/>
          <w:szCs w:val="28"/>
          <w:lang w:val="ru-RU" w:eastAsia="zh-CN"/>
          <w14:ligatures w14:val="standardContextual"/>
        </w:rPr>
        <w:lastRenderedPageBreak/>
        <w:t xml:space="preserve">Информационно-методическое сопровождение Конкурса осуществляется на официальном сайте Конкурса в информационно-телекоммуникационной сети «Интернет» </w:t>
      </w:r>
      <w:hyperlink r:id="rId53" w:history="1">
        <w:r w:rsidRPr="00E73AF9">
          <w:rPr>
            <w:rFonts w:eastAsia="Times New Roman" w:cs="Times New Roman"/>
            <w:color w:val="auto"/>
            <w:position w:val="0"/>
            <w:szCs w:val="28"/>
            <w:u w:val="single"/>
            <w:lang w:val="ru-RU" w:eastAsia="zh-CN"/>
            <w14:ligatures w14:val="standardContextual"/>
          </w:rPr>
          <w:t>https://memory45.su/</w:t>
        </w:r>
      </w:hyperlink>
      <w:r w:rsidRPr="00E73AF9">
        <w:rPr>
          <w:rFonts w:eastAsia="Times New Roman" w:cs="Times New Roman"/>
          <w:color w:val="auto"/>
          <w:position w:val="0"/>
          <w:szCs w:val="28"/>
          <w:lang w:val="ru-RU" w:eastAsia="zh-CN"/>
          <w14:ligatures w14:val="standardContextual"/>
        </w:rPr>
        <w:t xml:space="preserve">. </w:t>
      </w:r>
    </w:p>
    <w:p w14:paraId="43680284"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36" w:lineRule="auto"/>
        <w:ind w:leftChars="0" w:right="0" w:firstLineChars="0" w:firstLine="567"/>
        <w:textAlignment w:val="top"/>
        <w:outlineLvl w:val="9"/>
        <w:rPr>
          <w:rFonts w:cs="Times New Roman"/>
          <w:color w:val="auto"/>
          <w:position w:val="0"/>
          <w:lang w:val="ru-RU" w:eastAsia="zh-CN"/>
          <w14:ligatures w14:val="standardContextual"/>
        </w:rPr>
      </w:pPr>
      <w:r w:rsidRPr="00E73AF9">
        <w:rPr>
          <w:rFonts w:eastAsia="Times New Roman" w:cs="Times New Roman"/>
          <w:color w:val="auto"/>
          <w:position w:val="0"/>
          <w:szCs w:val="28"/>
          <w:lang w:val="ru-RU" w:eastAsia="zh-CN"/>
          <w14:ligatures w14:val="standardContextual"/>
        </w:rPr>
        <w:t>В этой памятке мы расскажем, как принять участие в Конкурсе, чтобы оно было успешным.</w:t>
      </w:r>
    </w:p>
    <w:p w14:paraId="08356C94" w14:textId="77777777" w:rsidR="00E73AF9" w:rsidRPr="00E73AF9" w:rsidRDefault="00E73AF9" w:rsidP="00E73AF9">
      <w:pPr>
        <w:spacing w:after="0" w:line="240" w:lineRule="auto"/>
        <w:ind w:leftChars="0" w:left="0" w:right="-1" w:firstLineChars="0" w:firstLine="0"/>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 xml:space="preserve">Шаги успешного участия </w:t>
      </w:r>
    </w:p>
    <w:p w14:paraId="04932F74" w14:textId="77777777" w:rsidR="00E73AF9" w:rsidRPr="00E73AF9" w:rsidRDefault="00E73AF9" w:rsidP="00E73AF9">
      <w:pPr>
        <w:spacing w:after="0" w:line="240" w:lineRule="auto"/>
        <w:ind w:leftChars="0" w:left="0" w:right="-1" w:firstLineChars="0" w:firstLine="0"/>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 xml:space="preserve">в Международном конкурсе сочинений «Без срока давности» </w:t>
      </w:r>
    </w:p>
    <w:p w14:paraId="1D9025C6" w14:textId="77777777" w:rsidR="00E73AF9" w:rsidRPr="00E73AF9" w:rsidRDefault="00E73AF9" w:rsidP="00E73AF9">
      <w:pPr>
        <w:spacing w:after="0" w:line="240" w:lineRule="auto"/>
        <w:ind w:leftChars="0" w:left="0" w:right="-1" w:firstLineChars="0" w:firstLine="0"/>
        <w:jc w:val="center"/>
        <w:rPr>
          <w:rFonts w:cs="Times New Roman"/>
          <w:b/>
          <w:color w:val="auto"/>
          <w:szCs w:val="28"/>
          <w:lang w:val="ru-RU"/>
          <w14:ligatures w14:val="standardContextual"/>
        </w:rPr>
      </w:pPr>
    </w:p>
    <w:p w14:paraId="3E05CBFC"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36" w:lineRule="auto"/>
        <w:ind w:leftChars="0" w:left="0" w:right="0" w:firstLineChars="0" w:firstLine="567"/>
        <w:textAlignment w:val="top"/>
        <w:outlineLvl w:val="9"/>
        <w:rPr>
          <w:rFonts w:cs="Times New Roman"/>
          <w:color w:val="auto"/>
          <w:szCs w:val="28"/>
          <w:highlight w:val="yellow"/>
          <w:lang w:val="ru-RU"/>
          <w14:ligatures w14:val="standardContextual"/>
        </w:rPr>
      </w:pPr>
      <w:r w:rsidRPr="00E73AF9">
        <w:rPr>
          <w:rFonts w:cs="Times New Roman"/>
          <w:b/>
          <w:color w:val="auto"/>
          <w:szCs w:val="28"/>
          <w:lang w:val="ru-RU"/>
          <w14:ligatures w14:val="standardContextual"/>
        </w:rPr>
        <w:t xml:space="preserve">Шаг 1. </w:t>
      </w:r>
      <w:r w:rsidRPr="00E73AF9">
        <w:rPr>
          <w:rFonts w:cs="Times New Roman"/>
          <w:color w:val="auto"/>
          <w:szCs w:val="28"/>
          <w:lang w:val="ru-RU"/>
          <w14:ligatures w14:val="standardContextual"/>
        </w:rPr>
        <w:t xml:space="preserve">Внимательно прочитайте </w:t>
      </w:r>
      <w:r w:rsidRPr="00E73AF9">
        <w:rPr>
          <w:rFonts w:cs="Times New Roman"/>
          <w:b/>
          <w:i/>
          <w:color w:val="auto"/>
          <w:szCs w:val="28"/>
          <w:lang w:val="ru-RU"/>
          <w14:ligatures w14:val="standardContextual"/>
        </w:rPr>
        <w:t>Положение,</w:t>
      </w:r>
      <w:r w:rsidRPr="00E73AF9">
        <w:rPr>
          <w:rFonts w:cs="Times New Roman"/>
          <w:i/>
          <w:color w:val="auto"/>
          <w:szCs w:val="28"/>
          <w:lang w:val="ru-RU"/>
          <w14:ligatures w14:val="standardContextual"/>
        </w:rPr>
        <w:t xml:space="preserve"> </w:t>
      </w:r>
      <w:r w:rsidRPr="00E73AF9">
        <w:rPr>
          <w:rFonts w:cs="Times New Roman"/>
          <w:color w:val="auto"/>
          <w:szCs w:val="28"/>
          <w:lang w:val="ru-RU"/>
          <w14:ligatures w14:val="standardContextual"/>
        </w:rPr>
        <w:t xml:space="preserve">размещенное </w:t>
      </w:r>
      <w:r w:rsidRPr="00E73AF9">
        <w:rPr>
          <w:rFonts w:cs="Times New Roman"/>
          <w:color w:val="auto"/>
          <w:szCs w:val="28"/>
          <w:lang w:val="ru-RU"/>
          <w14:ligatures w14:val="standardContextual"/>
        </w:rPr>
        <w:br/>
        <w:t>на официальном сайте Конкурса</w:t>
      </w:r>
      <w:hyperlink w:history="1"/>
      <w:r w:rsidRPr="00E73AF9">
        <w:rPr>
          <w:rFonts w:cs="Times New Roman"/>
          <w:color w:val="auto"/>
          <w:szCs w:val="28"/>
          <w:lang w:val="ru-RU"/>
          <w14:ligatures w14:val="standardContextual"/>
        </w:rPr>
        <w:t xml:space="preserve"> (https://ec.memory45). Обратите внимание, что Вы относитесь к особой категории участников (п. 3.2 Положения): обучающихся в специализированных структурных образовательных подразделениях загранучреждений Министерства иностранных дел Российской Федерации, обучающихся образовательных организаций зарубежных стран (далее – участники школ МИД и зарубежные участники конкурса). Для этих категорий участников школьный и муниципальный этапы не проводятся. Ответственным </w:t>
      </w:r>
      <w:r w:rsidRPr="00E73AF9">
        <w:rPr>
          <w:rFonts w:cs="Times New Roman"/>
          <w:color w:val="auto"/>
          <w:szCs w:val="28"/>
          <w:lang w:val="ru-RU"/>
          <w14:ligatures w14:val="standardContextual"/>
        </w:rPr>
        <w:br/>
        <w:t>за проведение регионального этапа Конкурса для них является Оператор.</w:t>
      </w:r>
    </w:p>
    <w:p w14:paraId="7F6F5F14" w14:textId="77777777" w:rsidR="00E73AF9" w:rsidRPr="00E73AF9" w:rsidRDefault="00E73AF9" w:rsidP="00E73AF9">
      <w:pPr>
        <w:spacing w:after="0" w:line="336" w:lineRule="auto"/>
        <w:ind w:leftChars="0" w:left="0" w:right="0" w:firstLineChars="253" w:firstLine="708"/>
        <w:rPr>
          <w:rFonts w:cs="Times New Roman"/>
          <w:b/>
          <w:i/>
          <w:color w:val="auto"/>
          <w:szCs w:val="28"/>
          <w:lang w:val="ru-RU"/>
          <w14:ligatures w14:val="standardContextual"/>
        </w:rPr>
      </w:pPr>
      <w:r w:rsidRPr="00E73AF9">
        <w:rPr>
          <w:rFonts w:cs="Times New Roman"/>
          <w:color w:val="auto"/>
          <w:szCs w:val="28"/>
          <w:lang w:val="ru-RU"/>
          <w14:ligatures w14:val="standardContextual"/>
        </w:rPr>
        <w:t>Участники школ МИД и зарубежные участники Конкурса направляют свои сочинения с Заявкой самостоятельно по адресу электронной почты Оператора:</w:t>
      </w:r>
      <w:r w:rsidRPr="00E73AF9">
        <w:rPr>
          <w:rFonts w:ascii="Aptos" w:eastAsia="Aptos" w:hAnsi="Aptos" w:cs="Times New Roman"/>
          <w:color w:val="auto"/>
          <w:kern w:val="2"/>
          <w:position w:val="0"/>
          <w:sz w:val="24"/>
          <w:szCs w:val="24"/>
          <w:lang w:val="ru-RU"/>
          <w14:ligatures w14:val="standardContextual"/>
        </w:rPr>
        <w:t xml:space="preserve"> </w:t>
      </w:r>
      <w:r w:rsidRPr="00E73AF9">
        <w:rPr>
          <w:rFonts w:cs="Times New Roman"/>
          <w:color w:val="auto"/>
          <w:szCs w:val="28"/>
          <w:lang w:val="ru-RU"/>
          <w14:ligatures w14:val="standardContextual"/>
        </w:rPr>
        <w:t xml:space="preserve">memory45@mpgu.su для участия на региональном этапе Конкурса </w:t>
      </w:r>
      <w:r w:rsidRPr="00E73AF9">
        <w:rPr>
          <w:rFonts w:cs="Times New Roman"/>
          <w:color w:val="auto"/>
          <w:szCs w:val="28"/>
          <w:lang w:val="ru-RU"/>
          <w14:ligatures w14:val="standardContextual"/>
        </w:rPr>
        <w:br/>
        <w:t xml:space="preserve">в срок </w:t>
      </w:r>
      <w:r w:rsidRPr="00E73AF9">
        <w:rPr>
          <w:rFonts w:cs="Times New Roman"/>
          <w:b/>
          <w:bCs/>
          <w:color w:val="auto"/>
          <w:szCs w:val="28"/>
          <w:lang w:val="ru-RU"/>
          <w14:ligatures w14:val="standardContextual"/>
        </w:rPr>
        <w:t>до 5 февраля</w:t>
      </w:r>
      <w:r w:rsidRPr="00E73AF9">
        <w:rPr>
          <w:rFonts w:cs="Times New Roman"/>
          <w:color w:val="auto"/>
          <w:szCs w:val="28"/>
          <w:lang w:val="ru-RU"/>
          <w14:ligatures w14:val="standardContextual"/>
        </w:rPr>
        <w:t xml:space="preserve">. В теме письма укажите «На конкурс». </w:t>
      </w:r>
      <w:r w:rsidRPr="00E73AF9">
        <w:rPr>
          <w:rFonts w:eastAsia="Times New Roman" w:cs="Times New Roman"/>
          <w:color w:val="auto"/>
          <w:position w:val="0"/>
          <w:szCs w:val="28"/>
          <w:lang w:val="ru-RU" w:eastAsia="zh-CN"/>
          <w14:ligatures w14:val="standardContextual"/>
        </w:rPr>
        <w:t>В письме укажите Ф.И.О., страну и название образовательного учреждения.</w:t>
      </w:r>
    </w:p>
    <w:p w14:paraId="6E9F8EFA"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36" w:lineRule="auto"/>
        <w:ind w:leftChars="0" w:left="0" w:right="0" w:firstLineChars="0" w:firstLine="567"/>
        <w:textAlignment w:val="top"/>
        <w:outlineLvl w:val="9"/>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На региональном этапе конкурса работы участников школ МИД </w:t>
      </w:r>
      <w:r w:rsidRPr="00E73AF9">
        <w:rPr>
          <w:rFonts w:cs="Times New Roman"/>
          <w:color w:val="auto"/>
          <w:szCs w:val="28"/>
          <w:lang w:val="ru-RU"/>
          <w14:ligatures w14:val="standardContextual"/>
        </w:rPr>
        <w:br/>
        <w:t xml:space="preserve">и зарубежных участников Конкурса оценивает жюри конкурса и на основании рейтинговых списков определяет по одному конкурсному сочинению по каждой категории участников Конкурса </w:t>
      </w:r>
      <w:r w:rsidRPr="00E73AF9">
        <w:rPr>
          <w:rFonts w:cs="Times New Roman"/>
          <w:b/>
          <w:bCs/>
          <w:i/>
          <w:iCs/>
          <w:color w:val="auto"/>
          <w:szCs w:val="28"/>
          <w:lang w:val="ru-RU"/>
          <w14:ligatures w14:val="standardContextual"/>
        </w:rPr>
        <w:t>от каждой страны</w:t>
      </w:r>
      <w:r w:rsidRPr="00E73AF9">
        <w:rPr>
          <w:rFonts w:cs="Times New Roman"/>
          <w:color w:val="auto"/>
          <w:szCs w:val="28"/>
          <w:lang w:val="ru-RU"/>
          <w14:ligatures w14:val="standardContextual"/>
        </w:rPr>
        <w:t>, набравшим по результатам оценки наибольшее количество баллов, для участия на федеральном этапе Конкурса.</w:t>
      </w:r>
    </w:p>
    <w:p w14:paraId="7A3D11D1"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36" w:lineRule="auto"/>
        <w:ind w:leftChars="0" w:left="0" w:right="0" w:firstLineChars="0" w:firstLine="567"/>
        <w:textAlignment w:val="top"/>
        <w:outlineLvl w:val="9"/>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На федеральном этапе Конкурса от участников школ МИД и от зарубежных участников Конкурса участвует по одной работе победителей регионального этапа по каждой категории участников Конкурса </w:t>
      </w:r>
      <w:r w:rsidRPr="00E73AF9">
        <w:rPr>
          <w:rFonts w:cs="Times New Roman"/>
          <w:b/>
          <w:bCs/>
          <w:i/>
          <w:iCs/>
          <w:color w:val="auto"/>
          <w:szCs w:val="28"/>
          <w:lang w:val="ru-RU"/>
          <w14:ligatures w14:val="standardContextual"/>
        </w:rPr>
        <w:t>от каждой страны</w:t>
      </w:r>
      <w:r w:rsidRPr="00E73AF9">
        <w:rPr>
          <w:rFonts w:cs="Times New Roman"/>
          <w:color w:val="auto"/>
          <w:szCs w:val="28"/>
          <w:lang w:val="ru-RU"/>
          <w14:ligatures w14:val="standardContextual"/>
        </w:rPr>
        <w:t xml:space="preserve">. Таким </w:t>
      </w:r>
      <w:r w:rsidRPr="00E73AF9">
        <w:rPr>
          <w:rFonts w:cs="Times New Roman"/>
          <w:color w:val="auto"/>
          <w:szCs w:val="28"/>
          <w:lang w:val="ru-RU"/>
          <w14:ligatures w14:val="standardContextual"/>
        </w:rPr>
        <w:lastRenderedPageBreak/>
        <w:t xml:space="preserve">образом, если сочинения прислали ребята из 10 стран, то победители регионального этапа от каждой страны будут участвовать в федеральном этапе Конкурса. </w:t>
      </w:r>
    </w:p>
    <w:p w14:paraId="13E168A7" w14:textId="77777777" w:rsidR="00E73AF9" w:rsidRPr="00E73AF9" w:rsidRDefault="00E73AF9" w:rsidP="00E73AF9">
      <w:pPr>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Шаг 2.</w:t>
      </w:r>
      <w:r w:rsidRPr="00E73AF9">
        <w:rPr>
          <w:rFonts w:cs="Times New Roman"/>
          <w:color w:val="auto"/>
          <w:szCs w:val="28"/>
          <w:lang w:val="ru-RU"/>
          <w14:ligatures w14:val="standardContextual"/>
        </w:rPr>
        <w:t xml:space="preserve"> Следующим шагом будет </w:t>
      </w:r>
      <w:r w:rsidRPr="00E73AF9">
        <w:rPr>
          <w:rFonts w:cs="Times New Roman"/>
          <w:b/>
          <w:i/>
          <w:iCs/>
          <w:color w:val="auto"/>
          <w:szCs w:val="28"/>
          <w:lang w:val="ru-RU"/>
          <w14:ligatures w14:val="standardContextual"/>
        </w:rPr>
        <w:t>выбор тематического направления</w:t>
      </w:r>
      <w:r w:rsidRPr="00E73AF9">
        <w:rPr>
          <w:rFonts w:cs="Times New Roman"/>
          <w:color w:val="auto"/>
          <w:szCs w:val="28"/>
          <w:lang w:val="ru-RU"/>
          <w14:ligatures w14:val="standardContextual"/>
        </w:rPr>
        <w:t xml:space="preserve">, </w:t>
      </w:r>
      <w:r w:rsidRPr="00E73AF9">
        <w:rPr>
          <w:rFonts w:cs="Times New Roman"/>
          <w:color w:val="auto"/>
          <w:szCs w:val="28"/>
          <w:lang w:val="ru-RU"/>
          <w14:ligatures w14:val="standardContextual"/>
        </w:rPr>
        <w:br/>
        <w:t>в рамках которого Вы планируете писать сочинение. Обратите внимание, что Вы можете описать трагические события, происходившие как на территории Российской Федерации, так и на территории других государств, в истории которых нашли свое отображение события Великой Отечественной войны 1941–1945 гг. Тематические направления Вы найдете в п.4.1 Положения.</w:t>
      </w:r>
    </w:p>
    <w:p w14:paraId="49788D88" w14:textId="77777777" w:rsidR="00E73AF9" w:rsidRPr="00E73AF9" w:rsidRDefault="00E73AF9" w:rsidP="00E73AF9">
      <w:pPr>
        <w:spacing w:after="0" w:line="336" w:lineRule="auto"/>
        <w:ind w:leftChars="0" w:left="0" w:right="0" w:firstLineChars="253" w:firstLine="711"/>
        <w:rPr>
          <w:rFonts w:cs="Times New Roman"/>
          <w:b/>
          <w:color w:val="auto"/>
          <w:szCs w:val="28"/>
          <w:lang w:val="ru-RU"/>
          <w14:ligatures w14:val="standardContextual"/>
        </w:rPr>
      </w:pPr>
      <w:r w:rsidRPr="00E73AF9">
        <w:rPr>
          <w:rFonts w:cs="Times New Roman"/>
          <w:b/>
          <w:color w:val="auto"/>
          <w:szCs w:val="28"/>
          <w:lang w:val="ru-RU"/>
          <w14:ligatures w14:val="standardContextual"/>
        </w:rPr>
        <w:t xml:space="preserve">Шаг 3. </w:t>
      </w:r>
      <w:r w:rsidRPr="00E73AF9">
        <w:rPr>
          <w:rFonts w:eastAsia="Times New Roman" w:cs="Times New Roman"/>
          <w:color w:val="auto"/>
          <w:position w:val="0"/>
          <w:szCs w:val="28"/>
          <w:lang w:val="ru-RU"/>
        </w:rPr>
        <w:t>Далее</w:t>
      </w:r>
      <w:r w:rsidRPr="00E73AF9">
        <w:rPr>
          <w:rFonts w:eastAsia="Times New Roman" w:cs="Times New Roman"/>
          <w:b/>
          <w:bCs/>
          <w:color w:val="auto"/>
          <w:position w:val="0"/>
          <w:szCs w:val="28"/>
          <w:lang w:val="ru-RU"/>
        </w:rPr>
        <w:t xml:space="preserve"> </w:t>
      </w:r>
      <w:r w:rsidRPr="00E73AF9">
        <w:rPr>
          <w:rFonts w:eastAsia="Times New Roman" w:cs="Times New Roman"/>
          <w:color w:val="auto"/>
          <w:position w:val="0"/>
          <w:szCs w:val="28"/>
          <w:lang w:val="ru-RU"/>
        </w:rPr>
        <w:t xml:space="preserve">необходимо </w:t>
      </w:r>
      <w:r w:rsidRPr="00E73AF9">
        <w:rPr>
          <w:rFonts w:eastAsia="Times New Roman" w:cs="Times New Roman"/>
          <w:b/>
          <w:bCs/>
          <w:i/>
          <w:iCs/>
          <w:color w:val="auto"/>
          <w:position w:val="0"/>
          <w:szCs w:val="28"/>
          <w:lang w:val="ru-RU"/>
        </w:rPr>
        <w:t>отобрать нужный материал</w:t>
      </w:r>
      <w:r w:rsidRPr="00E73AF9">
        <w:rPr>
          <w:rFonts w:eastAsia="Times New Roman" w:cs="Times New Roman"/>
          <w:color w:val="auto"/>
          <w:position w:val="0"/>
          <w:szCs w:val="28"/>
          <w:lang w:val="ru-RU"/>
        </w:rPr>
        <w:t xml:space="preserve">, </w:t>
      </w:r>
      <w:r w:rsidRPr="00E73AF9">
        <w:rPr>
          <w:rFonts w:eastAsia="Times New Roman" w:cs="Times New Roman"/>
          <w:b/>
          <w:bCs/>
          <w:i/>
          <w:iCs/>
          <w:color w:val="auto"/>
          <w:position w:val="0"/>
          <w:szCs w:val="28"/>
          <w:lang w:val="ru-RU"/>
        </w:rPr>
        <w:t>определить и сформулировать тему конкурсной работы</w:t>
      </w:r>
      <w:r w:rsidRPr="00E73AF9">
        <w:rPr>
          <w:rFonts w:eastAsia="Times New Roman" w:cs="Times New Roman"/>
          <w:color w:val="auto"/>
          <w:position w:val="0"/>
          <w:szCs w:val="28"/>
          <w:lang w:val="ru-RU"/>
        </w:rPr>
        <w:t xml:space="preserve"> в рамках выбранного тематического направления. </w:t>
      </w:r>
      <w:r w:rsidRPr="00E73AF9">
        <w:rPr>
          <w:rFonts w:cs="Times New Roman"/>
          <w:b/>
          <w:bCs/>
          <w:i/>
          <w:iCs/>
          <w:color w:val="auto"/>
          <w:szCs w:val="28"/>
          <w:lang w:val="ru-RU"/>
          <w14:ligatures w14:val="standardContextual"/>
        </w:rPr>
        <w:t>Написание текста сочинения</w:t>
      </w:r>
      <w:r w:rsidRPr="00E73AF9">
        <w:rPr>
          <w:rFonts w:cs="Times New Roman"/>
          <w:color w:val="auto"/>
          <w:szCs w:val="28"/>
          <w:lang w:val="ru-RU"/>
          <w14:ligatures w14:val="standardContextual"/>
        </w:rPr>
        <w:t xml:space="preserve"> станет завершающим этапом работы. Рекомендуется раскрыть личное отношение к изученному и описанному. Помните, что среди критериев оценивания работы есть немаловажный критерий степени эмоционального воздействия на читателя.</w:t>
      </w:r>
    </w:p>
    <w:p w14:paraId="30DA8375" w14:textId="77777777" w:rsidR="00E73AF9" w:rsidRPr="00E73AF9" w:rsidRDefault="00E73AF9" w:rsidP="00E73AF9">
      <w:pPr>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Шаг 4</w:t>
      </w:r>
      <w:r w:rsidRPr="00E73AF9">
        <w:rPr>
          <w:rFonts w:cs="Times New Roman"/>
          <w:color w:val="auto"/>
          <w:szCs w:val="28"/>
          <w:lang w:val="ru-RU"/>
          <w14:ligatures w14:val="standardContextual"/>
        </w:rPr>
        <w:t xml:space="preserve">. Особое внимание обратите </w:t>
      </w:r>
      <w:r w:rsidRPr="00E73AF9">
        <w:rPr>
          <w:rFonts w:cs="Times New Roman"/>
          <w:b/>
          <w:iCs/>
          <w:color w:val="auto"/>
          <w:szCs w:val="28"/>
          <w:lang w:val="ru-RU"/>
          <w14:ligatures w14:val="standardContextual"/>
        </w:rPr>
        <w:t>на требования к оформлению конкурсной работы</w:t>
      </w:r>
      <w:r w:rsidRPr="00E73AF9">
        <w:rPr>
          <w:rFonts w:cs="Times New Roman"/>
          <w:iCs/>
          <w:color w:val="auto"/>
          <w:szCs w:val="28"/>
          <w:lang w:val="ru-RU"/>
          <w14:ligatures w14:val="standardContextual"/>
        </w:rPr>
        <w:t xml:space="preserve">. </w:t>
      </w:r>
      <w:r w:rsidRPr="00E73AF9">
        <w:rPr>
          <w:rFonts w:cs="Times New Roman"/>
          <w:color w:val="auto"/>
          <w:szCs w:val="28"/>
          <w:lang w:val="ru-RU"/>
          <w14:ligatures w14:val="standardContextual"/>
        </w:rPr>
        <w:t>При этом важно учитывать следующее.</w:t>
      </w:r>
    </w:p>
    <w:p w14:paraId="49F1EC4E" w14:textId="77777777" w:rsidR="00E73AF9" w:rsidRPr="00E73AF9" w:rsidRDefault="00E73AF9" w:rsidP="00E73AF9">
      <w:pPr>
        <w:spacing w:after="0" w:line="360" w:lineRule="auto"/>
        <w:ind w:leftChars="0" w:left="0" w:right="0" w:firstLineChars="253" w:firstLine="708"/>
        <w:rPr>
          <w:rFonts w:cs="Times New Roman"/>
          <w:iCs/>
          <w:color w:val="auto"/>
          <w:szCs w:val="28"/>
          <w:lang w:val="ru-RU"/>
          <w14:ligatures w14:val="standardContextual"/>
        </w:rPr>
      </w:pPr>
      <w:r w:rsidRPr="00E73AF9">
        <w:rPr>
          <w:rFonts w:cs="Times New Roman"/>
          <w:color w:val="auto"/>
          <w:szCs w:val="28"/>
          <w:lang w:val="ru-RU"/>
          <w14:ligatures w14:val="standardContextual"/>
        </w:rPr>
        <w:t xml:space="preserve">1. Рекомендуем придерживаться следующих объемов конкурсной работы:  </w:t>
      </w:r>
    </w:p>
    <w:p w14:paraId="61034D24"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обучающиеся 5–7 классов (категория 1) ‒ 2–4 рукописные страницы;</w:t>
      </w:r>
    </w:p>
    <w:p w14:paraId="56B351FE"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обучающиеся 8–9 классов (категория 2) ‒ 3–5 рукописных страниц;</w:t>
      </w:r>
    </w:p>
    <w:p w14:paraId="385D570A"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 xml:space="preserve">обучающиеся 10–11 классов (категория 3) и </w:t>
      </w:r>
      <w:r w:rsidRPr="00E73AF9">
        <w:rPr>
          <w:rFonts w:eastAsia="Times New Roman" w:cs="Times New Roman"/>
          <w:color w:val="auto"/>
          <w:position w:val="0"/>
          <w:szCs w:val="28"/>
          <w:lang w:val="ru-RU" w:eastAsia="zh-CN"/>
          <w14:ligatures w14:val="standardContextual"/>
        </w:rPr>
        <w:t xml:space="preserve">обучающиеся </w:t>
      </w:r>
      <w:r w:rsidRPr="00E73AF9">
        <w:rPr>
          <w:rFonts w:eastAsia="Times New Roman" w:cs="Times New Roman"/>
          <w:color w:val="auto"/>
          <w:position w:val="0"/>
          <w:szCs w:val="28"/>
          <w:lang w:val="ru-RU" w:eastAsia="zh-CN"/>
          <w14:ligatures w14:val="standardContextual"/>
        </w:rPr>
        <w:br/>
        <w:t>по образовательным программам среднего профессионального образования</w:t>
      </w:r>
      <w:r w:rsidRPr="00E73AF9">
        <w:rPr>
          <w:rFonts w:cs="Times New Roman"/>
          <w:color w:val="auto"/>
          <w:szCs w:val="28"/>
          <w:lang w:val="ru-RU"/>
          <w14:ligatures w14:val="standardContextual"/>
        </w:rPr>
        <w:t xml:space="preserve"> (категория 4) ‒ 4–6 рукописных страниц. </w:t>
      </w:r>
    </w:p>
    <w:p w14:paraId="6FE0E555"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Объем копии конкурсной работы в электронном формате не должен превышать 6 печатных листов (в соответствии с требованиями к оформлению копии сочинения). </w:t>
      </w:r>
    </w:p>
    <w:p w14:paraId="21CAF1C1" w14:textId="77777777" w:rsidR="00E73AF9" w:rsidRPr="00E73AF9" w:rsidRDefault="00E73AF9" w:rsidP="00E73AF9">
      <w:pPr>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2. Конкурсная работа выполняется</w:t>
      </w:r>
      <w:r w:rsidRPr="00E73AF9">
        <w:rPr>
          <w:rFonts w:cs="Times New Roman"/>
          <w:b/>
          <w:bCs/>
          <w:i/>
          <w:iCs/>
          <w:color w:val="auto"/>
          <w:szCs w:val="28"/>
          <w:lang w:val="ru-RU"/>
          <w14:ligatures w14:val="standardContextual"/>
        </w:rPr>
        <w:t xml:space="preserve"> в рукописном виде на бланке</w:t>
      </w:r>
      <w:r w:rsidRPr="00E73AF9">
        <w:rPr>
          <w:rFonts w:cs="Times New Roman"/>
          <w:color w:val="auto"/>
          <w:szCs w:val="28"/>
          <w:lang w:val="ru-RU"/>
          <w14:ligatures w14:val="standardContextual"/>
        </w:rPr>
        <w:t xml:space="preserve">. Сочинение следует писать шариковой или гелевой ручкой черного или темно-синего цвета, чтобы текст был хорошо виден и понятен членам жюри, которые </w:t>
      </w:r>
      <w:r w:rsidRPr="00E73AF9">
        <w:rPr>
          <w:rFonts w:cs="Times New Roman"/>
          <w:color w:val="auto"/>
          <w:szCs w:val="28"/>
          <w:lang w:val="ru-RU"/>
          <w14:ligatures w14:val="standardContextual"/>
        </w:rPr>
        <w:lastRenderedPageBreak/>
        <w:t xml:space="preserve">будут читать сканированную копию. Постарайтесь, пожалуйста, писать разборчивым почерком! </w:t>
      </w:r>
    </w:p>
    <w:p w14:paraId="01A946F8" w14:textId="77777777" w:rsidR="00E73AF9" w:rsidRPr="00E73AF9" w:rsidRDefault="00E73AF9" w:rsidP="00E73AF9">
      <w:pPr>
        <w:spacing w:after="0" w:line="336" w:lineRule="auto"/>
        <w:ind w:leftChars="0" w:left="0" w:right="0" w:firstLineChars="0"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3. После написания сочинения нужно сделать его </w:t>
      </w:r>
      <w:r w:rsidRPr="00E73AF9">
        <w:rPr>
          <w:rFonts w:cs="Times New Roman"/>
          <w:b/>
          <w:bCs/>
          <w:i/>
          <w:iCs/>
          <w:color w:val="auto"/>
          <w:szCs w:val="28"/>
          <w:lang w:val="ru-RU"/>
          <w14:ligatures w14:val="standardContextual"/>
        </w:rPr>
        <w:t>копию в печатном виде</w:t>
      </w:r>
      <w:r w:rsidRPr="00E73AF9">
        <w:rPr>
          <w:rFonts w:cs="Times New Roman"/>
          <w:color w:val="auto"/>
          <w:szCs w:val="28"/>
          <w:lang w:val="ru-RU"/>
          <w14:ligatures w14:val="standardContextual"/>
        </w:rPr>
        <w:t>. Это нужно для проверки сочинения на плагиат, а также, в случае Вашей победы, для размещения сочинения в сборнике сочинений. Требования к копии конкурсной работы в Microsoft Word: формат doc/docx (Microsoft Word); шрифт Times New Roman; размер шрифта 14; межстрочный интервал 1,5; отступы сверху, снизу, справа, слева – 2 см; выравнивание по ширине. Копия должна дословно повторять текст рукописного варианта сочинения.</w:t>
      </w:r>
    </w:p>
    <w:p w14:paraId="56144101" w14:textId="77777777" w:rsidR="00E73AF9" w:rsidRPr="00E73AF9" w:rsidRDefault="00E73AF9" w:rsidP="00E73AF9">
      <w:pPr>
        <w:spacing w:after="0" w:line="336" w:lineRule="auto"/>
        <w:ind w:leftChars="0" w:left="0" w:right="0" w:firstLineChars="253" w:firstLine="711"/>
        <w:rPr>
          <w:rFonts w:cs="Times New Roman"/>
          <w:color w:val="auto"/>
          <w:szCs w:val="28"/>
          <w:lang w:val="ru-RU"/>
          <w14:ligatures w14:val="standardContextual"/>
        </w:rPr>
      </w:pPr>
      <w:r w:rsidRPr="00E73AF9">
        <w:rPr>
          <w:rFonts w:cs="Times New Roman"/>
          <w:b/>
          <w:bCs/>
          <w:color w:val="auto"/>
          <w:szCs w:val="28"/>
          <w:lang w:val="ru-RU"/>
          <w14:ligatures w14:val="standardContextual"/>
        </w:rPr>
        <w:t xml:space="preserve">Шаг 5. </w:t>
      </w:r>
      <w:r w:rsidRPr="00E73AF9">
        <w:rPr>
          <w:rFonts w:cs="Times New Roman"/>
          <w:bCs/>
          <w:iCs/>
          <w:color w:val="auto"/>
          <w:szCs w:val="28"/>
          <w:lang w:val="ru-RU"/>
          <w14:ligatures w14:val="standardContextual"/>
        </w:rPr>
        <w:t xml:space="preserve">Для участия в Конкурсе необходимо </w:t>
      </w:r>
      <w:r w:rsidRPr="00E73AF9">
        <w:rPr>
          <w:rFonts w:cs="Times New Roman"/>
          <w:b/>
          <w:iCs/>
          <w:color w:val="auto"/>
          <w:szCs w:val="28"/>
          <w:lang w:val="ru-RU"/>
          <w14:ligatures w14:val="standardContextual"/>
        </w:rPr>
        <w:t>заполнить Анкету.</w:t>
      </w:r>
      <w:r w:rsidRPr="00E73AF9">
        <w:rPr>
          <w:rFonts w:cs="Times New Roman"/>
          <w:bCs/>
          <w:iCs/>
          <w:color w:val="auto"/>
          <w:szCs w:val="28"/>
          <w:lang w:val="ru-RU"/>
          <w14:ligatures w14:val="standardContextual"/>
        </w:rPr>
        <w:t xml:space="preserve"> Анкета заполняется в электронном виде. </w:t>
      </w:r>
      <w:r w:rsidRPr="00E73AF9">
        <w:rPr>
          <w:rFonts w:cs="Times New Roman"/>
          <w:color w:val="auto"/>
          <w:szCs w:val="28"/>
          <w:lang w:val="ru-RU"/>
          <w14:ligatures w14:val="standardContextual"/>
        </w:rPr>
        <w:t xml:space="preserve">Также потребуется </w:t>
      </w:r>
      <w:r w:rsidRPr="00E73AF9">
        <w:rPr>
          <w:rFonts w:cs="Times New Roman"/>
          <w:b/>
          <w:bCs/>
          <w:color w:val="auto"/>
          <w:szCs w:val="28"/>
          <w:lang w:val="ru-RU"/>
          <w14:ligatures w14:val="standardContextual"/>
        </w:rPr>
        <w:t>Согласие</w:t>
      </w:r>
      <w:r w:rsidRPr="00E73AF9">
        <w:rPr>
          <w:rFonts w:cs="Times New Roman"/>
          <w:color w:val="auto"/>
          <w:szCs w:val="28"/>
          <w:lang w:val="ru-RU"/>
          <w14:ligatures w14:val="standardContextual"/>
        </w:rPr>
        <w:t xml:space="preserve"> на обработку персональных данных, заполненное Вашими родителями или законными представителями, или Вами, если Вам уже исполнилось 18 лет. </w:t>
      </w:r>
    </w:p>
    <w:p w14:paraId="620EA3F2" w14:textId="77777777" w:rsidR="00E73AF9" w:rsidRPr="00E73AF9" w:rsidRDefault="00E73AF9" w:rsidP="00E73AF9">
      <w:pPr>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Победители и призеры Конкурса приглашаются на финальные мероприятия, а также награждаются дипломами, а их педагоги-наставники – благодарственными письмами. Все участники школ МИД и зарубежные участники Конкурса награждаются дипломами финалиста регионального этапа Конкурса, а педагоги-наставники – благодарственными письмами.</w:t>
      </w:r>
    </w:p>
    <w:p w14:paraId="66B46563" w14:textId="49B8DDAA" w:rsidR="00E73AF9" w:rsidRPr="00E73AF9" w:rsidRDefault="00E73AF9" w:rsidP="00E73AF9">
      <w:pPr>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Если у Вас, Ваших родителей или педагогов-наставников в процессе подготовки и участия в Конкурсе возникают вопросы, то можно написать письмо на почту Оператора </w:t>
      </w:r>
      <w:r w:rsidRPr="00E73AF9">
        <w:rPr>
          <w:rFonts w:cs="Times New Roman"/>
          <w:color w:val="auto"/>
          <w:szCs w:val="28"/>
          <w14:ligatures w14:val="standardContextual"/>
        </w:rPr>
        <w:t>memory</w:t>
      </w:r>
      <w:r w:rsidRPr="00E73AF9">
        <w:rPr>
          <w:rFonts w:cs="Times New Roman"/>
          <w:color w:val="auto"/>
          <w:szCs w:val="28"/>
          <w:lang w:val="ru-RU"/>
          <w14:ligatures w14:val="standardContextual"/>
        </w:rPr>
        <w:t>45@</w:t>
      </w:r>
      <w:r w:rsidRPr="00E73AF9">
        <w:rPr>
          <w:rFonts w:cs="Times New Roman"/>
          <w:color w:val="auto"/>
          <w:szCs w:val="28"/>
          <w14:ligatures w14:val="standardContextual"/>
        </w:rPr>
        <w:t>mpgu</w:t>
      </w:r>
      <w:r w:rsidRPr="00E73AF9">
        <w:rPr>
          <w:rFonts w:cs="Times New Roman"/>
          <w:color w:val="auto"/>
          <w:szCs w:val="28"/>
          <w:lang w:val="ru-RU"/>
          <w14:ligatures w14:val="standardContextual"/>
        </w:rPr>
        <w:t>.</w:t>
      </w:r>
      <w:r w:rsidRPr="00E73AF9">
        <w:rPr>
          <w:rFonts w:cs="Times New Roman"/>
          <w:color w:val="auto"/>
          <w:szCs w:val="28"/>
          <w14:ligatures w14:val="standardContextual"/>
        </w:rPr>
        <w:t>su</w:t>
      </w:r>
      <w:r w:rsidRPr="00E73AF9">
        <w:rPr>
          <w:rFonts w:cs="Times New Roman"/>
          <w:color w:val="auto"/>
          <w:szCs w:val="28"/>
          <w:lang w:val="ru-RU"/>
          <w14:ligatures w14:val="standardContextual"/>
        </w:rPr>
        <w:t xml:space="preserve">, а кроме того, можно позвонить </w:t>
      </w:r>
      <w:r w:rsidRPr="00E73AF9">
        <w:rPr>
          <w:rFonts w:cs="Times New Roman"/>
          <w:color w:val="auto"/>
          <w:szCs w:val="28"/>
          <w:lang w:val="ru-RU"/>
          <w14:ligatures w14:val="standardContextual"/>
        </w:rPr>
        <w:br/>
        <w:t>на телефон Оператора +7 (499) 400-02-48 или +7 (499) 400-02-48 (доб.981).</w:t>
      </w:r>
    </w:p>
    <w:p w14:paraId="31A26513" w14:textId="77777777" w:rsidR="00E73AF9" w:rsidRPr="00E73AF9" w:rsidRDefault="00E73AF9" w:rsidP="00E73AF9">
      <w:pPr>
        <w:spacing w:line="336" w:lineRule="auto"/>
        <w:ind w:left="0" w:right="0" w:hanging="3"/>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Желаем Вам успеха и победы!</w:t>
      </w:r>
      <w:bookmarkEnd w:id="64"/>
    </w:p>
    <w:bookmarkEnd w:id="65"/>
    <w:p w14:paraId="3E0C6923" w14:textId="77777777" w:rsidR="00E73AF9" w:rsidRPr="00E73AF9" w:rsidRDefault="00E73AF9" w:rsidP="00E73AF9">
      <w:pPr>
        <w:suppressAutoHyphens w:val="0"/>
        <w:spacing w:after="160" w:line="278" w:lineRule="auto"/>
        <w:ind w:leftChars="0" w:left="0" w:right="0" w:firstLineChars="0" w:firstLine="0"/>
        <w:jc w:val="left"/>
        <w:outlineLvl w:val="9"/>
        <w:rPr>
          <w:rFonts w:cs="Times New Roman"/>
          <w:b/>
          <w:color w:val="auto"/>
          <w:szCs w:val="28"/>
          <w:lang w:val="ru-RU"/>
          <w14:ligatures w14:val="standardContextual"/>
        </w:rPr>
      </w:pPr>
      <w:r w:rsidRPr="00E73AF9">
        <w:rPr>
          <w:rFonts w:cs="Times New Roman"/>
          <w:b/>
          <w:color w:val="auto"/>
          <w:szCs w:val="28"/>
          <w:lang w:val="ru-RU"/>
          <w14:ligatures w14:val="standardContextual"/>
        </w:rPr>
        <w:br w:type="page"/>
      </w:r>
    </w:p>
    <w:p w14:paraId="5580E171" w14:textId="6F62D618" w:rsidR="00143125" w:rsidRDefault="004D3482" w:rsidP="002C3A7F">
      <w:pPr>
        <w:spacing w:after="0" w:line="240" w:lineRule="auto"/>
        <w:ind w:leftChars="0" w:left="0" w:right="0" w:firstLineChars="0" w:firstLine="567"/>
        <w:jc w:val="center"/>
        <w:rPr>
          <w:rFonts w:cs="Times New Roman"/>
          <w:b/>
          <w:color w:val="auto"/>
          <w:szCs w:val="28"/>
          <w:lang w:val="ru-RU"/>
          <w14:ligatures w14:val="standardContextual"/>
        </w:rPr>
      </w:pPr>
      <w:r>
        <w:rPr>
          <w:rFonts w:cs="Times New Roman"/>
          <w:b/>
          <w:noProof/>
          <w:color w:val="auto"/>
          <w:szCs w:val="28"/>
          <w:lang w:val="ru-RU"/>
          <w14:ligatures w14:val="standardContextual"/>
        </w:rPr>
        <w:lastRenderedPageBreak/>
        <w:drawing>
          <wp:inline distT="0" distB="0" distL="0" distR="0" wp14:anchorId="15A1DC25" wp14:editId="4C33BD97">
            <wp:extent cx="1767840" cy="1066800"/>
            <wp:effectExtent l="0" t="0" r="0" b="0"/>
            <wp:docPr id="132675435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5D9ACAAD" w14:textId="09F911BF" w:rsidR="002C3A7F" w:rsidRPr="002C3A7F" w:rsidRDefault="002C3A7F" w:rsidP="00E567CC">
      <w:pPr>
        <w:spacing w:after="0" w:line="240" w:lineRule="auto"/>
        <w:ind w:leftChars="0" w:left="0" w:right="0" w:firstLineChars="0" w:firstLine="567"/>
        <w:jc w:val="center"/>
        <w:rPr>
          <w:rFonts w:cs="Times New Roman"/>
          <w:b/>
          <w:color w:val="auto"/>
          <w:szCs w:val="28"/>
          <w:lang w:val="ru-RU"/>
          <w14:ligatures w14:val="standardContextual"/>
        </w:rPr>
      </w:pPr>
      <w:bookmarkStart w:id="66" w:name="_Hlk213436556"/>
      <w:r w:rsidRPr="002C3A7F">
        <w:rPr>
          <w:rFonts w:cs="Times New Roman"/>
          <w:b/>
          <w:color w:val="auto"/>
          <w:szCs w:val="28"/>
          <w:lang w:val="ru-RU"/>
          <w14:ligatures w14:val="standardContextual"/>
        </w:rPr>
        <w:t>Памятка участнику Международного конкурса сочинений</w:t>
      </w:r>
      <w:r w:rsidR="00E567CC">
        <w:rPr>
          <w:rFonts w:cs="Times New Roman"/>
          <w:b/>
          <w:color w:val="auto"/>
          <w:szCs w:val="28"/>
          <w:lang w:val="ru-RU"/>
          <w14:ligatures w14:val="standardContextual"/>
        </w:rPr>
        <w:t xml:space="preserve"> </w:t>
      </w:r>
      <w:r w:rsidRPr="002C3A7F">
        <w:rPr>
          <w:rFonts w:cs="Times New Roman"/>
          <w:b/>
          <w:color w:val="auto"/>
          <w:szCs w:val="28"/>
          <w:lang w:val="ru-RU"/>
          <w14:ligatures w14:val="standardContextual"/>
        </w:rPr>
        <w:t>«Без срока давности» МЦД «АРТЕК»</w:t>
      </w:r>
      <w:r w:rsidR="00E567CC">
        <w:rPr>
          <w:rFonts w:cs="Times New Roman"/>
          <w:b/>
          <w:color w:val="auto"/>
          <w:szCs w:val="28"/>
          <w:lang w:val="ru-RU"/>
          <w14:ligatures w14:val="standardContextual"/>
        </w:rPr>
        <w:t>, ВДЦ «Океан», «Смена», «Орленок»</w:t>
      </w:r>
    </w:p>
    <w:p w14:paraId="6D452D08" w14:textId="77777777" w:rsidR="001A265A" w:rsidRDefault="001A265A" w:rsidP="001A265A">
      <w:pPr>
        <w:spacing w:after="0" w:line="360" w:lineRule="auto"/>
        <w:ind w:left="0" w:right="0" w:hanging="3"/>
        <w:jc w:val="center"/>
        <w:rPr>
          <w:rFonts w:cs="Times New Roman"/>
          <w:b/>
          <w:color w:val="auto"/>
          <w:szCs w:val="28"/>
          <w:lang w:val="ru-RU"/>
          <w14:ligatures w14:val="standardContextual"/>
        </w:rPr>
      </w:pPr>
    </w:p>
    <w:p w14:paraId="4856AC24" w14:textId="1832BB39" w:rsidR="001A265A" w:rsidRPr="001A265A" w:rsidRDefault="001A265A" w:rsidP="001A265A">
      <w:pPr>
        <w:spacing w:after="0" w:line="360" w:lineRule="auto"/>
        <w:ind w:left="0" w:right="0" w:hanging="3"/>
        <w:jc w:val="center"/>
        <w:rPr>
          <w:rFonts w:cs="Times New Roman"/>
          <w:b/>
          <w:color w:val="auto"/>
          <w:szCs w:val="28"/>
          <w:lang w:val="ru-RU"/>
          <w14:ligatures w14:val="standardContextual"/>
        </w:rPr>
      </w:pPr>
      <w:r w:rsidRPr="001A265A">
        <w:rPr>
          <w:rFonts w:cs="Times New Roman"/>
          <w:b/>
          <w:color w:val="auto"/>
          <w:szCs w:val="28"/>
          <w:lang w:val="ru-RU"/>
          <w14:ligatures w14:val="standardContextual"/>
        </w:rPr>
        <w:t>Дорогие друзья!</w:t>
      </w:r>
    </w:p>
    <w:p w14:paraId="4016AEEE" w14:textId="77777777" w:rsidR="001A265A" w:rsidRPr="001A265A" w:rsidRDefault="001A265A" w:rsidP="001A265A">
      <w:pPr>
        <w:spacing w:after="0" w:line="360" w:lineRule="auto"/>
        <w:ind w:leftChars="0" w:left="0" w:right="0" w:firstLineChars="0" w:firstLine="567"/>
        <w:rPr>
          <w:rFonts w:cs="Times New Roman"/>
          <w:bCs/>
          <w:color w:val="auto"/>
          <w:szCs w:val="28"/>
          <w:lang w:val="ru-RU"/>
          <w14:ligatures w14:val="standardContextual"/>
        </w:rPr>
      </w:pPr>
      <w:r w:rsidRPr="001A265A">
        <w:rPr>
          <w:rFonts w:cs="Times New Roman"/>
          <w:color w:val="auto"/>
          <w:szCs w:val="28"/>
          <w:lang w:val="ru-RU"/>
          <w14:ligatures w14:val="standardContextual"/>
        </w:rPr>
        <w:t xml:space="preserve">В этом году Вам посчастливилось побывать во Всероссийском детском центре: </w:t>
      </w:r>
      <w:r w:rsidRPr="001A265A">
        <w:rPr>
          <w:rFonts w:cs="Times New Roman"/>
          <w:bCs/>
          <w:color w:val="auto"/>
          <w:szCs w:val="28"/>
          <w:lang w:val="ru-RU"/>
          <w14:ligatures w14:val="standardContextual"/>
        </w:rPr>
        <w:t xml:space="preserve">«Океан», «Орленок», «Смена» или в Международном детском центре «Артек». </w:t>
      </w:r>
      <w:r w:rsidRPr="001A265A">
        <w:rPr>
          <w:rFonts w:cs="Times New Roman"/>
          <w:color w:val="auto"/>
          <w:szCs w:val="28"/>
          <w:lang w:val="ru-RU"/>
          <w14:ligatures w14:val="standardContextual"/>
        </w:rPr>
        <w:t>Предлагаем Вам принять участие в Международном конкурсе сочинений «Без срока давности».</w:t>
      </w:r>
      <w:r w:rsidRPr="001A265A">
        <w:rPr>
          <w:rFonts w:cs="Times New Roman"/>
          <w:bCs/>
          <w:color w:val="auto"/>
          <w:szCs w:val="28"/>
          <w:lang w:val="ru-RU"/>
          <w14:ligatures w14:val="standardContextual"/>
        </w:rPr>
        <w:t xml:space="preserve"> </w:t>
      </w:r>
    </w:p>
    <w:p w14:paraId="4141AFBC" w14:textId="77777777" w:rsidR="001A265A" w:rsidRPr="001A265A" w:rsidRDefault="001A265A" w:rsidP="001A265A">
      <w:pPr>
        <w:pBdr>
          <w:top w:val="none" w:sz="0" w:space="0" w:color="000000"/>
          <w:left w:val="none" w:sz="0" w:space="0" w:color="000000"/>
          <w:bottom w:val="none" w:sz="0" w:space="0" w:color="000000"/>
          <w:right w:val="none" w:sz="0" w:space="0" w:color="000000"/>
        </w:pBdr>
        <w:spacing w:after="0" w:line="360" w:lineRule="auto"/>
        <w:ind w:leftChars="0" w:right="0" w:firstLineChars="0" w:firstLine="567"/>
        <w:textAlignment w:val="top"/>
        <w:outlineLvl w:val="9"/>
        <w:rPr>
          <w:rFonts w:cs="Times New Roman"/>
          <w:color w:val="auto"/>
          <w:position w:val="0"/>
          <w:lang w:val="ru-RU" w:eastAsia="zh-CN"/>
          <w14:ligatures w14:val="standardContextual"/>
        </w:rPr>
      </w:pPr>
      <w:r w:rsidRPr="001A265A">
        <w:rPr>
          <w:rFonts w:eastAsia="Times New Roman" w:cs="Times New Roman"/>
          <w:color w:val="auto"/>
          <w:position w:val="0"/>
          <w:szCs w:val="28"/>
          <w:lang w:val="ru-RU" w:eastAsia="zh-CN"/>
          <w14:ligatures w14:val="standardContextual"/>
        </w:rPr>
        <w:t xml:space="preserve">В этой памятке мы расскажем, как принять участие в Конкурсе. </w:t>
      </w:r>
    </w:p>
    <w:p w14:paraId="0FFF9FE2" w14:textId="77777777" w:rsidR="001A265A" w:rsidRPr="001A265A" w:rsidRDefault="001A265A" w:rsidP="001A265A">
      <w:pPr>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 xml:space="preserve">Шаг 1. </w:t>
      </w:r>
      <w:r w:rsidRPr="001A265A">
        <w:rPr>
          <w:rFonts w:cs="Times New Roman"/>
          <w:color w:val="auto"/>
          <w:szCs w:val="28"/>
          <w:lang w:val="ru-RU"/>
          <w14:ligatures w14:val="standardContextual"/>
        </w:rPr>
        <w:t xml:space="preserve">Внимательно прочитайте </w:t>
      </w:r>
      <w:r w:rsidRPr="001A265A">
        <w:rPr>
          <w:rFonts w:cs="Times New Roman"/>
          <w:b/>
          <w:iCs/>
          <w:color w:val="auto"/>
          <w:szCs w:val="28"/>
          <w:lang w:val="ru-RU"/>
          <w14:ligatures w14:val="standardContextual"/>
        </w:rPr>
        <w:t>Положение</w:t>
      </w:r>
      <w:r w:rsidRPr="001A265A">
        <w:rPr>
          <w:rFonts w:cs="Times New Roman"/>
          <w:iCs/>
          <w:color w:val="auto"/>
          <w:szCs w:val="28"/>
          <w:lang w:val="ru-RU"/>
          <w14:ligatures w14:val="standardContextual"/>
        </w:rPr>
        <w:t>,</w:t>
      </w:r>
      <w:r w:rsidRPr="001A265A">
        <w:rPr>
          <w:rFonts w:cs="Times New Roman"/>
          <w:i/>
          <w:color w:val="auto"/>
          <w:szCs w:val="28"/>
          <w:lang w:val="ru-RU"/>
          <w14:ligatures w14:val="standardContextual"/>
        </w:rPr>
        <w:t xml:space="preserve"> </w:t>
      </w:r>
      <w:r w:rsidRPr="001A265A">
        <w:rPr>
          <w:rFonts w:cs="Times New Roman"/>
          <w:color w:val="auto"/>
          <w:szCs w:val="28"/>
          <w:lang w:val="ru-RU"/>
          <w14:ligatures w14:val="standardContextual"/>
        </w:rPr>
        <w:t>размещенное на официальном сайте Конкурса</w:t>
      </w:r>
      <w:hyperlink w:history="1"/>
      <w:r w:rsidRPr="001A265A">
        <w:rPr>
          <w:rFonts w:cs="Times New Roman"/>
          <w:color w:val="auto"/>
          <w:szCs w:val="28"/>
          <w:lang w:val="ru-RU"/>
          <w14:ligatures w14:val="standardContextual"/>
        </w:rPr>
        <w:t xml:space="preserve"> (https://ec.memory45.su). Обратите внимание на сроки проведения этапов Конкурса, порядок участия и правила оформления работ. </w:t>
      </w:r>
    </w:p>
    <w:p w14:paraId="5CA559BF"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Итак,</w:t>
      </w:r>
      <w:r w:rsidRPr="001A265A">
        <w:rPr>
          <w:rFonts w:cs="Times New Roman"/>
          <w:b/>
          <w:bCs/>
          <w:color w:val="auto"/>
          <w:szCs w:val="28"/>
          <w:lang w:val="ru-RU"/>
          <w14:ligatures w14:val="standardContextual"/>
        </w:rPr>
        <w:t xml:space="preserve"> </w:t>
      </w:r>
      <w:r w:rsidRPr="001A265A">
        <w:rPr>
          <w:rFonts w:cs="Times New Roman"/>
          <w:color w:val="auto"/>
          <w:szCs w:val="28"/>
          <w:lang w:val="ru-RU"/>
          <w14:ligatures w14:val="standardContextual"/>
        </w:rPr>
        <w:t xml:space="preserve">Вы пишете сочинение в детском центре. </w:t>
      </w:r>
      <w:bookmarkStart w:id="67" w:name="_Hlk213338186"/>
      <w:r w:rsidRPr="001A265A">
        <w:rPr>
          <w:rFonts w:cs="Times New Roman"/>
          <w:color w:val="auto"/>
          <w:szCs w:val="28"/>
          <w:lang w:val="ru-RU"/>
          <w14:ligatures w14:val="standardContextual"/>
        </w:rPr>
        <w:t xml:space="preserve">Никаких дополнительных действий по передаче работы на следующий этап Конкурса от Вас не потребуется. </w:t>
      </w:r>
    </w:p>
    <w:p w14:paraId="4E70DA83"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Если на региональном этапе по результатам проверки членов жюри Ваше сочинение наберет наибольшее количество баллов в рейтинговом списке Вашей категории участников, Вы становитесь финалистом, и Ваша работа участвует на федеральном этапе Конкурса, где будет проведена итоговая проверка и определены абсолютные победители, призеры и победители в номинациях Конкурса. </w:t>
      </w:r>
    </w:p>
    <w:bookmarkEnd w:id="67"/>
    <w:p w14:paraId="5A7BC388" w14:textId="77777777" w:rsidR="001A265A" w:rsidRPr="001A265A" w:rsidRDefault="001A265A" w:rsidP="001A265A">
      <w:pPr>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Шаг 2.</w:t>
      </w:r>
      <w:r w:rsidRPr="001A265A">
        <w:rPr>
          <w:rFonts w:cs="Times New Roman"/>
          <w:color w:val="auto"/>
          <w:szCs w:val="28"/>
          <w:lang w:val="ru-RU"/>
          <w14:ligatures w14:val="standardContextual"/>
        </w:rPr>
        <w:t xml:space="preserve"> Особое внимание обратите </w:t>
      </w:r>
      <w:r w:rsidRPr="001A265A">
        <w:rPr>
          <w:rFonts w:cs="Times New Roman"/>
          <w:b/>
          <w:iCs/>
          <w:color w:val="auto"/>
          <w:szCs w:val="28"/>
          <w:lang w:val="ru-RU"/>
          <w14:ligatures w14:val="standardContextual"/>
        </w:rPr>
        <w:t>на требования к оформлению конкурсной работы</w:t>
      </w:r>
      <w:r w:rsidRPr="001A265A">
        <w:rPr>
          <w:rFonts w:cs="Times New Roman"/>
          <w:iCs/>
          <w:color w:val="auto"/>
          <w:szCs w:val="28"/>
          <w:lang w:val="ru-RU"/>
          <w14:ligatures w14:val="standardContextual"/>
        </w:rPr>
        <w:t xml:space="preserve">. </w:t>
      </w:r>
    </w:p>
    <w:p w14:paraId="5909207B" w14:textId="77777777" w:rsidR="001A265A" w:rsidRPr="001A265A" w:rsidRDefault="001A265A" w:rsidP="001A265A">
      <w:pPr>
        <w:spacing w:after="0" w:line="360" w:lineRule="auto"/>
        <w:ind w:leftChars="0" w:left="0" w:right="0" w:firstLineChars="253" w:firstLine="708"/>
        <w:rPr>
          <w:rFonts w:cs="Times New Roman"/>
          <w:iCs/>
          <w:color w:val="auto"/>
          <w:szCs w:val="28"/>
          <w:lang w:val="ru-RU"/>
          <w14:ligatures w14:val="standardContextual"/>
        </w:rPr>
      </w:pPr>
      <w:r w:rsidRPr="001A265A">
        <w:rPr>
          <w:rFonts w:cs="Times New Roman"/>
          <w:color w:val="auto"/>
          <w:szCs w:val="28"/>
          <w:lang w:val="ru-RU"/>
          <w14:ligatures w14:val="standardContextual"/>
        </w:rPr>
        <w:t xml:space="preserve">1. Рекомендуем придерживаться следующих объемов конкурсной работы:  </w:t>
      </w:r>
    </w:p>
    <w:p w14:paraId="4E2FF3FC" w14:textId="77777777" w:rsidR="001A265A" w:rsidRPr="001A265A" w:rsidRDefault="001A265A" w:rsidP="001A265A">
      <w:pPr>
        <w:widowControl w:val="0"/>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14:ligatures w14:val="standardContextual"/>
        </w:rPr>
        <w:t> </w:t>
      </w:r>
      <w:r w:rsidRPr="001A265A">
        <w:rPr>
          <w:rFonts w:cs="Times New Roman"/>
          <w:color w:val="auto"/>
          <w:szCs w:val="28"/>
          <w:lang w:val="ru-RU"/>
          <w14:ligatures w14:val="standardContextual"/>
        </w:rPr>
        <w:t>обучающиеся 5–7 классов (категория 1) ‒ 2–4 рукописные страницы;</w:t>
      </w:r>
    </w:p>
    <w:p w14:paraId="20AFFA91" w14:textId="77777777" w:rsidR="001A265A" w:rsidRPr="001A265A" w:rsidRDefault="001A265A" w:rsidP="001A265A">
      <w:pPr>
        <w:widowControl w:val="0"/>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14:ligatures w14:val="standardContextual"/>
        </w:rPr>
        <w:t> </w:t>
      </w:r>
      <w:r w:rsidRPr="001A265A">
        <w:rPr>
          <w:rFonts w:cs="Times New Roman"/>
          <w:color w:val="auto"/>
          <w:szCs w:val="28"/>
          <w:lang w:val="ru-RU"/>
          <w14:ligatures w14:val="standardContextual"/>
        </w:rPr>
        <w:t>обучающиеся 8–9 классов (категория 2) ‒ 3–5 рукописных страниц;</w:t>
      </w:r>
    </w:p>
    <w:p w14:paraId="1A2C555C"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14:ligatures w14:val="standardContextual"/>
        </w:rPr>
        <w:lastRenderedPageBreak/>
        <w:t> </w:t>
      </w:r>
      <w:r w:rsidRPr="001A265A">
        <w:rPr>
          <w:rFonts w:cs="Times New Roman"/>
          <w:color w:val="auto"/>
          <w:szCs w:val="28"/>
          <w:lang w:val="ru-RU"/>
          <w14:ligatures w14:val="standardContextual"/>
        </w:rPr>
        <w:t xml:space="preserve">обучающиеся 10–11 классов (категория 3) и </w:t>
      </w:r>
      <w:r w:rsidRPr="001A265A">
        <w:rPr>
          <w:rFonts w:eastAsia="Times New Roman" w:cs="Times New Roman"/>
          <w:color w:val="auto"/>
          <w:position w:val="0"/>
          <w:szCs w:val="28"/>
          <w:lang w:val="ru-RU" w:eastAsia="zh-CN"/>
          <w14:ligatures w14:val="standardContextual"/>
        </w:rPr>
        <w:t xml:space="preserve">обучающиеся </w:t>
      </w:r>
      <w:r w:rsidRPr="001A265A">
        <w:rPr>
          <w:rFonts w:eastAsia="Times New Roman" w:cs="Times New Roman"/>
          <w:color w:val="auto"/>
          <w:position w:val="0"/>
          <w:szCs w:val="28"/>
          <w:lang w:val="ru-RU" w:eastAsia="zh-CN"/>
          <w14:ligatures w14:val="standardContextual"/>
        </w:rPr>
        <w:br/>
        <w:t>по образовательным программам среднего профессионального образования</w:t>
      </w:r>
      <w:r w:rsidRPr="001A265A">
        <w:rPr>
          <w:rFonts w:cs="Times New Roman"/>
          <w:color w:val="auto"/>
          <w:szCs w:val="28"/>
          <w:lang w:val="ru-RU"/>
          <w14:ligatures w14:val="standardContextual"/>
        </w:rPr>
        <w:t xml:space="preserve"> (категория 4) ‒ 4–6 рукописных страниц.</w:t>
      </w:r>
    </w:p>
    <w:p w14:paraId="31D3653E"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Объем печатной копии конкурсной работы не должен превышать 6 листов (в соответствии с требованиями к оформлению копии сочинения). </w:t>
      </w:r>
    </w:p>
    <w:p w14:paraId="15DFC58E"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2. Все конкурсные работы проверяются на плагиат и другие виды некорректных заимствований, поэтому списывание работ недопустимо. Если </w:t>
      </w:r>
      <w:r w:rsidRPr="001A265A">
        <w:rPr>
          <w:rFonts w:cs="Times New Roman"/>
          <w:color w:val="auto"/>
          <w:szCs w:val="28"/>
          <w:lang w:val="ru-RU"/>
          <w14:ligatures w14:val="standardContextual"/>
        </w:rPr>
        <w:br/>
        <w:t xml:space="preserve">в сочинении Вы используете цитаты, они должны быть заключены в кавычки </w:t>
      </w:r>
      <w:r w:rsidRPr="001A265A">
        <w:rPr>
          <w:rFonts w:cs="Times New Roman"/>
          <w:color w:val="auto"/>
          <w:szCs w:val="28"/>
          <w:lang w:val="ru-RU"/>
          <w14:ligatures w14:val="standardContextual"/>
        </w:rPr>
        <w:br/>
        <w:t xml:space="preserve">с обязательным указанием источника цитирования. </w:t>
      </w:r>
    </w:p>
    <w:p w14:paraId="44AA9DBF"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3. Конкурсная работа выполняется в рукописном виде на бланке шариковой или гелевой ручкой черного или темно-синего цвета, чтобы текст был хорошо виден и понятен членам жюри, которые будут читать сканированную копию сочинения. Обязательно оставляйте по краям листа чистые поля. Постарайтесь, пожалуйста, писать разборчивым почерком! Не забудьте в конце печатной копии сочинения указать ссылки на источники, которыми вы пользовались при написании работы.</w:t>
      </w:r>
    </w:p>
    <w:p w14:paraId="607274F6" w14:textId="77777777" w:rsidR="001A265A" w:rsidRPr="001A265A" w:rsidRDefault="001A265A" w:rsidP="001A265A">
      <w:pPr>
        <w:spacing w:after="0" w:line="360" w:lineRule="auto"/>
        <w:ind w:leftChars="0" w:left="0" w:right="0" w:firstLineChars="253" w:firstLine="708"/>
        <w:rPr>
          <w:rFonts w:cs="Times New Roman"/>
          <w:b/>
          <w:i/>
          <w:color w:val="auto"/>
          <w:szCs w:val="28"/>
          <w:lang w:val="ru-RU"/>
          <w14:ligatures w14:val="standardContextual"/>
        </w:rPr>
      </w:pPr>
      <w:r w:rsidRPr="001A265A">
        <w:rPr>
          <w:rFonts w:cs="Times New Roman"/>
          <w:color w:val="auto"/>
          <w:szCs w:val="28"/>
          <w:lang w:val="ru-RU"/>
          <w14:ligatures w14:val="standardContextual"/>
        </w:rPr>
        <w:t>Требования к копии конкурсной работы в Microsoft Word: формат doc/docx (Microsoft Word); шрифт Times New Roman; размер шрифта 14; межстрочный интервал 1,5; отступы сверху, снизу, справа, слева – 2 см; выравнивание по ширине. Копия должна быть набрана без опечаток и грамматических ошибок и дословно повторять текст рукописного варианта сочинения.</w:t>
      </w:r>
    </w:p>
    <w:p w14:paraId="21FDF3A3" w14:textId="77777777" w:rsidR="001A265A" w:rsidRPr="001A265A" w:rsidRDefault="001A265A" w:rsidP="001A265A">
      <w:pPr>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 xml:space="preserve">Шаг 3. </w:t>
      </w:r>
      <w:r w:rsidRPr="001A265A">
        <w:rPr>
          <w:rFonts w:cs="Times New Roman"/>
          <w:bCs/>
          <w:iCs/>
          <w:color w:val="auto"/>
          <w:szCs w:val="28"/>
          <w:lang w:val="ru-RU"/>
          <w14:ligatures w14:val="standardContextual"/>
        </w:rPr>
        <w:t xml:space="preserve">Для участия в Конкурсе необходимо </w:t>
      </w:r>
      <w:r w:rsidRPr="001A265A">
        <w:rPr>
          <w:rFonts w:cs="Times New Roman"/>
          <w:b/>
          <w:iCs/>
          <w:color w:val="auto"/>
          <w:szCs w:val="28"/>
          <w:lang w:val="ru-RU"/>
          <w14:ligatures w14:val="standardContextual"/>
        </w:rPr>
        <w:t>заполнить Анкету</w:t>
      </w:r>
      <w:r w:rsidRPr="001A265A">
        <w:rPr>
          <w:rFonts w:cs="Times New Roman"/>
          <w:bCs/>
          <w:iCs/>
          <w:color w:val="auto"/>
          <w:szCs w:val="28"/>
          <w:lang w:val="ru-RU"/>
          <w14:ligatures w14:val="standardContextual"/>
        </w:rPr>
        <w:t>.</w:t>
      </w:r>
      <w:r w:rsidRPr="001A265A">
        <w:rPr>
          <w:rFonts w:cs="Times New Roman"/>
          <w:color w:val="auto"/>
          <w:szCs w:val="28"/>
          <w:lang w:val="ru-RU"/>
          <w14:ligatures w14:val="standardContextual"/>
        </w:rPr>
        <w:t xml:space="preserve"> </w:t>
      </w:r>
    </w:p>
    <w:p w14:paraId="267867C4"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Все пункты Анкеты обязательны для заполнения. В Анкете на участие в Конкурсе необходимо правильно указать фамилию, имя и отчество, домашний адрес с индексом, телефон и адрес электронной почты (личный или родителей), а также контактные данные педагога-наставника из детского центра, подготовившего Вас к Конкурсу. Если в этих данных окажется ошибка, а Вы </w:t>
      </w:r>
      <w:r w:rsidRPr="001A265A">
        <w:rPr>
          <w:rFonts w:cs="Times New Roman"/>
          <w:color w:val="auto"/>
          <w:szCs w:val="28"/>
          <w:lang w:val="ru-RU"/>
          <w14:ligatures w14:val="standardContextual"/>
        </w:rPr>
        <w:lastRenderedPageBreak/>
        <w:t xml:space="preserve">станете финалистом или победителем Конкурса, Оператор не сможет Вас найти для награждения. </w:t>
      </w:r>
    </w:p>
    <w:p w14:paraId="7431A2D7"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Вам потребуется согласие на обработку персональных данных, заполненное Вашими родителями или законными представителями. Можно это сделать, переслав им посредством электронной связи бланк Согласия, и получить в ответ уже заполненный документ. </w:t>
      </w:r>
    </w:p>
    <w:p w14:paraId="2F410DBD" w14:textId="77777777" w:rsidR="001A265A" w:rsidRPr="001A265A" w:rsidRDefault="001A265A" w:rsidP="001A265A">
      <w:pPr>
        <w:widowControl w:val="0"/>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Шаг 4</w:t>
      </w:r>
      <w:r w:rsidRPr="001A265A">
        <w:rPr>
          <w:rFonts w:cs="Times New Roman"/>
          <w:color w:val="auto"/>
          <w:szCs w:val="28"/>
          <w:lang w:val="ru-RU"/>
          <w14:ligatures w14:val="standardContextual"/>
        </w:rPr>
        <w:t xml:space="preserve">. Следующим шагом будет </w:t>
      </w:r>
      <w:r w:rsidRPr="001A265A">
        <w:rPr>
          <w:rFonts w:cs="Times New Roman"/>
          <w:b/>
          <w:color w:val="auto"/>
          <w:szCs w:val="28"/>
          <w:lang w:val="ru-RU"/>
          <w14:ligatures w14:val="standardContextual"/>
        </w:rPr>
        <w:t>выбор тематического направления</w:t>
      </w:r>
      <w:r w:rsidRPr="001A265A">
        <w:rPr>
          <w:rFonts w:cs="Times New Roman"/>
          <w:color w:val="auto"/>
          <w:szCs w:val="28"/>
          <w:lang w:val="ru-RU"/>
          <w14:ligatures w14:val="standardContextual"/>
        </w:rPr>
        <w:t xml:space="preserve">, </w:t>
      </w:r>
      <w:r w:rsidRPr="001A265A">
        <w:rPr>
          <w:rFonts w:cs="Times New Roman"/>
          <w:color w:val="auto"/>
          <w:szCs w:val="28"/>
          <w:lang w:val="ru-RU"/>
          <w14:ligatures w14:val="standardContextual"/>
        </w:rPr>
        <w:br/>
        <w:t xml:space="preserve">в рамках которого Вы планируете писать сочинение. </w:t>
      </w:r>
    </w:p>
    <w:p w14:paraId="6DB8DA68"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При выборе тематического направления своей работы Вы можете обратиться за помощью к членам семьи и педагогу-наставнику, осуществляющему Ваше педагогическое сопровождение. </w:t>
      </w:r>
    </w:p>
    <w:p w14:paraId="679FC44F" w14:textId="77777777" w:rsidR="001A265A" w:rsidRPr="001A265A" w:rsidRDefault="001A265A" w:rsidP="001A265A">
      <w:pPr>
        <w:widowControl w:val="0"/>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Шаг 5</w:t>
      </w:r>
      <w:r w:rsidRPr="001A265A">
        <w:rPr>
          <w:rFonts w:cs="Times New Roman"/>
          <w:color w:val="auto"/>
          <w:szCs w:val="28"/>
          <w:lang w:val="ru-RU"/>
          <w14:ligatures w14:val="standardContextual"/>
        </w:rPr>
        <w:t xml:space="preserve">. Вам необходимо определить и сформулировать </w:t>
      </w:r>
      <w:r w:rsidRPr="001A265A">
        <w:rPr>
          <w:rFonts w:cs="Times New Roman"/>
          <w:b/>
          <w:color w:val="auto"/>
          <w:szCs w:val="28"/>
          <w:lang w:val="ru-RU"/>
          <w14:ligatures w14:val="standardContextual"/>
        </w:rPr>
        <w:t>тему конкурсной работы</w:t>
      </w:r>
      <w:r w:rsidRPr="001A265A">
        <w:rPr>
          <w:rFonts w:cs="Times New Roman"/>
          <w:color w:val="auto"/>
          <w:szCs w:val="28"/>
          <w:lang w:val="ru-RU"/>
          <w14:ligatures w14:val="standardContextual"/>
        </w:rPr>
        <w:t xml:space="preserve"> в рамках выбранного тематического направления, она должна быть уместной, самостоятельной и оригинальной. </w:t>
      </w:r>
    </w:p>
    <w:p w14:paraId="773B06B4"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Формулировка темы также должна отражать главную мысль конкурсного сочинения, соответствовать выбранному жанру его написания. Оригинальность может придать использование ярких коротких цитат из книг, кинофильмов, писем и т.п., связанных с содержанием сочинения. </w:t>
      </w:r>
    </w:p>
    <w:p w14:paraId="2E7D18D5"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Формулировать тему конкурсной работы целесообразно после сбора необходимого материала, определения жанра сочинения и написания его черновика. В этом случае будет виден весь творческий замысел работы, будут доступны исторические материалы, которые могут послужить источником конкретных формулировок. </w:t>
      </w:r>
    </w:p>
    <w:p w14:paraId="102E7D85"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Шаг 6</w:t>
      </w:r>
      <w:r w:rsidRPr="001A265A">
        <w:rPr>
          <w:rFonts w:cs="Times New Roman"/>
          <w:color w:val="auto"/>
          <w:szCs w:val="28"/>
          <w:lang w:val="ru-RU"/>
          <w14:ligatures w14:val="standardContextual"/>
        </w:rPr>
        <w:t xml:space="preserve">. </w:t>
      </w:r>
      <w:bookmarkStart w:id="68" w:name="_Hlk213338472"/>
      <w:r w:rsidRPr="001A265A">
        <w:rPr>
          <w:rFonts w:cs="Times New Roman"/>
          <w:color w:val="auto"/>
          <w:szCs w:val="28"/>
          <w:lang w:val="ru-RU"/>
          <w14:ligatures w14:val="standardContextual"/>
        </w:rPr>
        <w:t xml:space="preserve">Необходимо </w:t>
      </w:r>
      <w:r w:rsidRPr="001A265A">
        <w:rPr>
          <w:rFonts w:cs="Times New Roman"/>
          <w:b/>
          <w:color w:val="auto"/>
          <w:szCs w:val="28"/>
          <w:lang w:val="ru-RU"/>
          <w14:ligatures w14:val="standardContextual"/>
        </w:rPr>
        <w:t>выбрать жанр</w:t>
      </w:r>
      <w:r w:rsidRPr="001A265A">
        <w:rPr>
          <w:rFonts w:cs="Times New Roman"/>
          <w:color w:val="auto"/>
          <w:szCs w:val="28"/>
          <w:lang w:val="ru-RU"/>
          <w14:ligatures w14:val="standardContextual"/>
        </w:rPr>
        <w:t xml:space="preserve"> написания конкурсного сочинения.</w:t>
      </w:r>
      <w:r w:rsidRPr="001A265A">
        <w:rPr>
          <w:sz w:val="24"/>
          <w:szCs w:val="24"/>
          <w:lang w:val="ru-RU"/>
          <w14:ligatures w14:val="standardContextual"/>
        </w:rPr>
        <w:t xml:space="preserve"> </w:t>
      </w:r>
      <w:r w:rsidRPr="001A265A">
        <w:rPr>
          <w:szCs w:val="28"/>
          <w:lang w:val="ru-RU"/>
          <w14:ligatures w14:val="standardContextual"/>
        </w:rPr>
        <w:t>Сочинение можно написать в следующих жанрах: рассказ, письмо, дневник, репортаж, интервью, письмо, эссе, путевые заметки, притча, сказка, заочная экскурсия, рецензия.</w:t>
      </w:r>
    </w:p>
    <w:p w14:paraId="62921E7F" w14:textId="77777777" w:rsidR="001A265A" w:rsidRPr="001A265A" w:rsidRDefault="001A265A" w:rsidP="001A265A">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lastRenderedPageBreak/>
        <w:t>Сочинение должно представлять собою прозаический текст, поэтические тексты не рассматриваются, однако конкурсная работа может включать стихотворные фрагменты (например, цитаты – в этом случае обязательно указание авторства, или стихи, написанные самим автором работы).</w:t>
      </w:r>
    </w:p>
    <w:bookmarkEnd w:id="68"/>
    <w:p w14:paraId="1AA8DD68"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bCs/>
          <w:color w:val="auto"/>
          <w:szCs w:val="28"/>
          <w:lang w:val="ru-RU"/>
          <w14:ligatures w14:val="standardContextual"/>
        </w:rPr>
        <w:t>Шаг 7.</w:t>
      </w:r>
      <w:r w:rsidRPr="001A265A">
        <w:rPr>
          <w:rFonts w:cs="Times New Roman"/>
          <w:color w:val="auto"/>
          <w:szCs w:val="28"/>
          <w:lang w:val="ru-RU"/>
          <w14:ligatures w14:val="standardContextual"/>
        </w:rPr>
        <w:t xml:space="preserve"> </w:t>
      </w:r>
      <w:r w:rsidRPr="001A265A">
        <w:rPr>
          <w:rFonts w:cs="Times New Roman"/>
          <w:b/>
          <w:bCs/>
          <w:color w:val="auto"/>
          <w:szCs w:val="28"/>
          <w:lang w:val="ru-RU"/>
          <w14:ligatures w14:val="standardContextual"/>
        </w:rPr>
        <w:t>Отбор информации</w:t>
      </w:r>
      <w:r w:rsidRPr="001A265A">
        <w:rPr>
          <w:rFonts w:cs="Times New Roman"/>
          <w:color w:val="auto"/>
          <w:szCs w:val="28"/>
          <w:lang w:val="ru-RU"/>
          <w14:ligatures w14:val="standardContextual"/>
        </w:rPr>
        <w:t xml:space="preserve"> в соответствии с выбранным тематическим направлением и жанром. </w:t>
      </w:r>
    </w:p>
    <w:p w14:paraId="5B42AE81"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Стоит обращаться только к проверенным сайтам или книгам. Ссылки </w:t>
      </w:r>
      <w:r w:rsidRPr="001A265A">
        <w:rPr>
          <w:rFonts w:cs="Times New Roman"/>
          <w:color w:val="auto"/>
          <w:szCs w:val="28"/>
          <w:lang w:val="ru-RU"/>
          <w14:ligatures w14:val="standardContextual"/>
        </w:rPr>
        <w:br/>
        <w:t xml:space="preserve">на авторитетные источники можно найти на официальном сайте Конкурса, </w:t>
      </w:r>
      <w:r w:rsidRPr="001A265A">
        <w:rPr>
          <w:rFonts w:cs="Times New Roman"/>
          <w:color w:val="auto"/>
          <w:szCs w:val="28"/>
          <w:lang w:val="ru-RU"/>
          <w14:ligatures w14:val="standardContextual"/>
        </w:rPr>
        <w:br/>
        <w:t xml:space="preserve">а также в разделе «Перечень ресурсов» методических рекомендаций. Если сочинение пишется по книге, кинофильму, рекомендуется ознакомиться с ним полностью. </w:t>
      </w:r>
    </w:p>
    <w:p w14:paraId="282D6EE5"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При написании сочинения важно корректно использовать литературный, исторический (в том числе биографический), научный, архивный и другой материал, правильно оформлять цитаты. </w:t>
      </w:r>
    </w:p>
    <w:p w14:paraId="72040D79" w14:textId="77777777" w:rsidR="001A265A" w:rsidRPr="001A265A" w:rsidRDefault="001A265A" w:rsidP="001A265A">
      <w:pPr>
        <w:spacing w:after="0" w:line="336"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Если у Вас, Ваших родителей или педагогов-наставников в процессе подготовки и участия в Конкурсе возникают вопросы, то можно написать письмо на официальную почту Оператора </w:t>
      </w:r>
      <w:r w:rsidRPr="001A265A">
        <w:rPr>
          <w:rFonts w:cs="Times New Roman"/>
          <w:color w:val="auto"/>
          <w:szCs w:val="28"/>
          <w14:ligatures w14:val="standardContextual"/>
        </w:rPr>
        <w:t>memory</w:t>
      </w:r>
      <w:r w:rsidRPr="001A265A">
        <w:rPr>
          <w:rFonts w:cs="Times New Roman"/>
          <w:color w:val="auto"/>
          <w:szCs w:val="28"/>
          <w:lang w:val="ru-RU"/>
          <w14:ligatures w14:val="standardContextual"/>
        </w:rPr>
        <w:t>45@</w:t>
      </w:r>
      <w:r w:rsidRPr="001A265A">
        <w:rPr>
          <w:rFonts w:cs="Times New Roman"/>
          <w:color w:val="auto"/>
          <w:szCs w:val="28"/>
          <w14:ligatures w14:val="standardContextual"/>
        </w:rPr>
        <w:t>mpgu</w:t>
      </w:r>
      <w:r w:rsidRPr="001A265A">
        <w:rPr>
          <w:rFonts w:cs="Times New Roman"/>
          <w:color w:val="auto"/>
          <w:szCs w:val="28"/>
          <w:lang w:val="ru-RU"/>
          <w14:ligatures w14:val="standardContextual"/>
        </w:rPr>
        <w:t>.</w:t>
      </w:r>
      <w:r w:rsidRPr="001A265A">
        <w:rPr>
          <w:rFonts w:cs="Times New Roman"/>
          <w:color w:val="auto"/>
          <w:szCs w:val="28"/>
          <w14:ligatures w14:val="standardContextual"/>
        </w:rPr>
        <w:t>su</w:t>
      </w:r>
      <w:r w:rsidRPr="001A265A">
        <w:rPr>
          <w:rFonts w:cs="Times New Roman"/>
          <w:color w:val="auto"/>
          <w:szCs w:val="28"/>
          <w:lang w:val="ru-RU"/>
          <w14:ligatures w14:val="standardContextual"/>
        </w:rPr>
        <w:t>, а кроме того, можно позвонить на официальный телефон Оператора +7 (499) 400-02-48 или +7 (499) 400-02-48 (доб.981).</w:t>
      </w:r>
    </w:p>
    <w:p w14:paraId="2085C356" w14:textId="6EF8351C" w:rsidR="001A265A" w:rsidRDefault="001A265A" w:rsidP="001A265A">
      <w:pPr>
        <w:ind w:left="0" w:hanging="3"/>
        <w:jc w:val="center"/>
        <w:rPr>
          <w:rFonts w:cs="Times New Roman"/>
          <w:b/>
          <w:color w:val="auto"/>
          <w:szCs w:val="28"/>
          <w:lang w:val="ru-RU"/>
          <w14:ligatures w14:val="standardContextual"/>
        </w:rPr>
      </w:pPr>
      <w:r w:rsidRPr="001A265A">
        <w:rPr>
          <w:rFonts w:cs="Times New Roman"/>
          <w:b/>
          <w:color w:val="auto"/>
          <w:szCs w:val="28"/>
          <w:lang w:val="ru-RU"/>
          <w14:ligatures w14:val="standardContextual"/>
        </w:rPr>
        <w:t>Желаем Вам успеха и победы!</w:t>
      </w:r>
    </w:p>
    <w:p w14:paraId="431A6C7B" w14:textId="77777777" w:rsidR="001A265A" w:rsidRDefault="001A265A">
      <w:pPr>
        <w:suppressAutoHyphens w:val="0"/>
        <w:spacing w:after="160" w:line="259" w:lineRule="auto"/>
        <w:ind w:leftChars="0" w:left="0" w:right="0" w:firstLineChars="0" w:firstLine="0"/>
        <w:jc w:val="left"/>
        <w:outlineLvl w:val="9"/>
        <w:rPr>
          <w:rFonts w:cs="Times New Roman"/>
          <w:b/>
          <w:color w:val="auto"/>
          <w:szCs w:val="28"/>
          <w:lang w:val="ru-RU"/>
          <w14:ligatures w14:val="standardContextual"/>
        </w:rPr>
      </w:pPr>
      <w:r>
        <w:rPr>
          <w:rFonts w:cs="Times New Roman"/>
          <w:b/>
          <w:color w:val="auto"/>
          <w:szCs w:val="28"/>
          <w:lang w:val="ru-RU"/>
          <w14:ligatures w14:val="standardContextual"/>
        </w:rPr>
        <w:br w:type="page"/>
      </w:r>
    </w:p>
    <w:p w14:paraId="243486FB" w14:textId="171835B9" w:rsidR="00B87F63" w:rsidRPr="00B87F63" w:rsidRDefault="001A265A" w:rsidP="00B87F63">
      <w:pPr>
        <w:suppressAutoHyphens w:val="0"/>
        <w:spacing w:after="0" w:line="240" w:lineRule="auto"/>
        <w:ind w:leftChars="0" w:left="0" w:right="0" w:firstLineChars="0" w:firstLine="709"/>
        <w:jc w:val="center"/>
        <w:outlineLvl w:val="9"/>
        <w:rPr>
          <w:rFonts w:eastAsia="Aptos" w:cs="Times New Roman"/>
          <w:b/>
          <w:bCs/>
          <w:color w:val="auto"/>
          <w:kern w:val="2"/>
          <w:position w:val="0"/>
          <w:szCs w:val="28"/>
          <w:lang w:val="ru-RU"/>
          <w14:ligatures w14:val="standardContextual"/>
        </w:rPr>
      </w:pPr>
      <w:bookmarkStart w:id="69" w:name="_Hlk154666985"/>
      <w:bookmarkEnd w:id="66"/>
      <w:r>
        <w:rPr>
          <w:rFonts w:eastAsia="Aptos" w:cs="Times New Roman"/>
          <w:b/>
          <w:bCs/>
          <w:noProof/>
          <w:color w:val="auto"/>
          <w:kern w:val="2"/>
          <w:position w:val="0"/>
          <w:szCs w:val="28"/>
          <w:lang w:val="ru-RU"/>
          <w14:ligatures w14:val="standardContextual"/>
        </w:rPr>
        <w:lastRenderedPageBreak/>
        <w:drawing>
          <wp:inline distT="0" distB="0" distL="0" distR="0" wp14:anchorId="2C38E627" wp14:editId="6E5D9489">
            <wp:extent cx="1225550" cy="1012190"/>
            <wp:effectExtent l="0" t="0" r="0" b="0"/>
            <wp:docPr id="16418154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25550" cy="1012190"/>
                    </a:xfrm>
                    <a:prstGeom prst="rect">
                      <a:avLst/>
                    </a:prstGeom>
                    <a:noFill/>
                  </pic:spPr>
                </pic:pic>
              </a:graphicData>
            </a:graphic>
          </wp:inline>
        </w:drawing>
      </w:r>
      <w:r w:rsidR="00B87F63" w:rsidRPr="00B87F63">
        <w:rPr>
          <w:rFonts w:eastAsia="Aptos" w:cs="Times New Roman"/>
          <w:noProof/>
          <w:color w:val="auto"/>
          <w:kern w:val="2"/>
          <w:position w:val="0"/>
          <w:szCs w:val="28"/>
          <w:lang w:val="ru-RU"/>
          <w14:ligatures w14:val="standardContextual"/>
        </w:rPr>
        <w:drawing>
          <wp:inline distT="0" distB="0" distL="0" distR="0" wp14:anchorId="65F192E0" wp14:editId="7F9C8146">
            <wp:extent cx="1767840" cy="1066800"/>
            <wp:effectExtent l="0" t="0" r="0" b="0"/>
            <wp:docPr id="1036655840" name="Рисунок 1"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51197" name="Рисунок 1" descr="Изображение выглядит как текст, Шрифт, Графика, логотип&#10;&#10;Автоматически созданное описание"/>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bookmarkEnd w:id="69"/>
    <w:p w14:paraId="1332E931" w14:textId="77777777" w:rsidR="001A265A" w:rsidRPr="00B87F63" w:rsidRDefault="001A265A" w:rsidP="001A265A">
      <w:pPr>
        <w:suppressAutoHyphens w:val="0"/>
        <w:spacing w:after="0" w:line="240" w:lineRule="auto"/>
        <w:ind w:leftChars="0" w:left="0" w:right="0" w:firstLineChars="0" w:firstLine="709"/>
        <w:jc w:val="center"/>
        <w:outlineLvl w:val="9"/>
        <w:rPr>
          <w:rFonts w:eastAsia="Aptos" w:cs="Times New Roman"/>
          <w:b/>
          <w:bCs/>
          <w:color w:val="auto"/>
          <w:kern w:val="2"/>
          <w:position w:val="0"/>
          <w:szCs w:val="28"/>
          <w:lang w:val="ru-RU"/>
          <w14:ligatures w14:val="standardContextual"/>
        </w:rPr>
      </w:pPr>
      <w:r w:rsidRPr="00B87F63">
        <w:rPr>
          <w:rFonts w:eastAsia="Aptos" w:cs="Times New Roman"/>
          <w:b/>
          <w:bCs/>
          <w:color w:val="auto"/>
          <w:kern w:val="2"/>
          <w:position w:val="0"/>
          <w:szCs w:val="28"/>
          <w:lang w:val="ru-RU"/>
          <w14:ligatures w14:val="standardContextual"/>
        </w:rPr>
        <w:t xml:space="preserve">Памятка </w:t>
      </w:r>
      <w:r>
        <w:rPr>
          <w:rFonts w:eastAsia="Aptos" w:cs="Times New Roman"/>
          <w:b/>
          <w:bCs/>
          <w:color w:val="auto"/>
          <w:kern w:val="2"/>
          <w:position w:val="0"/>
          <w:szCs w:val="28"/>
          <w:lang w:val="ru-RU"/>
          <w14:ligatures w14:val="standardContextual"/>
        </w:rPr>
        <w:t xml:space="preserve">образовательным организациям </w:t>
      </w:r>
      <w:r w:rsidRPr="00E567CC">
        <w:rPr>
          <w:rFonts w:eastAsia="Aptos" w:cs="Times New Roman"/>
          <w:b/>
          <w:bCs/>
          <w:color w:val="auto"/>
          <w:kern w:val="2"/>
          <w:position w:val="0"/>
          <w:szCs w:val="28"/>
          <w:lang w:val="ru-RU"/>
          <w14:ligatures w14:val="standardContextual"/>
        </w:rPr>
        <w:t xml:space="preserve">– </w:t>
      </w:r>
      <w:r w:rsidRPr="00963B19">
        <w:rPr>
          <w:rFonts w:eastAsia="Aptos" w:cs="Times New Roman"/>
          <w:b/>
          <w:bCs/>
          <w:color w:val="auto"/>
          <w:kern w:val="2"/>
          <w:position w:val="0"/>
          <w:szCs w:val="28"/>
          <w:lang w:val="ru-RU"/>
          <w14:ligatures w14:val="standardContextual"/>
        </w:rPr>
        <w:t>Опорным площадкам</w:t>
      </w:r>
      <w:r>
        <w:rPr>
          <w:rFonts w:eastAsia="Aptos" w:cs="Times New Roman"/>
          <w:b/>
          <w:bCs/>
          <w:color w:val="auto"/>
          <w:kern w:val="2"/>
          <w:position w:val="0"/>
          <w:szCs w:val="28"/>
          <w:lang w:val="ru-RU"/>
          <w14:ligatures w14:val="standardContextual"/>
        </w:rPr>
        <w:t xml:space="preserve"> проекта «Без срока давности» </w:t>
      </w:r>
    </w:p>
    <w:p w14:paraId="2328BF44" w14:textId="77777777" w:rsidR="001A265A" w:rsidRDefault="001A265A" w:rsidP="001A265A">
      <w:pPr>
        <w:suppressAutoHyphens w:val="0"/>
        <w:spacing w:after="0" w:line="360" w:lineRule="auto"/>
        <w:ind w:leftChars="0" w:left="0" w:right="0" w:firstLineChars="0" w:firstLine="709"/>
        <w:jc w:val="center"/>
        <w:outlineLvl w:val="9"/>
        <w:rPr>
          <w:rFonts w:eastAsia="Aptos" w:cs="Times New Roman"/>
          <w:b/>
          <w:bCs/>
          <w:color w:val="auto"/>
          <w:kern w:val="2"/>
          <w:position w:val="0"/>
          <w:szCs w:val="28"/>
          <w:lang w:val="ru-RU"/>
          <w14:ligatures w14:val="standardContextual"/>
        </w:rPr>
      </w:pPr>
    </w:p>
    <w:p w14:paraId="6D3E4B99" w14:textId="77777777" w:rsidR="001A265A" w:rsidRDefault="001A265A" w:rsidP="001A265A">
      <w:pPr>
        <w:suppressAutoHyphens w:val="0"/>
        <w:spacing w:after="0" w:line="360" w:lineRule="auto"/>
        <w:ind w:leftChars="0" w:left="0" w:right="0" w:firstLineChars="0" w:firstLine="709"/>
        <w:jc w:val="center"/>
        <w:outlineLvl w:val="9"/>
        <w:rPr>
          <w:rFonts w:eastAsia="Aptos" w:cs="Times New Roman"/>
          <w:b/>
          <w:bCs/>
          <w:color w:val="auto"/>
          <w:kern w:val="2"/>
          <w:position w:val="0"/>
          <w:szCs w:val="28"/>
          <w:lang w:val="ru-RU"/>
          <w14:ligatures w14:val="standardContextual"/>
        </w:rPr>
      </w:pPr>
      <w:r w:rsidRPr="00B87F63">
        <w:rPr>
          <w:rFonts w:eastAsia="Aptos" w:cs="Times New Roman"/>
          <w:b/>
          <w:bCs/>
          <w:color w:val="auto"/>
          <w:kern w:val="2"/>
          <w:position w:val="0"/>
          <w:szCs w:val="28"/>
          <w:lang w:val="ru-RU"/>
          <w14:ligatures w14:val="standardContextual"/>
        </w:rPr>
        <w:t>Дорог</w:t>
      </w:r>
      <w:r>
        <w:rPr>
          <w:rFonts w:eastAsia="Aptos" w:cs="Times New Roman"/>
          <w:b/>
          <w:bCs/>
          <w:color w:val="auto"/>
          <w:kern w:val="2"/>
          <w:position w:val="0"/>
          <w:szCs w:val="28"/>
          <w:lang w:val="ru-RU"/>
          <w14:ligatures w14:val="standardContextual"/>
        </w:rPr>
        <w:t>ие</w:t>
      </w:r>
      <w:r w:rsidRPr="00B87F63">
        <w:rPr>
          <w:rFonts w:eastAsia="Aptos" w:cs="Times New Roman"/>
          <w:b/>
          <w:bCs/>
          <w:color w:val="auto"/>
          <w:kern w:val="2"/>
          <w:position w:val="0"/>
          <w:szCs w:val="28"/>
          <w:lang w:val="ru-RU"/>
          <w14:ligatures w14:val="standardContextual"/>
        </w:rPr>
        <w:t xml:space="preserve"> дру</w:t>
      </w:r>
      <w:r>
        <w:rPr>
          <w:rFonts w:eastAsia="Aptos" w:cs="Times New Roman"/>
          <w:b/>
          <w:bCs/>
          <w:color w:val="auto"/>
          <w:kern w:val="2"/>
          <w:position w:val="0"/>
          <w:szCs w:val="28"/>
          <w:lang w:val="ru-RU"/>
          <w14:ligatures w14:val="standardContextual"/>
        </w:rPr>
        <w:t>зья</w:t>
      </w:r>
      <w:r w:rsidRPr="00B87F63">
        <w:rPr>
          <w:rFonts w:eastAsia="Aptos" w:cs="Times New Roman"/>
          <w:b/>
          <w:bCs/>
          <w:color w:val="auto"/>
          <w:kern w:val="2"/>
          <w:position w:val="0"/>
          <w:szCs w:val="28"/>
          <w:lang w:val="ru-RU"/>
          <w14:ligatures w14:val="standardContextual"/>
        </w:rPr>
        <w:t>!</w:t>
      </w:r>
      <w:r>
        <w:rPr>
          <w:rFonts w:eastAsia="Aptos" w:cs="Times New Roman"/>
          <w:b/>
          <w:bCs/>
          <w:color w:val="auto"/>
          <w:kern w:val="2"/>
          <w:position w:val="0"/>
          <w:szCs w:val="28"/>
          <w:lang w:val="ru-RU"/>
          <w14:ligatures w14:val="standardContextual"/>
        </w:rPr>
        <w:t xml:space="preserve"> </w:t>
      </w:r>
    </w:p>
    <w:p w14:paraId="09E719C2" w14:textId="77777777" w:rsidR="001A265A" w:rsidRDefault="001A265A" w:rsidP="001A265A">
      <w:pPr>
        <w:spacing w:after="0" w:line="360" w:lineRule="auto"/>
        <w:ind w:leftChars="0" w:right="0" w:firstLineChars="0" w:firstLine="709"/>
        <w:textAlignment w:val="top"/>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xml:space="preserve">В 2024 года в проекте появилось новое уникальное направление – </w:t>
      </w:r>
      <w:r w:rsidRPr="00A75260">
        <w:rPr>
          <w:rFonts w:eastAsia="Aptos" w:cs="Times New Roman"/>
          <w:color w:val="auto"/>
          <w:kern w:val="2"/>
          <w:position w:val="0"/>
          <w:szCs w:val="28"/>
          <w:lang w:val="ru-RU"/>
          <w14:ligatures w14:val="standardContextual"/>
        </w:rPr>
        <w:t>опорны</w:t>
      </w:r>
      <w:r>
        <w:rPr>
          <w:rFonts w:eastAsia="Aptos" w:cs="Times New Roman"/>
          <w:color w:val="auto"/>
          <w:kern w:val="2"/>
          <w:position w:val="0"/>
          <w:szCs w:val="28"/>
          <w:lang w:val="ru-RU"/>
          <w14:ligatures w14:val="standardContextual"/>
        </w:rPr>
        <w:t>е</w:t>
      </w:r>
      <w:r w:rsidRPr="00A75260">
        <w:rPr>
          <w:rFonts w:eastAsia="Aptos" w:cs="Times New Roman"/>
          <w:color w:val="auto"/>
          <w:kern w:val="2"/>
          <w:position w:val="0"/>
          <w:szCs w:val="28"/>
          <w:lang w:val="ru-RU"/>
          <w14:ligatures w14:val="standardContextual"/>
        </w:rPr>
        <w:t xml:space="preserve"> площад</w:t>
      </w:r>
      <w:r>
        <w:rPr>
          <w:rFonts w:eastAsia="Aptos" w:cs="Times New Roman"/>
          <w:color w:val="auto"/>
          <w:kern w:val="2"/>
          <w:position w:val="0"/>
          <w:szCs w:val="28"/>
          <w:lang w:val="ru-RU"/>
          <w14:ligatures w14:val="standardContextual"/>
        </w:rPr>
        <w:t>ки</w:t>
      </w:r>
      <w:r w:rsidRPr="00A75260">
        <w:rPr>
          <w:rFonts w:eastAsia="Aptos" w:cs="Times New Roman"/>
          <w:color w:val="auto"/>
          <w:kern w:val="2"/>
          <w:position w:val="0"/>
          <w:szCs w:val="28"/>
          <w:lang w:val="ru-RU"/>
          <w14:ligatures w14:val="standardContextual"/>
        </w:rPr>
        <w:t xml:space="preserve"> Минпросвещения России по реализации образовательно-просветительских мероприятий проекта «Без срока давности» в субъектах Российской Федерации</w:t>
      </w:r>
      <w:r>
        <w:rPr>
          <w:rFonts w:eastAsia="Aptos" w:cs="Times New Roman"/>
          <w:color w:val="auto"/>
          <w:kern w:val="2"/>
          <w:position w:val="0"/>
          <w:szCs w:val="28"/>
          <w:lang w:val="ru-RU"/>
          <w14:ligatures w14:val="standardContextual"/>
        </w:rPr>
        <w:t xml:space="preserve"> (Опорные площадки). </w:t>
      </w:r>
    </w:p>
    <w:p w14:paraId="01D3CD9F" w14:textId="77777777" w:rsidR="001A265A" w:rsidRPr="00A75260" w:rsidRDefault="001A265A" w:rsidP="001A265A">
      <w:pPr>
        <w:spacing w:after="0" w:line="360" w:lineRule="auto"/>
        <w:ind w:leftChars="0" w:right="0" w:firstLineChars="0" w:firstLine="709"/>
        <w:textAlignment w:val="top"/>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Н</w:t>
      </w:r>
      <w:r w:rsidRPr="00A75260">
        <w:rPr>
          <w:rFonts w:eastAsia="Aptos" w:cs="Times New Roman"/>
          <w:color w:val="auto"/>
          <w:kern w:val="2"/>
          <w:position w:val="0"/>
          <w:szCs w:val="28"/>
          <w:lang w:val="ru-RU"/>
          <w14:ligatures w14:val="standardContextual"/>
        </w:rPr>
        <w:t xml:space="preserve">а сегодняшний день создана и функционирует 71 </w:t>
      </w:r>
      <w:r>
        <w:rPr>
          <w:rFonts w:eastAsia="Aptos" w:cs="Times New Roman"/>
          <w:color w:val="auto"/>
          <w:kern w:val="2"/>
          <w:position w:val="0"/>
          <w:szCs w:val="28"/>
          <w:lang w:val="ru-RU"/>
          <w14:ligatures w14:val="standardContextual"/>
        </w:rPr>
        <w:t>О</w:t>
      </w:r>
      <w:r w:rsidRPr="00A75260">
        <w:rPr>
          <w:rFonts w:eastAsia="Aptos" w:cs="Times New Roman"/>
          <w:color w:val="auto"/>
          <w:kern w:val="2"/>
          <w:position w:val="0"/>
          <w:szCs w:val="28"/>
          <w:lang w:val="ru-RU"/>
          <w14:ligatures w14:val="standardContextual"/>
        </w:rPr>
        <w:t>порная площадка</w:t>
      </w:r>
      <w:r>
        <w:rPr>
          <w:rFonts w:eastAsia="Aptos" w:cs="Times New Roman"/>
          <w:color w:val="auto"/>
          <w:kern w:val="2"/>
          <w:position w:val="0"/>
          <w:szCs w:val="28"/>
          <w:lang w:val="ru-RU"/>
          <w14:ligatures w14:val="standardContextual"/>
        </w:rPr>
        <w:t xml:space="preserve"> в </w:t>
      </w:r>
      <w:r w:rsidRPr="00A75260">
        <w:rPr>
          <w:rFonts w:eastAsia="Aptos" w:cs="Times New Roman"/>
          <w:color w:val="auto"/>
          <w:kern w:val="2"/>
          <w:position w:val="0"/>
          <w:szCs w:val="28"/>
          <w:lang w:val="ru-RU"/>
          <w14:ligatures w14:val="standardContextual"/>
        </w:rPr>
        <w:t>53 субъектах Российской Федерации</w:t>
      </w:r>
      <w:r>
        <w:rPr>
          <w:rFonts w:eastAsia="Aptos" w:cs="Times New Roman"/>
          <w:color w:val="auto"/>
          <w:kern w:val="2"/>
          <w:position w:val="0"/>
          <w:szCs w:val="28"/>
          <w:lang w:val="ru-RU"/>
          <w14:ligatures w14:val="standardContextual"/>
        </w:rPr>
        <w:t>.</w:t>
      </w:r>
      <w:r w:rsidRPr="00A75260">
        <w:rPr>
          <w:rFonts w:eastAsia="Aptos" w:cs="Times New Roman"/>
          <w:color w:val="auto"/>
          <w:kern w:val="2"/>
          <w:position w:val="0"/>
          <w:szCs w:val="28"/>
          <w:lang w:val="ru-RU"/>
          <w14:ligatures w14:val="standardContextual"/>
        </w:rPr>
        <w:t xml:space="preserve"> </w:t>
      </w:r>
    </w:p>
    <w:p w14:paraId="3583EB55" w14:textId="77777777" w:rsidR="001A265A" w:rsidRDefault="001A265A" w:rsidP="001A265A">
      <w:pPr>
        <w:spacing w:after="0" w:line="360" w:lineRule="auto"/>
        <w:ind w:leftChars="0" w:right="0" w:firstLineChars="0" w:firstLine="709"/>
        <w:textAlignment w:val="top"/>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xml:space="preserve">Обучающиеся Опорных площадок </w:t>
      </w:r>
      <w:r w:rsidRPr="00A75260">
        <w:rPr>
          <w:rFonts w:eastAsia="Aptos" w:cs="Times New Roman"/>
          <w:color w:val="auto"/>
          <w:kern w:val="2"/>
          <w:position w:val="0"/>
          <w:szCs w:val="28"/>
          <w:lang w:val="ru-RU"/>
          <w14:ligatures w14:val="standardContextual"/>
        </w:rPr>
        <w:t xml:space="preserve">активно участвуют во </w:t>
      </w:r>
      <w:r>
        <w:rPr>
          <w:rFonts w:eastAsia="Aptos" w:cs="Times New Roman"/>
          <w:color w:val="auto"/>
          <w:kern w:val="2"/>
          <w:position w:val="0"/>
          <w:szCs w:val="28"/>
          <w:lang w:val="ru-RU"/>
          <w14:ligatures w14:val="standardContextual"/>
        </w:rPr>
        <w:t>вс</w:t>
      </w:r>
      <w:r w:rsidRPr="00A75260">
        <w:rPr>
          <w:rFonts w:eastAsia="Aptos" w:cs="Times New Roman"/>
          <w:color w:val="auto"/>
          <w:kern w:val="2"/>
          <w:position w:val="0"/>
          <w:szCs w:val="28"/>
          <w:lang w:val="ru-RU"/>
          <w14:ligatures w14:val="standardContextual"/>
        </w:rPr>
        <w:t xml:space="preserve">ероссийских акциях, научно-практических конференциях, семинарах, педагогических интенсивах, организаторами которых выступают Минпросвещения России и </w:t>
      </w:r>
      <w:r>
        <w:rPr>
          <w:rFonts w:eastAsia="Aptos" w:cs="Times New Roman"/>
          <w:color w:val="auto"/>
          <w:kern w:val="2"/>
          <w:position w:val="0"/>
          <w:szCs w:val="28"/>
          <w:lang w:val="ru-RU"/>
          <w14:ligatures w14:val="standardContextual"/>
        </w:rPr>
        <w:t xml:space="preserve">МПГУ, и конечно, в конкурсных мероприятиях проекта «Без срока давности».  </w:t>
      </w:r>
    </w:p>
    <w:p w14:paraId="20E7F9EB" w14:textId="77777777" w:rsidR="001A265A" w:rsidRDefault="001A265A" w:rsidP="001A265A">
      <w:pPr>
        <w:spacing w:after="0" w:line="360" w:lineRule="auto"/>
        <w:ind w:leftChars="0" w:right="0" w:firstLineChars="0" w:firstLine="709"/>
        <w:textAlignment w:val="top"/>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xml:space="preserve">В 2024/25 учебном году педагогическое сообщество Опорных площадок активно поддержало Международный конкурс сочинений «Без срока давности», провело большую работу по вовлечению в него обучающихся. Итогом участия в Конкурсе стали 2 118 конкурсных работ, 5 призеров Конкурса. </w:t>
      </w:r>
    </w:p>
    <w:p w14:paraId="7E6B7546" w14:textId="77777777" w:rsidR="001A265A" w:rsidRDefault="001A265A" w:rsidP="001A265A">
      <w:pPr>
        <w:spacing w:after="0" w:line="360" w:lineRule="auto"/>
        <w:ind w:leftChars="0" w:right="0" w:firstLineChars="0" w:firstLine="709"/>
        <w:textAlignment w:val="top"/>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В 2025/26 учебном году приоритетное участие Опорных площадок закреплено в Положении о Конкурсе</w:t>
      </w:r>
      <w:r w:rsidRPr="00997531">
        <w:rPr>
          <w:rFonts w:eastAsia="Times New Roman" w:cs="Times New Roman"/>
          <w:position w:val="0"/>
          <w:szCs w:val="28"/>
          <w:lang w:val="ru-RU" w:eastAsia="zh-CN"/>
        </w:rPr>
        <w:t xml:space="preserve"> </w:t>
      </w:r>
      <w:r>
        <w:rPr>
          <w:rFonts w:eastAsia="Times New Roman" w:cs="Times New Roman"/>
          <w:position w:val="0"/>
          <w:szCs w:val="28"/>
          <w:lang w:val="ru-RU" w:eastAsia="zh-CN"/>
        </w:rPr>
        <w:t xml:space="preserve">в п. </w:t>
      </w:r>
      <w:r w:rsidRPr="00024240">
        <w:rPr>
          <w:rFonts w:eastAsia="Times New Roman" w:cs="Times New Roman"/>
          <w:position w:val="0"/>
          <w:szCs w:val="28"/>
          <w:lang w:val="ru-RU" w:eastAsia="zh-CN"/>
        </w:rPr>
        <w:t>5.7</w:t>
      </w:r>
      <w:r>
        <w:rPr>
          <w:rFonts w:eastAsia="Aptos" w:cs="Times New Roman"/>
          <w:color w:val="auto"/>
          <w:kern w:val="2"/>
          <w:position w:val="0"/>
          <w:szCs w:val="28"/>
          <w:lang w:val="ru-RU"/>
          <w14:ligatures w14:val="standardContextual"/>
        </w:rPr>
        <w:t xml:space="preserve">: </w:t>
      </w:r>
    </w:p>
    <w:p w14:paraId="7B7EF483" w14:textId="77777777" w:rsidR="001A265A" w:rsidRPr="00024240" w:rsidRDefault="001A265A" w:rsidP="001A265A">
      <w:pPr>
        <w:spacing w:after="0" w:line="360" w:lineRule="auto"/>
        <w:ind w:leftChars="0" w:left="0" w:right="0" w:firstLineChars="0" w:firstLine="709"/>
        <w:textAlignment w:val="top"/>
        <w:rPr>
          <w:rFonts w:eastAsia="Times New Roman" w:cs="Times New Roman"/>
          <w:position w:val="0"/>
          <w:szCs w:val="28"/>
          <w:lang w:val="ru-RU" w:eastAsia="zh-CN"/>
        </w:rPr>
      </w:pPr>
      <w:r>
        <w:rPr>
          <w:rFonts w:eastAsia="Times New Roman" w:cs="Times New Roman"/>
          <w:position w:val="0"/>
          <w:szCs w:val="28"/>
          <w:lang w:val="ru-RU" w:eastAsia="zh-CN"/>
        </w:rPr>
        <w:t>«</w:t>
      </w:r>
      <w:r w:rsidRPr="00024240">
        <w:rPr>
          <w:rFonts w:eastAsia="Times New Roman" w:cs="Times New Roman"/>
          <w:position w:val="0"/>
          <w:szCs w:val="28"/>
          <w:lang w:val="ru-RU" w:eastAsia="zh-CN"/>
        </w:rPr>
        <w:t xml:space="preserve">Обучающиеся образовательных организаций – опорных площадок Минпросвещения России по реализации образовательно-просветительских мероприятий проекта «Без срока давности» в субъектах Российской Федерации (далее – участники Опорных площадок) получают приоритетное право принять участие в федеральном этапе Конкурса, минуя предыдущие этапы. Конкурсные сочинения, по одному по каждой категории участников Конкурса, указанной в </w:t>
      </w:r>
      <w:r w:rsidRPr="00024240">
        <w:rPr>
          <w:rFonts w:eastAsia="Times New Roman" w:cs="Times New Roman"/>
          <w:position w:val="0"/>
          <w:szCs w:val="28"/>
          <w:lang w:val="ru-RU" w:eastAsia="zh-CN"/>
        </w:rPr>
        <w:lastRenderedPageBreak/>
        <w:t>пункте 3.4 настоящего Положения, с сопроводительными документами они направляют по адресу электронной почты Оператора, указанному на сайте Конкурса</w:t>
      </w:r>
      <w:r>
        <w:rPr>
          <w:rFonts w:eastAsia="Times New Roman" w:cs="Times New Roman"/>
          <w:position w:val="0"/>
          <w:szCs w:val="28"/>
          <w:lang w:val="ru-RU" w:eastAsia="zh-CN"/>
        </w:rPr>
        <w:t>»</w:t>
      </w:r>
      <w:r w:rsidRPr="00024240">
        <w:rPr>
          <w:rFonts w:eastAsia="Times New Roman" w:cs="Times New Roman"/>
          <w:position w:val="0"/>
          <w:szCs w:val="28"/>
          <w:lang w:val="ru-RU" w:eastAsia="zh-CN"/>
        </w:rPr>
        <w:t xml:space="preserve">. </w:t>
      </w:r>
    </w:p>
    <w:p w14:paraId="50774FFB" w14:textId="77777777" w:rsidR="001A265A" w:rsidRPr="00FA30F8" w:rsidRDefault="001A265A" w:rsidP="001A265A">
      <w:pPr>
        <w:suppressAutoHyphens w:val="0"/>
        <w:spacing w:after="0" w:line="360" w:lineRule="auto"/>
        <w:ind w:leftChars="0" w:left="0" w:right="0" w:firstLineChars="0" w:firstLine="709"/>
        <w:outlineLvl w:val="9"/>
        <w:rPr>
          <w:rFonts w:eastAsia="Aptos" w:cs="Times New Roman"/>
          <w:b/>
          <w:bCs/>
          <w:color w:val="auto"/>
          <w:kern w:val="2"/>
          <w:position w:val="0"/>
          <w:szCs w:val="28"/>
          <w:lang w:val="ru-RU"/>
          <w14:ligatures w14:val="standardContextual"/>
        </w:rPr>
      </w:pPr>
      <w:r w:rsidRPr="00FA30F8">
        <w:rPr>
          <w:rFonts w:eastAsia="Aptos" w:cs="Times New Roman"/>
          <w:b/>
          <w:bCs/>
          <w:color w:val="auto"/>
          <w:kern w:val="2"/>
          <w:position w:val="0"/>
          <w:szCs w:val="28"/>
          <w:lang w:val="ru-RU"/>
          <w14:ligatures w14:val="standardContextual"/>
        </w:rPr>
        <w:t>Шаги участия в Конкурсе</w:t>
      </w:r>
      <w:r>
        <w:rPr>
          <w:rFonts w:eastAsia="Aptos" w:cs="Times New Roman"/>
          <w:b/>
          <w:bCs/>
          <w:color w:val="auto"/>
          <w:kern w:val="2"/>
          <w:position w:val="0"/>
          <w:szCs w:val="28"/>
          <w:lang w:val="ru-RU"/>
          <w14:ligatures w14:val="standardContextual"/>
        </w:rPr>
        <w:t xml:space="preserve"> Опорной площадки</w:t>
      </w:r>
      <w:r w:rsidRPr="00FA30F8">
        <w:rPr>
          <w:rFonts w:eastAsia="Aptos" w:cs="Times New Roman"/>
          <w:b/>
          <w:bCs/>
          <w:color w:val="auto"/>
          <w:kern w:val="2"/>
          <w:position w:val="0"/>
          <w:szCs w:val="28"/>
          <w:lang w:val="ru-RU"/>
          <w14:ligatures w14:val="standardContextual"/>
        </w:rPr>
        <w:t>:</w:t>
      </w:r>
    </w:p>
    <w:p w14:paraId="0C443CE8" w14:textId="77777777" w:rsidR="001A265A" w:rsidRPr="00FA30F8"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1. </w:t>
      </w:r>
      <w:r>
        <w:rPr>
          <w:rFonts w:eastAsia="Aptos" w:cs="Times New Roman"/>
          <w:color w:val="auto"/>
          <w:kern w:val="2"/>
          <w:position w:val="0"/>
          <w:szCs w:val="28"/>
          <w:lang w:val="ru-RU"/>
          <w14:ligatures w14:val="standardContextual"/>
        </w:rPr>
        <w:t>Провести в образовательной организации школьный этап Конкурса среди обучающихся 5–11 классов или студентов колледжа/техникума (п. 3.4 Положения</w:t>
      </w:r>
      <w:r w:rsidRPr="00FA30F8">
        <w:rPr>
          <w:rFonts w:eastAsia="Aptos" w:cs="Times New Roman"/>
          <w:color w:val="auto"/>
          <w:kern w:val="2"/>
          <w:position w:val="0"/>
          <w:szCs w:val="28"/>
          <w:lang w:val="ru-RU"/>
          <w14:ligatures w14:val="standardContextual"/>
        </w:rPr>
        <w:t>).</w:t>
      </w:r>
    </w:p>
    <w:p w14:paraId="30E15943" w14:textId="77777777" w:rsidR="001A265A" w:rsidRPr="00FA30F8"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2. </w:t>
      </w:r>
      <w:r>
        <w:rPr>
          <w:rFonts w:eastAsia="Aptos" w:cs="Times New Roman"/>
          <w:color w:val="auto"/>
          <w:kern w:val="2"/>
          <w:position w:val="0"/>
          <w:szCs w:val="28"/>
          <w:lang w:val="ru-RU"/>
          <w14:ligatures w14:val="standardContextual"/>
        </w:rPr>
        <w:t xml:space="preserve">Определить </w:t>
      </w:r>
      <w:r w:rsidRPr="00FA30F8">
        <w:rPr>
          <w:rFonts w:eastAsia="Aptos" w:cs="Times New Roman"/>
          <w:color w:val="auto"/>
          <w:kern w:val="2"/>
          <w:position w:val="0"/>
          <w:szCs w:val="28"/>
          <w:lang w:val="ru-RU"/>
          <w14:ligatures w14:val="standardContextual"/>
        </w:rPr>
        <w:t>по одной работе по каждой категории участников, набравшей наибольшее количество баллов (в школе – три работы</w:t>
      </w:r>
      <w:r>
        <w:rPr>
          <w:rFonts w:eastAsia="Aptos" w:cs="Times New Roman"/>
          <w:color w:val="auto"/>
          <w:kern w:val="2"/>
          <w:position w:val="0"/>
          <w:szCs w:val="28"/>
          <w:lang w:val="ru-RU"/>
          <w14:ligatures w14:val="standardContextual"/>
        </w:rPr>
        <w:t xml:space="preserve"> по одной по каждой категории</w:t>
      </w:r>
      <w:r w:rsidRPr="00FA30F8">
        <w:rPr>
          <w:rFonts w:eastAsia="Aptos" w:cs="Times New Roman"/>
          <w:color w:val="auto"/>
          <w:kern w:val="2"/>
          <w:position w:val="0"/>
          <w:szCs w:val="28"/>
          <w:lang w:val="ru-RU"/>
          <w14:ligatures w14:val="standardContextual"/>
        </w:rPr>
        <w:t xml:space="preserve">, в колледже/техникуме </w:t>
      </w:r>
      <w:r>
        <w:rPr>
          <w:rFonts w:eastAsia="Aptos" w:cs="Times New Roman"/>
          <w:color w:val="auto"/>
          <w:kern w:val="2"/>
          <w:position w:val="0"/>
          <w:szCs w:val="28"/>
          <w:lang w:val="ru-RU"/>
          <w14:ligatures w14:val="standardContextual"/>
        </w:rPr>
        <w:t xml:space="preserve">– </w:t>
      </w:r>
      <w:r w:rsidRPr="00FA30F8">
        <w:rPr>
          <w:rFonts w:eastAsia="Aptos" w:cs="Times New Roman"/>
          <w:color w:val="auto"/>
          <w:kern w:val="2"/>
          <w:position w:val="0"/>
          <w:szCs w:val="28"/>
          <w:lang w:val="ru-RU"/>
          <w14:ligatures w14:val="standardContextual"/>
        </w:rPr>
        <w:t>одн</w:t>
      </w:r>
      <w:r>
        <w:rPr>
          <w:rFonts w:eastAsia="Aptos" w:cs="Times New Roman"/>
          <w:color w:val="auto"/>
          <w:kern w:val="2"/>
          <w:position w:val="0"/>
          <w:szCs w:val="28"/>
          <w:lang w:val="ru-RU"/>
          <w14:ligatures w14:val="standardContextual"/>
        </w:rPr>
        <w:t>а</w:t>
      </w:r>
      <w:r w:rsidRPr="00FA30F8">
        <w:rPr>
          <w:rFonts w:eastAsia="Aptos" w:cs="Times New Roman"/>
          <w:color w:val="auto"/>
          <w:kern w:val="2"/>
          <w:position w:val="0"/>
          <w:szCs w:val="28"/>
          <w:lang w:val="ru-RU"/>
          <w14:ligatures w14:val="standardContextual"/>
        </w:rPr>
        <w:t xml:space="preserve"> работ</w:t>
      </w:r>
      <w:r>
        <w:rPr>
          <w:rFonts w:eastAsia="Aptos" w:cs="Times New Roman"/>
          <w:color w:val="auto"/>
          <w:kern w:val="2"/>
          <w:position w:val="0"/>
          <w:szCs w:val="28"/>
          <w:lang w:val="ru-RU"/>
          <w14:ligatures w14:val="standardContextual"/>
        </w:rPr>
        <w:t>а</w:t>
      </w:r>
      <w:r w:rsidRPr="00FA30F8">
        <w:rPr>
          <w:rFonts w:eastAsia="Aptos" w:cs="Times New Roman"/>
          <w:color w:val="auto"/>
          <w:kern w:val="2"/>
          <w:position w:val="0"/>
          <w:szCs w:val="28"/>
          <w:lang w:val="ru-RU"/>
          <w14:ligatures w14:val="standardContextual"/>
        </w:rPr>
        <w:t>).</w:t>
      </w:r>
    </w:p>
    <w:p w14:paraId="502A3608" w14:textId="77777777" w:rsidR="001A265A" w:rsidRPr="00F037FF" w:rsidRDefault="001A265A" w:rsidP="001A265A">
      <w:pPr>
        <w:suppressAutoHyphens w:val="0"/>
        <w:spacing w:after="0" w:line="360" w:lineRule="auto"/>
        <w:ind w:leftChars="0" w:right="0" w:firstLineChars="0" w:firstLine="709"/>
        <w:outlineLvl w:val="9"/>
        <w:rPr>
          <w:rFonts w:eastAsia="Aptos" w:cs="Times New Roman"/>
          <w:b/>
          <w:bCs/>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3. </w:t>
      </w:r>
      <w:r>
        <w:rPr>
          <w:rFonts w:eastAsia="Aptos" w:cs="Times New Roman"/>
          <w:color w:val="auto"/>
          <w:kern w:val="2"/>
          <w:position w:val="0"/>
          <w:szCs w:val="28"/>
          <w:lang w:val="ru-RU"/>
          <w14:ligatures w14:val="standardContextual"/>
        </w:rPr>
        <w:t>Н</w:t>
      </w:r>
      <w:r w:rsidRPr="00FA30F8">
        <w:rPr>
          <w:rFonts w:eastAsia="Aptos" w:cs="Times New Roman"/>
          <w:color w:val="auto"/>
          <w:kern w:val="2"/>
          <w:position w:val="0"/>
          <w:szCs w:val="28"/>
          <w:lang w:val="ru-RU"/>
          <w14:ligatures w14:val="standardContextual"/>
        </w:rPr>
        <w:t>аправ</w:t>
      </w:r>
      <w:r>
        <w:rPr>
          <w:rFonts w:eastAsia="Aptos" w:cs="Times New Roman"/>
          <w:color w:val="auto"/>
          <w:kern w:val="2"/>
          <w:position w:val="0"/>
          <w:szCs w:val="28"/>
          <w:lang w:val="ru-RU"/>
          <w14:ligatures w14:val="standardContextual"/>
        </w:rPr>
        <w:t xml:space="preserve">ить сочинения с конкурсной документацией </w:t>
      </w:r>
      <w:r w:rsidRPr="00FA30F8">
        <w:rPr>
          <w:rFonts w:eastAsia="Aptos" w:cs="Times New Roman"/>
          <w:color w:val="auto"/>
          <w:kern w:val="2"/>
          <w:position w:val="0"/>
          <w:szCs w:val="28"/>
          <w:lang w:val="ru-RU"/>
          <w14:ligatures w14:val="standardContextual"/>
        </w:rPr>
        <w:t xml:space="preserve">на почту оператора </w:t>
      </w:r>
      <w:r w:rsidRPr="00997531">
        <w:rPr>
          <w:rFonts w:eastAsia="Aptos" w:cs="Times New Roman"/>
          <w:color w:val="auto"/>
          <w:kern w:val="2"/>
          <w:position w:val="0"/>
          <w:szCs w:val="28"/>
          <w:lang w:val="ru-RU"/>
          <w14:ligatures w14:val="standardContextual"/>
        </w:rPr>
        <w:t>–memory45@mpgu.su</w:t>
      </w:r>
      <w:r>
        <w:rPr>
          <w:rFonts w:eastAsia="Aptos" w:cs="Times New Roman"/>
          <w:color w:val="auto"/>
          <w:kern w:val="2"/>
          <w:position w:val="0"/>
          <w:szCs w:val="28"/>
          <w:lang w:val="ru-RU"/>
          <w14:ligatures w14:val="standardContextual"/>
        </w:rPr>
        <w:t xml:space="preserve"> –</w:t>
      </w:r>
      <w:r w:rsidRPr="00FA30F8">
        <w:rPr>
          <w:rFonts w:eastAsia="Aptos" w:cs="Times New Roman"/>
          <w:color w:val="auto"/>
          <w:kern w:val="2"/>
          <w:position w:val="0"/>
          <w:szCs w:val="28"/>
          <w:lang w:val="ru-RU"/>
          <w14:ligatures w14:val="standardContextual"/>
        </w:rPr>
        <w:t xml:space="preserve"> в срок </w:t>
      </w:r>
      <w:r w:rsidRPr="00F037FF">
        <w:rPr>
          <w:rFonts w:eastAsia="Aptos" w:cs="Times New Roman"/>
          <w:b/>
          <w:bCs/>
          <w:color w:val="auto"/>
          <w:kern w:val="2"/>
          <w:position w:val="0"/>
          <w:szCs w:val="28"/>
          <w:lang w:val="ru-RU"/>
          <w14:ligatures w14:val="standardContextual"/>
        </w:rPr>
        <w:t>до 17 февраля 2026 года</w:t>
      </w:r>
      <w:r w:rsidRPr="00FA30F8">
        <w:rPr>
          <w:rFonts w:eastAsia="Aptos" w:cs="Times New Roman"/>
          <w:color w:val="auto"/>
          <w:kern w:val="2"/>
          <w:position w:val="0"/>
          <w:szCs w:val="28"/>
          <w:lang w:val="ru-RU"/>
          <w14:ligatures w14:val="standardContextual"/>
        </w:rPr>
        <w:t xml:space="preserve"> для участия в федеральном этапе конкурса.</w:t>
      </w:r>
      <w:r>
        <w:rPr>
          <w:rFonts w:eastAsia="Aptos" w:cs="Times New Roman"/>
          <w:color w:val="auto"/>
          <w:kern w:val="2"/>
          <w:position w:val="0"/>
          <w:szCs w:val="28"/>
          <w:lang w:val="ru-RU"/>
          <w14:ligatures w14:val="standardContextual"/>
        </w:rPr>
        <w:t xml:space="preserve"> </w:t>
      </w:r>
      <w:r w:rsidRPr="00F037FF">
        <w:rPr>
          <w:rFonts w:eastAsia="Aptos" w:cs="Times New Roman"/>
          <w:b/>
          <w:bCs/>
          <w:color w:val="auto"/>
          <w:kern w:val="2"/>
          <w:position w:val="0"/>
          <w:szCs w:val="28"/>
          <w:lang w:val="ru-RU"/>
          <w14:ligatures w14:val="standardContextual"/>
        </w:rPr>
        <w:t>В письме указать тему: «Сочинение_Опорная площадка».</w:t>
      </w:r>
    </w:p>
    <w:p w14:paraId="7E67B0D0" w14:textId="77777777" w:rsidR="001A265A" w:rsidRPr="00FA30F8"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4. Вместе с сочинениями и конкурсной документацией направляется сопроводительный лист, заверенный печатью образовательной организации</w:t>
      </w:r>
      <w:r>
        <w:rPr>
          <w:rFonts w:eastAsia="Aptos" w:cs="Times New Roman"/>
          <w:color w:val="auto"/>
          <w:kern w:val="2"/>
          <w:position w:val="0"/>
          <w:szCs w:val="28"/>
          <w:lang w:val="ru-RU"/>
          <w14:ligatures w14:val="standardContextual"/>
        </w:rPr>
        <w:t xml:space="preserve"> (Приложение).</w:t>
      </w:r>
    </w:p>
    <w:p w14:paraId="6AF70895" w14:textId="77777777" w:rsidR="001A265A"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5. Сочинения</w:t>
      </w:r>
      <w:r>
        <w:rPr>
          <w:rFonts w:eastAsia="Aptos" w:cs="Times New Roman"/>
          <w:color w:val="auto"/>
          <w:kern w:val="2"/>
          <w:position w:val="0"/>
          <w:szCs w:val="28"/>
          <w:lang w:val="ru-RU"/>
          <w14:ligatures w14:val="standardContextual"/>
        </w:rPr>
        <w:t xml:space="preserve"> обучающихся Опорных площадок принимают участие в федеральном этапе Конкурса, минуя муниципальный и региональный этапы, а обучающиеся становятся финалистами Конкурса.</w:t>
      </w:r>
    </w:p>
    <w:p w14:paraId="2211210F" w14:textId="77777777" w:rsidR="001A265A" w:rsidRPr="00FA30F8"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6. Победители </w:t>
      </w:r>
      <w:r>
        <w:rPr>
          <w:rFonts w:eastAsia="Aptos" w:cs="Times New Roman"/>
          <w:color w:val="auto"/>
          <w:kern w:val="2"/>
          <w:position w:val="0"/>
          <w:szCs w:val="28"/>
          <w:lang w:val="ru-RU"/>
          <w14:ligatures w14:val="standardContextual"/>
        </w:rPr>
        <w:t>и призеры Конкурса</w:t>
      </w:r>
      <w:r w:rsidRPr="00FA30F8">
        <w:rPr>
          <w:rFonts w:eastAsia="Aptos" w:cs="Times New Roman"/>
          <w:color w:val="auto"/>
          <w:kern w:val="2"/>
          <w:position w:val="0"/>
          <w:szCs w:val="28"/>
          <w:lang w:val="ru-RU"/>
          <w14:ligatures w14:val="standardContextual"/>
        </w:rPr>
        <w:t xml:space="preserve"> будут объявлены 18 марта</w:t>
      </w:r>
      <w:r>
        <w:rPr>
          <w:rFonts w:eastAsia="Aptos" w:cs="Times New Roman"/>
          <w:color w:val="auto"/>
          <w:kern w:val="2"/>
          <w:position w:val="0"/>
          <w:szCs w:val="28"/>
          <w:lang w:val="ru-RU"/>
          <w14:ligatures w14:val="standardContextual"/>
        </w:rPr>
        <w:t>, надеемся, что среди них будут и обучающиеся Опорных площадок.</w:t>
      </w:r>
    </w:p>
    <w:p w14:paraId="062E09B4" w14:textId="77777777" w:rsidR="001A265A" w:rsidRPr="00FA30F8"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7. Победители </w:t>
      </w:r>
      <w:r>
        <w:rPr>
          <w:rFonts w:eastAsia="Aptos" w:cs="Times New Roman"/>
          <w:color w:val="auto"/>
          <w:kern w:val="2"/>
          <w:position w:val="0"/>
          <w:szCs w:val="28"/>
          <w:lang w:val="ru-RU"/>
          <w14:ligatures w14:val="standardContextual"/>
        </w:rPr>
        <w:t xml:space="preserve">и призеры Конкурса </w:t>
      </w:r>
      <w:r w:rsidRPr="00FA30F8">
        <w:rPr>
          <w:rFonts w:eastAsia="Aptos" w:cs="Times New Roman"/>
          <w:color w:val="auto"/>
          <w:kern w:val="2"/>
          <w:position w:val="0"/>
          <w:szCs w:val="28"/>
          <w:lang w:val="ru-RU"/>
          <w14:ligatures w14:val="standardContextual"/>
        </w:rPr>
        <w:t>вместе со своим</w:t>
      </w:r>
      <w:r>
        <w:rPr>
          <w:rFonts w:eastAsia="Aptos" w:cs="Times New Roman"/>
          <w:color w:val="auto"/>
          <w:kern w:val="2"/>
          <w:position w:val="0"/>
          <w:szCs w:val="28"/>
          <w:lang w:val="ru-RU"/>
          <w14:ligatures w14:val="standardContextual"/>
        </w:rPr>
        <w:t>и</w:t>
      </w:r>
      <w:r w:rsidRPr="00FA30F8">
        <w:rPr>
          <w:rFonts w:eastAsia="Aptos" w:cs="Times New Roman"/>
          <w:color w:val="auto"/>
          <w:kern w:val="2"/>
          <w:position w:val="0"/>
          <w:szCs w:val="28"/>
          <w:lang w:val="ru-RU"/>
          <w14:ligatures w14:val="standardContextual"/>
        </w:rPr>
        <w:t xml:space="preserve"> педагог</w:t>
      </w:r>
      <w:r>
        <w:rPr>
          <w:rFonts w:eastAsia="Aptos" w:cs="Times New Roman"/>
          <w:color w:val="auto"/>
          <w:kern w:val="2"/>
          <w:position w:val="0"/>
          <w:szCs w:val="28"/>
          <w:lang w:val="ru-RU"/>
          <w14:ligatures w14:val="standardContextual"/>
        </w:rPr>
        <w:t>ами</w:t>
      </w:r>
      <w:r w:rsidRPr="00FA30F8">
        <w:rPr>
          <w:rFonts w:eastAsia="Aptos" w:cs="Times New Roman"/>
          <w:color w:val="auto"/>
          <w:kern w:val="2"/>
          <w:position w:val="0"/>
          <w:szCs w:val="28"/>
          <w:lang w:val="ru-RU"/>
          <w14:ligatures w14:val="standardContextual"/>
        </w:rPr>
        <w:t>-наставник</w:t>
      </w:r>
      <w:r>
        <w:rPr>
          <w:rFonts w:eastAsia="Aptos" w:cs="Times New Roman"/>
          <w:color w:val="auto"/>
          <w:kern w:val="2"/>
          <w:position w:val="0"/>
          <w:szCs w:val="28"/>
          <w:lang w:val="ru-RU"/>
          <w14:ligatures w14:val="standardContextual"/>
        </w:rPr>
        <w:t>ами</w:t>
      </w:r>
      <w:r w:rsidRPr="00FA30F8">
        <w:rPr>
          <w:rFonts w:eastAsia="Aptos" w:cs="Times New Roman"/>
          <w:color w:val="auto"/>
          <w:kern w:val="2"/>
          <w:position w:val="0"/>
          <w:szCs w:val="28"/>
          <w:lang w:val="ru-RU"/>
          <w14:ligatures w14:val="standardContextual"/>
        </w:rPr>
        <w:t xml:space="preserve"> приглашаются на финальные мероприятия, а сочинение входит в сборник сочинений победителей и призеров</w:t>
      </w:r>
      <w:r>
        <w:rPr>
          <w:rFonts w:eastAsia="Aptos" w:cs="Times New Roman"/>
          <w:color w:val="auto"/>
          <w:kern w:val="2"/>
          <w:position w:val="0"/>
          <w:szCs w:val="28"/>
          <w:lang w:val="ru-RU"/>
          <w14:ligatures w14:val="standardContextual"/>
        </w:rPr>
        <w:t>.</w:t>
      </w:r>
      <w:r w:rsidRPr="00FA30F8">
        <w:rPr>
          <w:rFonts w:eastAsia="Aptos" w:cs="Times New Roman"/>
          <w:color w:val="auto"/>
          <w:kern w:val="2"/>
          <w:position w:val="0"/>
          <w:szCs w:val="28"/>
          <w:lang w:val="ru-RU"/>
          <w14:ligatures w14:val="standardContextual"/>
        </w:rPr>
        <w:t xml:space="preserve"> </w:t>
      </w:r>
    </w:p>
    <w:p w14:paraId="2F36FC48" w14:textId="77777777" w:rsidR="001A265A"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8. </w:t>
      </w:r>
      <w:r w:rsidRPr="00111F04">
        <w:rPr>
          <w:rFonts w:eastAsia="Aptos" w:cs="Times New Roman"/>
          <w:b/>
          <w:bCs/>
          <w:color w:val="auto"/>
          <w:kern w:val="2"/>
          <w:position w:val="0"/>
          <w:szCs w:val="28"/>
          <w:lang w:val="ru-RU"/>
          <w14:ligatures w14:val="standardContextual"/>
        </w:rPr>
        <w:t>Важно!</w:t>
      </w:r>
      <w:r w:rsidRPr="00FA30F8">
        <w:rPr>
          <w:rFonts w:eastAsia="Aptos" w:cs="Times New Roman"/>
          <w:color w:val="auto"/>
          <w:kern w:val="2"/>
          <w:position w:val="0"/>
          <w:szCs w:val="28"/>
          <w:lang w:val="ru-RU"/>
          <w14:ligatures w14:val="standardContextual"/>
        </w:rPr>
        <w:t xml:space="preserve"> Опорная площадка</w:t>
      </w:r>
      <w:r>
        <w:rPr>
          <w:rFonts w:eastAsia="Aptos" w:cs="Times New Roman"/>
          <w:color w:val="auto"/>
          <w:kern w:val="2"/>
          <w:position w:val="0"/>
          <w:szCs w:val="28"/>
          <w:lang w:val="ru-RU"/>
          <w14:ligatures w14:val="standardContextual"/>
        </w:rPr>
        <w:t xml:space="preserve">, помимо приоритетного участия в Конкурсе, может </w:t>
      </w:r>
      <w:r w:rsidRPr="00FA30F8">
        <w:rPr>
          <w:rFonts w:eastAsia="Aptos" w:cs="Times New Roman"/>
          <w:color w:val="auto"/>
          <w:kern w:val="2"/>
          <w:position w:val="0"/>
          <w:szCs w:val="28"/>
          <w:lang w:val="ru-RU"/>
          <w14:ligatures w14:val="standardContextual"/>
        </w:rPr>
        <w:t>прин</w:t>
      </w:r>
      <w:r>
        <w:rPr>
          <w:rFonts w:eastAsia="Aptos" w:cs="Times New Roman"/>
          <w:color w:val="auto"/>
          <w:kern w:val="2"/>
          <w:position w:val="0"/>
          <w:szCs w:val="28"/>
          <w:lang w:val="ru-RU"/>
          <w14:ligatures w14:val="standardContextual"/>
        </w:rPr>
        <w:t>ять</w:t>
      </w:r>
      <w:r w:rsidRPr="00FA30F8">
        <w:rPr>
          <w:rFonts w:eastAsia="Aptos" w:cs="Times New Roman"/>
          <w:color w:val="auto"/>
          <w:kern w:val="2"/>
          <w:position w:val="0"/>
          <w:szCs w:val="28"/>
          <w:lang w:val="ru-RU"/>
          <w14:ligatures w14:val="standardContextual"/>
        </w:rPr>
        <w:t xml:space="preserve"> участи</w:t>
      </w:r>
      <w:r>
        <w:rPr>
          <w:rFonts w:eastAsia="Aptos" w:cs="Times New Roman"/>
          <w:color w:val="auto"/>
          <w:kern w:val="2"/>
          <w:position w:val="0"/>
          <w:szCs w:val="28"/>
          <w:lang w:val="ru-RU"/>
          <w14:ligatures w14:val="standardContextual"/>
        </w:rPr>
        <w:t>е</w:t>
      </w:r>
      <w:r w:rsidRPr="00FA30F8">
        <w:rPr>
          <w:rFonts w:eastAsia="Aptos" w:cs="Times New Roman"/>
          <w:color w:val="auto"/>
          <w:kern w:val="2"/>
          <w:position w:val="0"/>
          <w:szCs w:val="28"/>
          <w:lang w:val="ru-RU"/>
          <w14:ligatures w14:val="standardContextual"/>
        </w:rPr>
        <w:t xml:space="preserve"> в муниципальном и региональном этапах конкурса</w:t>
      </w:r>
      <w:r>
        <w:rPr>
          <w:rFonts w:eastAsia="Aptos" w:cs="Times New Roman"/>
          <w:color w:val="auto"/>
          <w:kern w:val="2"/>
          <w:position w:val="0"/>
          <w:szCs w:val="28"/>
          <w:lang w:val="ru-RU"/>
          <w14:ligatures w14:val="standardContextual"/>
        </w:rPr>
        <w:t xml:space="preserve"> на общих основаниях. </w:t>
      </w:r>
    </w:p>
    <w:p w14:paraId="6B793157" w14:textId="77777777" w:rsidR="001A265A"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lastRenderedPageBreak/>
        <w:t>9. Об оформлении Заявки (сочинения с конкурсной документацией) подробно написано в разделе «Оформление конкурсной документации». Ознакомиться с ним можно в Методических рекомендациях или на сайте Конкурса в разделе «Участнику» (</w:t>
      </w:r>
      <w:r w:rsidRPr="003318DE">
        <w:rPr>
          <w:rFonts w:eastAsia="Aptos" w:cs="Times New Roman"/>
          <w:color w:val="auto"/>
          <w:kern w:val="2"/>
          <w:position w:val="0"/>
          <w:szCs w:val="28"/>
          <w:lang w:val="ru-RU"/>
          <w14:ligatures w14:val="standardContextual"/>
        </w:rPr>
        <w:t>https://ec.memory45.su/</w:t>
      </w:r>
      <w:r>
        <w:rPr>
          <w:rFonts w:eastAsia="Aptos" w:cs="Times New Roman"/>
          <w:color w:val="auto"/>
          <w:kern w:val="2"/>
          <w:position w:val="0"/>
          <w:szCs w:val="28"/>
          <w:lang w:val="ru-RU"/>
          <w14:ligatures w14:val="standardContextual"/>
        </w:rPr>
        <w:t>). Основные моменты:</w:t>
      </w:r>
    </w:p>
    <w:p w14:paraId="2366D8FC" w14:textId="77777777" w:rsidR="001A265A"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р</w:t>
      </w:r>
      <w:r w:rsidRPr="00B87F63">
        <w:rPr>
          <w:rFonts w:eastAsia="Aptos" w:cs="Times New Roman"/>
          <w:color w:val="auto"/>
          <w:kern w:val="2"/>
          <w:position w:val="0"/>
          <w:szCs w:val="28"/>
          <w:lang w:val="ru-RU"/>
          <w14:ligatures w14:val="standardContextual"/>
        </w:rPr>
        <w:t>абота выполняется на специальном бланке</w:t>
      </w:r>
      <w:r>
        <w:rPr>
          <w:rFonts w:eastAsia="Aptos" w:cs="Times New Roman"/>
          <w:color w:val="auto"/>
          <w:kern w:val="2"/>
          <w:position w:val="0"/>
          <w:szCs w:val="28"/>
          <w:lang w:val="ru-RU"/>
          <w14:ligatures w14:val="standardContextual"/>
        </w:rPr>
        <w:t xml:space="preserve"> от руки</w:t>
      </w:r>
      <w:r w:rsidRPr="00B87F63">
        <w:rPr>
          <w:rFonts w:eastAsia="Aptos" w:cs="Times New Roman"/>
          <w:color w:val="auto"/>
          <w:kern w:val="2"/>
          <w:position w:val="0"/>
          <w:szCs w:val="28"/>
          <w:lang w:val="ru-RU"/>
          <w14:ligatures w14:val="standardContextual"/>
        </w:rPr>
        <w:t>, затем сканируется</w:t>
      </w:r>
      <w:r>
        <w:rPr>
          <w:rFonts w:eastAsia="Aptos" w:cs="Times New Roman"/>
          <w:color w:val="auto"/>
          <w:kern w:val="2"/>
          <w:position w:val="0"/>
          <w:szCs w:val="28"/>
          <w:lang w:val="ru-RU"/>
          <w14:ligatures w14:val="standardContextual"/>
        </w:rPr>
        <w:t>;</w:t>
      </w:r>
    </w:p>
    <w:p w14:paraId="3B9EF11F" w14:textId="77777777" w:rsidR="001A265A" w:rsidRPr="00B87F63"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д</w:t>
      </w:r>
      <w:r w:rsidRPr="00B87F63">
        <w:rPr>
          <w:rFonts w:eastAsia="Aptos" w:cs="Times New Roman"/>
          <w:color w:val="auto"/>
          <w:kern w:val="2"/>
          <w:position w:val="0"/>
          <w:szCs w:val="28"/>
          <w:lang w:val="ru-RU"/>
          <w14:ligatures w14:val="standardContextual"/>
        </w:rPr>
        <w:t xml:space="preserve">елается копия, набранная на компьютере и сохраненная в формате .doc или .docx (в формате </w:t>
      </w:r>
      <w:r w:rsidRPr="00B87F63">
        <w:rPr>
          <w:rFonts w:eastAsia="Aptos" w:cs="Times New Roman"/>
          <w:color w:val="auto"/>
          <w:kern w:val="2"/>
          <w:position w:val="0"/>
          <w:szCs w:val="28"/>
          <w14:ligatures w14:val="standardContextual"/>
        </w:rPr>
        <w:t>word</w:t>
      </w:r>
      <w:r w:rsidRPr="00B87F63">
        <w:rPr>
          <w:rFonts w:eastAsia="Aptos" w:cs="Times New Roman"/>
          <w:color w:val="auto"/>
          <w:kern w:val="2"/>
          <w:position w:val="0"/>
          <w:szCs w:val="28"/>
          <w:lang w:val="ru-RU"/>
          <w14:ligatures w14:val="standardContextual"/>
        </w:rPr>
        <w:t>)</w:t>
      </w:r>
      <w:r>
        <w:rPr>
          <w:rFonts w:eastAsia="Aptos" w:cs="Times New Roman"/>
          <w:color w:val="auto"/>
          <w:kern w:val="2"/>
          <w:position w:val="0"/>
          <w:szCs w:val="28"/>
          <w:lang w:val="ru-RU"/>
          <w14:ligatures w14:val="standardContextual"/>
        </w:rPr>
        <w:t>;</w:t>
      </w:r>
    </w:p>
    <w:p w14:paraId="5B95073B" w14:textId="77777777" w:rsidR="001A265A" w:rsidRPr="00B87F63"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а</w:t>
      </w:r>
      <w:r w:rsidRPr="00B87F63">
        <w:rPr>
          <w:rFonts w:eastAsia="Aptos" w:cs="Times New Roman"/>
          <w:color w:val="auto"/>
          <w:kern w:val="2"/>
          <w:position w:val="0"/>
          <w:szCs w:val="28"/>
          <w:lang w:val="ru-RU"/>
          <w14:ligatures w14:val="standardContextual"/>
        </w:rPr>
        <w:t>нкет</w:t>
      </w:r>
      <w:r>
        <w:rPr>
          <w:rFonts w:eastAsia="Aptos" w:cs="Times New Roman"/>
          <w:color w:val="auto"/>
          <w:kern w:val="2"/>
          <w:position w:val="0"/>
          <w:szCs w:val="28"/>
          <w:lang w:val="ru-RU"/>
          <w14:ligatures w14:val="standardContextual"/>
        </w:rPr>
        <w:t>а</w:t>
      </w:r>
      <w:r w:rsidRPr="00B87F63">
        <w:rPr>
          <w:rFonts w:eastAsia="Aptos" w:cs="Times New Roman"/>
          <w:color w:val="auto"/>
          <w:kern w:val="2"/>
          <w:position w:val="0"/>
          <w:szCs w:val="28"/>
          <w:lang w:val="ru-RU"/>
          <w14:ligatures w14:val="standardContextual"/>
        </w:rPr>
        <w:t xml:space="preserve"> участника </w:t>
      </w:r>
      <w:r>
        <w:rPr>
          <w:rFonts w:eastAsia="Aptos" w:cs="Times New Roman"/>
          <w:color w:val="auto"/>
          <w:kern w:val="2"/>
          <w:position w:val="0"/>
          <w:szCs w:val="28"/>
          <w:lang w:val="ru-RU"/>
          <w14:ligatures w14:val="standardContextual"/>
        </w:rPr>
        <w:t>заполняется в</w:t>
      </w:r>
      <w:r w:rsidRPr="003318DE">
        <w:rPr>
          <w:rFonts w:eastAsia="Aptos" w:cs="Times New Roman"/>
          <w:color w:val="auto"/>
          <w:kern w:val="2"/>
          <w:position w:val="0"/>
          <w:szCs w:val="28"/>
          <w:lang w:val="ru-RU"/>
          <w14:ligatures w14:val="standardContextual"/>
        </w:rPr>
        <w:t xml:space="preserve"> формате .doc или .docx (в формате word)</w:t>
      </w:r>
    </w:p>
    <w:p w14:paraId="7F433B85" w14:textId="77777777" w:rsidR="001A265A" w:rsidRPr="00B87F63"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с</w:t>
      </w:r>
      <w:r w:rsidRPr="00B87F63">
        <w:rPr>
          <w:rFonts w:eastAsia="Aptos" w:cs="Times New Roman"/>
          <w:color w:val="auto"/>
          <w:kern w:val="2"/>
          <w:position w:val="0"/>
          <w:szCs w:val="28"/>
          <w:lang w:val="ru-RU"/>
          <w14:ligatures w14:val="standardContextual"/>
        </w:rPr>
        <w:t>огласие участника Конкурса / родителей (законных представителей) участника Конкурса на обработку персональных данных</w:t>
      </w:r>
      <w:r>
        <w:rPr>
          <w:rFonts w:eastAsia="Aptos" w:cs="Times New Roman"/>
          <w:color w:val="auto"/>
          <w:kern w:val="2"/>
          <w:position w:val="0"/>
          <w:szCs w:val="28"/>
          <w:lang w:val="ru-RU"/>
          <w14:ligatures w14:val="standardContextual"/>
        </w:rPr>
        <w:t xml:space="preserve"> выполняется на специальном бланке от руки, а потом сканируется</w:t>
      </w:r>
      <w:r w:rsidRPr="00B87F63">
        <w:rPr>
          <w:rFonts w:eastAsia="Aptos" w:cs="Times New Roman"/>
          <w:color w:val="auto"/>
          <w:kern w:val="2"/>
          <w:position w:val="0"/>
          <w:szCs w:val="28"/>
          <w:lang w:val="ru-RU"/>
          <w14:ligatures w14:val="standardContextual"/>
        </w:rPr>
        <w:t>.</w:t>
      </w:r>
    </w:p>
    <w:p w14:paraId="514F5C65" w14:textId="77777777" w:rsidR="001A265A" w:rsidRDefault="001A265A" w:rsidP="001A265A">
      <w:pPr>
        <w:suppressAutoHyphens w:val="0"/>
        <w:autoSpaceDE w:val="0"/>
        <w:autoSpaceDN w:val="0"/>
        <w:adjustRightInd w:val="0"/>
        <w:spacing w:after="0" w:line="360" w:lineRule="auto"/>
        <w:ind w:leftChars="0" w:left="0" w:right="0" w:firstLineChars="0" w:firstLine="709"/>
        <w:outlineLvl w:val="9"/>
        <w:rPr>
          <w:rFonts w:eastAsia="Aptos" w:cs="Times New Roman"/>
          <w:position w:val="0"/>
          <w:szCs w:val="28"/>
          <w:lang w:val="ru-RU"/>
          <w14:ligatures w14:val="standardContextual"/>
        </w:rPr>
      </w:pPr>
      <w:r>
        <w:rPr>
          <w:rFonts w:eastAsia="Aptos" w:cs="Times New Roman"/>
          <w:position w:val="0"/>
          <w:szCs w:val="28"/>
          <w:lang w:val="ru-RU"/>
          <w14:ligatures w14:val="standardContextual"/>
        </w:rPr>
        <w:t>– сопроводительный лист заполняется от руки или с использованием технических средств и сканируется.</w:t>
      </w:r>
    </w:p>
    <w:p w14:paraId="6C986AED" w14:textId="77777777" w:rsidR="001A265A" w:rsidRDefault="001A265A" w:rsidP="001A265A">
      <w:pPr>
        <w:suppressAutoHyphens w:val="0"/>
        <w:autoSpaceDE w:val="0"/>
        <w:autoSpaceDN w:val="0"/>
        <w:adjustRightInd w:val="0"/>
        <w:spacing w:after="0" w:line="360" w:lineRule="auto"/>
        <w:ind w:leftChars="0" w:left="0" w:right="0" w:firstLineChars="0" w:firstLine="709"/>
        <w:outlineLvl w:val="9"/>
        <w:rPr>
          <w:rFonts w:eastAsia="Aptos" w:cs="Times New Roman"/>
          <w:position w:val="0"/>
          <w:szCs w:val="28"/>
          <w:lang w:val="ru-RU"/>
          <w14:ligatures w14:val="standardContextual"/>
        </w:rPr>
      </w:pPr>
      <w:r w:rsidRPr="00B87F63">
        <w:rPr>
          <w:rFonts w:eastAsia="Aptos" w:cs="Times New Roman"/>
          <w:position w:val="0"/>
          <w:szCs w:val="28"/>
          <w:lang w:val="ru-RU"/>
          <w14:ligatures w14:val="standardContextual"/>
        </w:rPr>
        <w:t xml:space="preserve">Вся информация о Конкурсе размещена на сайте Конкурса: https://ec.memory45.su/. </w:t>
      </w:r>
    </w:p>
    <w:p w14:paraId="2E4AF6F1" w14:textId="77777777" w:rsidR="001A265A" w:rsidRDefault="001A265A" w:rsidP="001A265A">
      <w:pPr>
        <w:suppressAutoHyphens w:val="0"/>
        <w:spacing w:after="160" w:line="259" w:lineRule="auto"/>
        <w:ind w:leftChars="0" w:left="0" w:right="0" w:firstLineChars="0" w:firstLine="0"/>
        <w:jc w:val="left"/>
        <w:outlineLvl w:val="9"/>
        <w:rPr>
          <w:rFonts w:eastAsia="Aptos" w:cs="Times New Roman"/>
          <w:position w:val="0"/>
          <w:szCs w:val="28"/>
          <w:lang w:val="ru-RU"/>
          <w14:ligatures w14:val="standardContextual"/>
        </w:rPr>
      </w:pPr>
      <w:r>
        <w:rPr>
          <w:rFonts w:eastAsia="Aptos" w:cs="Times New Roman"/>
          <w:position w:val="0"/>
          <w:szCs w:val="28"/>
          <w:lang w:val="ru-RU"/>
          <w14:ligatures w14:val="standardContextual"/>
        </w:rPr>
        <w:br w:type="page"/>
      </w:r>
    </w:p>
    <w:p w14:paraId="1BC24546" w14:textId="1FF3067A" w:rsidR="001A265A" w:rsidRDefault="001A265A" w:rsidP="001A265A">
      <w:pPr>
        <w:keepNext/>
        <w:keepLines/>
        <w:suppressAutoHyphens w:val="0"/>
        <w:spacing w:after="0" w:line="240" w:lineRule="auto"/>
        <w:ind w:leftChars="0" w:left="0" w:right="0" w:firstLineChars="0" w:firstLine="567"/>
        <w:jc w:val="center"/>
        <w:rPr>
          <w:rFonts w:eastAsia="Times New Roman" w:cs="Times New Roman"/>
          <w:b/>
          <w:position w:val="0"/>
          <w:szCs w:val="28"/>
          <w:lang w:val="ru-RU" w:eastAsia="ru-RU"/>
        </w:rPr>
      </w:pPr>
      <w:r>
        <w:rPr>
          <w:rFonts w:eastAsia="Times New Roman" w:cs="Times New Roman"/>
          <w:b/>
          <w:noProof/>
          <w:position w:val="0"/>
          <w:szCs w:val="28"/>
          <w:lang w:val="ru-RU" w:eastAsia="ru-RU"/>
        </w:rPr>
        <w:lastRenderedPageBreak/>
        <w:drawing>
          <wp:inline distT="0" distB="0" distL="0" distR="0" wp14:anchorId="37C9F00C" wp14:editId="33763A7E">
            <wp:extent cx="1767840" cy="1066800"/>
            <wp:effectExtent l="0" t="0" r="0" b="0"/>
            <wp:docPr id="15675403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r>
        <w:rPr>
          <w:rFonts w:eastAsia="Times New Roman" w:cs="Times New Roman"/>
          <w:b/>
          <w:noProof/>
          <w:position w:val="0"/>
          <w:szCs w:val="28"/>
          <w:lang w:val="ru-RU" w:eastAsia="ru-RU"/>
        </w:rPr>
        <w:drawing>
          <wp:inline distT="0" distB="0" distL="0" distR="0" wp14:anchorId="76583973" wp14:editId="0CE09CFB">
            <wp:extent cx="1170305" cy="969645"/>
            <wp:effectExtent l="0" t="0" r="0" b="0"/>
            <wp:docPr id="199535876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70305" cy="969645"/>
                    </a:xfrm>
                    <a:prstGeom prst="rect">
                      <a:avLst/>
                    </a:prstGeom>
                    <a:noFill/>
                  </pic:spPr>
                </pic:pic>
              </a:graphicData>
            </a:graphic>
          </wp:inline>
        </w:drawing>
      </w:r>
    </w:p>
    <w:p w14:paraId="19ECD3A9" w14:textId="77777777" w:rsidR="001A265A" w:rsidRDefault="001A265A" w:rsidP="001A265A">
      <w:pPr>
        <w:keepNext/>
        <w:keepLines/>
        <w:suppressAutoHyphens w:val="0"/>
        <w:spacing w:after="0" w:line="240" w:lineRule="auto"/>
        <w:ind w:leftChars="0" w:left="0" w:right="0" w:firstLineChars="0" w:firstLine="567"/>
        <w:jc w:val="center"/>
        <w:rPr>
          <w:rFonts w:eastAsia="Times New Roman" w:cs="Times New Roman"/>
          <w:b/>
          <w:position w:val="0"/>
          <w:szCs w:val="28"/>
          <w:lang w:val="ru-RU" w:eastAsia="ru-RU"/>
        </w:rPr>
      </w:pPr>
    </w:p>
    <w:p w14:paraId="088FBDBF" w14:textId="2D80AD92" w:rsidR="001A265A" w:rsidRPr="009D4EE8" w:rsidRDefault="001A265A" w:rsidP="001A265A">
      <w:pPr>
        <w:keepNext/>
        <w:keepLines/>
        <w:suppressAutoHyphens w:val="0"/>
        <w:spacing w:after="0" w:line="240" w:lineRule="auto"/>
        <w:ind w:leftChars="0" w:left="0" w:right="0" w:firstLineChars="0" w:firstLine="567"/>
        <w:jc w:val="center"/>
        <w:rPr>
          <w:rFonts w:eastAsia="Times New Roman" w:cs="Times New Roman"/>
          <w:b/>
          <w:position w:val="0"/>
          <w:szCs w:val="28"/>
          <w:lang w:val="ru-RU" w:eastAsia="ru-RU"/>
        </w:rPr>
      </w:pPr>
      <w:r w:rsidRPr="009D4EE8">
        <w:rPr>
          <w:rFonts w:eastAsia="Times New Roman" w:cs="Times New Roman"/>
          <w:b/>
          <w:position w:val="0"/>
          <w:szCs w:val="28"/>
          <w:lang w:val="ru-RU" w:eastAsia="ru-RU"/>
        </w:rPr>
        <w:t xml:space="preserve">Сопроводительный лист </w:t>
      </w:r>
    </w:p>
    <w:p w14:paraId="0D6EF45F" w14:textId="77777777" w:rsidR="001A265A" w:rsidRPr="009D4EE8" w:rsidRDefault="001A265A" w:rsidP="001A265A">
      <w:pPr>
        <w:keepNext/>
        <w:keepLines/>
        <w:suppressAutoHyphens w:val="0"/>
        <w:spacing w:after="0" w:line="240" w:lineRule="auto"/>
        <w:ind w:leftChars="0" w:left="0" w:right="0" w:firstLineChars="0" w:firstLine="567"/>
        <w:jc w:val="center"/>
        <w:rPr>
          <w:rFonts w:eastAsia="Times New Roman" w:cs="Times New Roman"/>
          <w:b/>
          <w:position w:val="0"/>
          <w:szCs w:val="28"/>
          <w:lang w:val="ru-RU" w:eastAsia="ru-RU"/>
        </w:rPr>
      </w:pPr>
      <w:r w:rsidRPr="009D4EE8">
        <w:rPr>
          <w:rFonts w:eastAsia="Times New Roman" w:cs="Times New Roman"/>
          <w:b/>
          <w:position w:val="0"/>
          <w:szCs w:val="28"/>
          <w:lang w:val="ru-RU" w:eastAsia="ru-RU"/>
        </w:rPr>
        <w:t xml:space="preserve">передачи работы обучающегося Опорной площадки на федеральный этап Международного конкурса сочинений «Без срока давности» </w:t>
      </w:r>
    </w:p>
    <w:p w14:paraId="74A1ABE3" w14:textId="77777777" w:rsidR="001A265A" w:rsidRPr="009D4EE8" w:rsidRDefault="001A265A" w:rsidP="001A265A">
      <w:pPr>
        <w:spacing w:line="240" w:lineRule="auto"/>
        <w:ind w:leftChars="0" w:left="3" w:hanging="3"/>
        <w:rPr>
          <w:rFonts w:eastAsia="Times New Roman" w:cs="Times New Roman"/>
          <w:szCs w:val="28"/>
          <w:lang w:val="ru-RU"/>
        </w:rPr>
      </w:pPr>
      <w:r w:rsidRPr="009D4EE8">
        <w:rPr>
          <w:rFonts w:eastAsia="Times New Roman" w:cs="Times New Roman"/>
          <w:b/>
          <w:szCs w:val="28"/>
          <w:lang w:val="ru-RU"/>
        </w:rPr>
        <w:t xml:space="preserve"> ___________________________________________________________________</w:t>
      </w:r>
    </w:p>
    <w:tbl>
      <w:tblPr>
        <w:tblStyle w:val="160"/>
        <w:tblW w:w="0" w:type="auto"/>
        <w:tblInd w:w="0" w:type="dxa"/>
        <w:tblBorders>
          <w:left w:val="none" w:sz="0" w:space="0" w:color="auto"/>
          <w:right w:val="none" w:sz="0" w:space="0" w:color="auto"/>
        </w:tblBorders>
        <w:tblLook w:val="04A0" w:firstRow="1" w:lastRow="0" w:firstColumn="1" w:lastColumn="0" w:noHBand="0" w:noVBand="1"/>
      </w:tblPr>
      <w:tblGrid>
        <w:gridCol w:w="9746"/>
      </w:tblGrid>
      <w:tr w:rsidR="001A265A" w:rsidRPr="009D4EE8" w14:paraId="77747AB6" w14:textId="77777777" w:rsidTr="00911220">
        <w:tc>
          <w:tcPr>
            <w:tcW w:w="9781" w:type="dxa"/>
            <w:tcBorders>
              <w:top w:val="single" w:sz="4" w:space="0" w:color="auto"/>
              <w:left w:val="nil"/>
              <w:bottom w:val="single" w:sz="4" w:space="0" w:color="auto"/>
              <w:right w:val="nil"/>
            </w:tcBorders>
          </w:tcPr>
          <w:p w14:paraId="794C1953" w14:textId="77777777" w:rsidR="001A265A" w:rsidRPr="009D4EE8" w:rsidRDefault="001A265A" w:rsidP="00911220">
            <w:pPr>
              <w:spacing w:line="360" w:lineRule="auto"/>
              <w:ind w:leftChars="0" w:left="3" w:hanging="3"/>
              <w:jc w:val="left"/>
              <w:rPr>
                <w:rFonts w:eastAsia="Times New Roman" w:cs="Times New Roman"/>
                <w:bCs/>
                <w:szCs w:val="28"/>
                <w:lang w:val="ru-RU"/>
              </w:rPr>
            </w:pPr>
          </w:p>
        </w:tc>
      </w:tr>
    </w:tbl>
    <w:p w14:paraId="4A94982B" w14:textId="77777777" w:rsidR="001A265A" w:rsidRPr="009D4EE8" w:rsidRDefault="001A265A" w:rsidP="001A265A">
      <w:pPr>
        <w:spacing w:line="360" w:lineRule="auto"/>
        <w:ind w:leftChars="0" w:left="3" w:hanging="3"/>
        <w:jc w:val="left"/>
        <w:rPr>
          <w:rFonts w:eastAsia="Times New Roman" w:cs="Times New Roman"/>
          <w:color w:val="auto"/>
          <w:szCs w:val="28"/>
          <w:lang w:val="ru-RU"/>
        </w:rPr>
      </w:pPr>
      <w:r w:rsidRPr="009D4EE8">
        <w:rPr>
          <w:rFonts w:eastAsia="Times New Roman" w:cs="Times New Roman"/>
          <w:b/>
          <w:color w:val="auto"/>
          <w:szCs w:val="28"/>
          <w:lang w:val="ru-RU"/>
        </w:rPr>
        <w:t>Образовательная организация (Опорная площадка)</w:t>
      </w:r>
    </w:p>
    <w:p w14:paraId="419E93CB" w14:textId="77777777" w:rsidR="001A265A" w:rsidRPr="009D4EE8" w:rsidRDefault="001A265A" w:rsidP="001A265A">
      <w:pPr>
        <w:spacing w:line="360" w:lineRule="auto"/>
        <w:ind w:leftChars="0" w:left="3" w:hanging="3"/>
        <w:rPr>
          <w:rFonts w:cs="Times New Roman"/>
          <w:szCs w:val="28"/>
          <w:lang w:val="ru-RU"/>
        </w:rPr>
      </w:pPr>
    </w:p>
    <w:tbl>
      <w:tblPr>
        <w:tblStyle w:val="TableGrid4"/>
        <w:tblW w:w="10026" w:type="dxa"/>
        <w:tblInd w:w="-108" w:type="dxa"/>
        <w:tblLayout w:type="fixed"/>
        <w:tblCellMar>
          <w:top w:w="14" w:type="dxa"/>
          <w:left w:w="107" w:type="dxa"/>
          <w:right w:w="51" w:type="dxa"/>
        </w:tblCellMar>
        <w:tblLook w:val="04A0" w:firstRow="1" w:lastRow="0" w:firstColumn="1" w:lastColumn="0" w:noHBand="0" w:noVBand="1"/>
      </w:tblPr>
      <w:tblGrid>
        <w:gridCol w:w="2727"/>
        <w:gridCol w:w="4606"/>
        <w:gridCol w:w="1134"/>
        <w:gridCol w:w="1559"/>
      </w:tblGrid>
      <w:tr w:rsidR="001A265A" w:rsidRPr="009D4EE8" w14:paraId="6B35B4BD" w14:textId="77777777" w:rsidTr="00911220">
        <w:trPr>
          <w:trHeight w:val="562"/>
        </w:trPr>
        <w:tc>
          <w:tcPr>
            <w:tcW w:w="2727" w:type="dxa"/>
            <w:tcBorders>
              <w:top w:val="single" w:sz="4" w:space="0" w:color="000000"/>
              <w:left w:val="single" w:sz="4" w:space="0" w:color="000000"/>
              <w:bottom w:val="single" w:sz="4" w:space="0" w:color="000000"/>
              <w:right w:val="single" w:sz="4" w:space="0" w:color="000000"/>
            </w:tcBorders>
            <w:hideMark/>
          </w:tcPr>
          <w:p w14:paraId="7B98BB58" w14:textId="77777777" w:rsidR="001A265A" w:rsidRPr="009D4EE8" w:rsidRDefault="001A265A" w:rsidP="00911220">
            <w:pPr>
              <w:spacing w:line="240" w:lineRule="auto"/>
              <w:ind w:leftChars="0" w:left="2" w:hanging="2"/>
              <w:jc w:val="center"/>
              <w:rPr>
                <w:rFonts w:cs="Times New Roman"/>
                <w:b/>
                <w:sz w:val="24"/>
                <w:szCs w:val="24"/>
                <w:lang w:eastAsia="ru-RU"/>
              </w:rPr>
            </w:pPr>
            <w:r w:rsidRPr="009D4EE8">
              <w:rPr>
                <w:rFonts w:cs="Times New Roman"/>
                <w:b/>
                <w:sz w:val="24"/>
                <w:szCs w:val="24"/>
                <w:lang w:eastAsia="ru-RU"/>
              </w:rPr>
              <w:t>Ф</w:t>
            </w:r>
            <w:r w:rsidRPr="009D4EE8">
              <w:rPr>
                <w:rFonts w:cs="Times New Roman"/>
                <w:b/>
                <w:sz w:val="24"/>
                <w:szCs w:val="24"/>
                <w:lang w:val="ru-RU" w:eastAsia="ru-RU"/>
              </w:rPr>
              <w:t>.</w:t>
            </w:r>
            <w:r w:rsidRPr="009D4EE8">
              <w:rPr>
                <w:rFonts w:cs="Times New Roman"/>
                <w:b/>
                <w:sz w:val="24"/>
                <w:szCs w:val="24"/>
                <w:lang w:eastAsia="ru-RU"/>
              </w:rPr>
              <w:t>И</w:t>
            </w:r>
            <w:r w:rsidRPr="009D4EE8">
              <w:rPr>
                <w:rFonts w:cs="Times New Roman"/>
                <w:b/>
                <w:sz w:val="24"/>
                <w:szCs w:val="24"/>
                <w:lang w:val="ru-RU" w:eastAsia="ru-RU"/>
              </w:rPr>
              <w:t>.</w:t>
            </w:r>
            <w:r w:rsidRPr="009D4EE8">
              <w:rPr>
                <w:rFonts w:cs="Times New Roman"/>
                <w:b/>
                <w:sz w:val="24"/>
                <w:szCs w:val="24"/>
                <w:lang w:eastAsia="ru-RU"/>
              </w:rPr>
              <w:t>О</w:t>
            </w:r>
            <w:r w:rsidRPr="009D4EE8">
              <w:rPr>
                <w:rFonts w:cs="Times New Roman"/>
                <w:b/>
                <w:sz w:val="24"/>
                <w:szCs w:val="24"/>
                <w:lang w:val="ru-RU" w:eastAsia="ru-RU"/>
              </w:rPr>
              <w:t>.</w:t>
            </w:r>
            <w:r w:rsidRPr="009D4EE8">
              <w:rPr>
                <w:rFonts w:cs="Times New Roman"/>
                <w:b/>
                <w:sz w:val="24"/>
                <w:szCs w:val="24"/>
                <w:lang w:eastAsia="ru-RU"/>
              </w:rPr>
              <w:t xml:space="preserve"> участника</w:t>
            </w:r>
          </w:p>
        </w:tc>
        <w:tc>
          <w:tcPr>
            <w:tcW w:w="4606" w:type="dxa"/>
            <w:tcBorders>
              <w:top w:val="single" w:sz="4" w:space="0" w:color="000000"/>
              <w:left w:val="single" w:sz="4" w:space="0" w:color="000000"/>
              <w:bottom w:val="single" w:sz="4" w:space="0" w:color="000000"/>
              <w:right w:val="single" w:sz="4" w:space="0" w:color="000000"/>
            </w:tcBorders>
            <w:hideMark/>
          </w:tcPr>
          <w:p w14:paraId="2D580EB0" w14:textId="77777777" w:rsidR="001A265A" w:rsidRPr="009D4EE8" w:rsidRDefault="001A265A" w:rsidP="00911220">
            <w:pPr>
              <w:spacing w:line="240" w:lineRule="auto"/>
              <w:ind w:leftChars="0" w:left="2" w:hanging="2"/>
              <w:jc w:val="center"/>
              <w:rPr>
                <w:rFonts w:cs="Times New Roman"/>
                <w:sz w:val="24"/>
                <w:szCs w:val="24"/>
                <w:lang w:eastAsia="ru-RU"/>
              </w:rPr>
            </w:pPr>
            <w:r w:rsidRPr="009D4EE8">
              <w:rPr>
                <w:rFonts w:cs="Times New Roman"/>
                <w:b/>
                <w:sz w:val="24"/>
                <w:szCs w:val="24"/>
                <w:lang w:eastAsia="ru-RU"/>
              </w:rPr>
              <w:t>Тема сочинения</w:t>
            </w:r>
          </w:p>
        </w:tc>
        <w:tc>
          <w:tcPr>
            <w:tcW w:w="1134" w:type="dxa"/>
            <w:tcBorders>
              <w:top w:val="single" w:sz="4" w:space="0" w:color="000000"/>
              <w:left w:val="single" w:sz="4" w:space="0" w:color="000000"/>
              <w:bottom w:val="single" w:sz="4" w:space="0" w:color="000000"/>
              <w:right w:val="single" w:sz="4" w:space="0" w:color="000000"/>
            </w:tcBorders>
            <w:hideMark/>
          </w:tcPr>
          <w:p w14:paraId="2638492F" w14:textId="77777777" w:rsidR="001A265A" w:rsidRPr="009D4EE8" w:rsidRDefault="001A265A" w:rsidP="00911220">
            <w:pPr>
              <w:spacing w:line="240" w:lineRule="auto"/>
              <w:ind w:leftChars="0" w:left="2" w:hanging="2"/>
              <w:jc w:val="center"/>
              <w:rPr>
                <w:rFonts w:cs="Times New Roman"/>
                <w:sz w:val="24"/>
                <w:szCs w:val="24"/>
                <w:lang w:eastAsia="ru-RU"/>
              </w:rPr>
            </w:pPr>
            <w:r w:rsidRPr="009D4EE8">
              <w:rPr>
                <w:rFonts w:cs="Times New Roman"/>
                <w:b/>
                <w:sz w:val="24"/>
                <w:szCs w:val="24"/>
                <w:lang w:eastAsia="ru-RU"/>
              </w:rPr>
              <w:t>Итоговый балл</w:t>
            </w:r>
          </w:p>
        </w:tc>
        <w:tc>
          <w:tcPr>
            <w:tcW w:w="1559" w:type="dxa"/>
            <w:tcBorders>
              <w:top w:val="single" w:sz="4" w:space="0" w:color="000000"/>
              <w:left w:val="single" w:sz="4" w:space="0" w:color="000000"/>
              <w:bottom w:val="single" w:sz="4" w:space="0" w:color="000000"/>
              <w:right w:val="single" w:sz="4" w:space="0" w:color="000000"/>
            </w:tcBorders>
            <w:hideMark/>
          </w:tcPr>
          <w:p w14:paraId="585C6258" w14:textId="77777777" w:rsidR="001A265A" w:rsidRPr="009D4EE8" w:rsidRDefault="001A265A" w:rsidP="00911220">
            <w:pPr>
              <w:spacing w:line="240" w:lineRule="auto"/>
              <w:ind w:leftChars="0" w:left="2" w:hanging="2"/>
              <w:jc w:val="center"/>
              <w:rPr>
                <w:rFonts w:cs="Times New Roman"/>
                <w:sz w:val="24"/>
                <w:szCs w:val="24"/>
                <w:lang w:eastAsia="ru-RU"/>
              </w:rPr>
            </w:pPr>
            <w:r w:rsidRPr="009D4EE8">
              <w:rPr>
                <w:rFonts w:cs="Times New Roman"/>
                <w:b/>
                <w:sz w:val="24"/>
                <w:szCs w:val="24"/>
                <w:lang w:eastAsia="ru-RU"/>
              </w:rPr>
              <w:t>Оригинальность текста (в %)</w:t>
            </w:r>
          </w:p>
        </w:tc>
      </w:tr>
      <w:tr w:rsidR="001A265A" w:rsidRPr="009D4EE8" w14:paraId="397C78B1" w14:textId="77777777" w:rsidTr="00911220">
        <w:trPr>
          <w:trHeight w:val="286"/>
        </w:trPr>
        <w:tc>
          <w:tcPr>
            <w:tcW w:w="10026" w:type="dxa"/>
            <w:gridSpan w:val="4"/>
            <w:tcBorders>
              <w:top w:val="single" w:sz="4" w:space="0" w:color="000000"/>
              <w:left w:val="single" w:sz="4" w:space="0" w:color="000000"/>
              <w:bottom w:val="single" w:sz="4" w:space="0" w:color="000000"/>
              <w:right w:val="single" w:sz="4" w:space="0" w:color="000000"/>
            </w:tcBorders>
            <w:hideMark/>
          </w:tcPr>
          <w:p w14:paraId="0663B0A6" w14:textId="77777777" w:rsidR="001A265A" w:rsidRPr="009D4EE8" w:rsidRDefault="001A265A" w:rsidP="00911220">
            <w:pPr>
              <w:spacing w:line="240" w:lineRule="auto"/>
              <w:ind w:leftChars="0" w:left="2" w:hanging="2"/>
              <w:jc w:val="center"/>
              <w:rPr>
                <w:rFonts w:cs="Times New Roman"/>
                <w:sz w:val="24"/>
                <w:szCs w:val="24"/>
                <w:lang w:eastAsia="ru-RU"/>
              </w:rPr>
            </w:pPr>
            <w:r w:rsidRPr="009D4EE8">
              <w:rPr>
                <w:rFonts w:cs="Times New Roman"/>
                <w:b/>
                <w:sz w:val="24"/>
                <w:szCs w:val="24"/>
                <w:lang w:eastAsia="ru-RU"/>
              </w:rPr>
              <w:t>5-7 классы (категория 1)</w:t>
            </w:r>
          </w:p>
        </w:tc>
      </w:tr>
      <w:tr w:rsidR="001A265A" w:rsidRPr="009D4EE8" w14:paraId="0B657383" w14:textId="77777777" w:rsidTr="00911220">
        <w:trPr>
          <w:trHeight w:val="287"/>
        </w:trPr>
        <w:tc>
          <w:tcPr>
            <w:tcW w:w="2727" w:type="dxa"/>
            <w:tcBorders>
              <w:top w:val="single" w:sz="4" w:space="0" w:color="000000"/>
              <w:left w:val="single" w:sz="4" w:space="0" w:color="000000"/>
              <w:bottom w:val="single" w:sz="4" w:space="0" w:color="000000"/>
              <w:right w:val="single" w:sz="4" w:space="0" w:color="000000"/>
            </w:tcBorders>
          </w:tcPr>
          <w:p w14:paraId="772EF477" w14:textId="77777777" w:rsidR="001A265A" w:rsidRPr="009D4EE8" w:rsidRDefault="001A265A" w:rsidP="00911220">
            <w:pPr>
              <w:spacing w:line="240" w:lineRule="auto"/>
              <w:ind w:leftChars="0" w:left="3" w:hanging="3"/>
              <w:rPr>
                <w:rFonts w:eastAsia="Times New Roman" w:cs="Times New Roman"/>
                <w:sz w:val="32"/>
                <w:szCs w:val="32"/>
                <w:lang w:val="ru-RU" w:eastAsia="ru-RU"/>
              </w:rPr>
            </w:pPr>
            <w:r w:rsidRPr="009D4EE8">
              <w:rPr>
                <w:rFonts w:cs="Times New Roman"/>
                <w:sz w:val="32"/>
                <w:szCs w:val="32"/>
                <w:lang w:eastAsia="ru-RU"/>
              </w:rPr>
              <w:t xml:space="preserve"> </w:t>
            </w:r>
          </w:p>
          <w:p w14:paraId="5F657516" w14:textId="77777777" w:rsidR="001A265A" w:rsidRPr="009D4EE8" w:rsidRDefault="001A265A" w:rsidP="00911220">
            <w:pPr>
              <w:spacing w:line="240" w:lineRule="auto"/>
              <w:ind w:leftChars="0" w:left="3" w:hanging="3"/>
              <w:rPr>
                <w:rFonts w:cs="Times New Roman"/>
                <w:sz w:val="32"/>
                <w:szCs w:val="32"/>
                <w:lang w:val="ru-RU" w:eastAsia="ru-RU"/>
              </w:rPr>
            </w:pPr>
          </w:p>
          <w:p w14:paraId="5249B092" w14:textId="77777777" w:rsidR="001A265A" w:rsidRPr="009D4EE8" w:rsidRDefault="001A265A" w:rsidP="00911220">
            <w:pPr>
              <w:spacing w:line="240" w:lineRule="auto"/>
              <w:ind w:leftChars="0" w:left="3" w:hanging="3"/>
              <w:rPr>
                <w:rFonts w:cs="Times New Roman"/>
                <w:b/>
                <w:sz w:val="32"/>
                <w:szCs w:val="32"/>
                <w:lang w:val="ru-RU" w:eastAsia="ru-RU"/>
              </w:rPr>
            </w:pPr>
          </w:p>
        </w:tc>
        <w:tc>
          <w:tcPr>
            <w:tcW w:w="4606" w:type="dxa"/>
            <w:tcBorders>
              <w:top w:val="single" w:sz="4" w:space="0" w:color="000000"/>
              <w:left w:val="single" w:sz="4" w:space="0" w:color="000000"/>
              <w:bottom w:val="single" w:sz="4" w:space="0" w:color="000000"/>
              <w:right w:val="single" w:sz="4" w:space="0" w:color="000000"/>
            </w:tcBorders>
          </w:tcPr>
          <w:p w14:paraId="7007BA3C" w14:textId="77777777" w:rsidR="001A265A" w:rsidRPr="009D4EE8" w:rsidRDefault="001A265A" w:rsidP="00911220">
            <w:pPr>
              <w:spacing w:line="240" w:lineRule="auto"/>
              <w:ind w:leftChars="0" w:left="3" w:hanging="3"/>
              <w:rPr>
                <w:rFonts w:cs="Times New Roman"/>
                <w:sz w:val="32"/>
                <w:szCs w:val="32"/>
                <w:lang w:val="ru-RU"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738090E5" w14:textId="77777777" w:rsidR="001A265A" w:rsidRPr="009D4EE8" w:rsidRDefault="001A265A" w:rsidP="00911220">
            <w:pPr>
              <w:spacing w:line="240" w:lineRule="auto"/>
              <w:ind w:leftChars="0" w:left="2" w:hanging="2"/>
              <w:rPr>
                <w:rFonts w:cs="Times New Roman"/>
                <w:sz w:val="24"/>
                <w:szCs w:val="24"/>
                <w:lang w:eastAsia="ru-RU"/>
              </w:rPr>
            </w:pPr>
            <w:r w:rsidRPr="009D4EE8">
              <w:rPr>
                <w:rFonts w:cs="Times New Roman"/>
                <w:b/>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2643A032" w14:textId="77777777" w:rsidR="001A265A" w:rsidRPr="009D4EE8" w:rsidRDefault="001A265A" w:rsidP="00911220">
            <w:pPr>
              <w:spacing w:line="240" w:lineRule="auto"/>
              <w:ind w:leftChars="0" w:left="2" w:hanging="2"/>
              <w:rPr>
                <w:rFonts w:cs="Times New Roman"/>
                <w:sz w:val="24"/>
                <w:szCs w:val="24"/>
                <w:lang w:eastAsia="ru-RU"/>
              </w:rPr>
            </w:pPr>
            <w:r w:rsidRPr="009D4EE8">
              <w:rPr>
                <w:rFonts w:cs="Times New Roman"/>
                <w:b/>
                <w:sz w:val="24"/>
                <w:szCs w:val="24"/>
                <w:lang w:eastAsia="ru-RU"/>
              </w:rPr>
              <w:t xml:space="preserve"> </w:t>
            </w:r>
          </w:p>
        </w:tc>
      </w:tr>
      <w:tr w:rsidR="001A265A" w:rsidRPr="009D4EE8" w14:paraId="6756B138" w14:textId="77777777" w:rsidTr="00911220">
        <w:trPr>
          <w:trHeight w:val="286"/>
        </w:trPr>
        <w:tc>
          <w:tcPr>
            <w:tcW w:w="10026" w:type="dxa"/>
            <w:gridSpan w:val="4"/>
            <w:tcBorders>
              <w:top w:val="single" w:sz="4" w:space="0" w:color="000000"/>
              <w:left w:val="single" w:sz="4" w:space="0" w:color="000000"/>
              <w:bottom w:val="single" w:sz="4" w:space="0" w:color="000000"/>
              <w:right w:val="single" w:sz="4" w:space="0" w:color="000000"/>
            </w:tcBorders>
            <w:hideMark/>
          </w:tcPr>
          <w:p w14:paraId="4E0D17CB" w14:textId="77777777" w:rsidR="001A265A" w:rsidRPr="009D4EE8" w:rsidRDefault="001A265A" w:rsidP="00911220">
            <w:pPr>
              <w:spacing w:line="240" w:lineRule="auto"/>
              <w:ind w:leftChars="0" w:left="2" w:hanging="2"/>
              <w:jc w:val="center"/>
              <w:rPr>
                <w:rFonts w:cs="Times New Roman"/>
                <w:sz w:val="24"/>
                <w:szCs w:val="24"/>
                <w:lang w:eastAsia="ru-RU"/>
              </w:rPr>
            </w:pPr>
            <w:r w:rsidRPr="009D4EE8">
              <w:rPr>
                <w:rFonts w:cs="Times New Roman"/>
                <w:b/>
                <w:sz w:val="24"/>
                <w:szCs w:val="24"/>
                <w:lang w:eastAsia="ru-RU"/>
              </w:rPr>
              <w:t>8-9 классы (категория 2)</w:t>
            </w:r>
          </w:p>
        </w:tc>
      </w:tr>
      <w:tr w:rsidR="001A265A" w:rsidRPr="009D4EE8" w14:paraId="783198A3" w14:textId="77777777" w:rsidTr="00911220">
        <w:trPr>
          <w:trHeight w:val="286"/>
        </w:trPr>
        <w:tc>
          <w:tcPr>
            <w:tcW w:w="2727" w:type="dxa"/>
            <w:tcBorders>
              <w:top w:val="single" w:sz="4" w:space="0" w:color="000000"/>
              <w:left w:val="single" w:sz="4" w:space="0" w:color="000000"/>
              <w:bottom w:val="single" w:sz="4" w:space="0" w:color="000000"/>
              <w:right w:val="single" w:sz="4" w:space="0" w:color="000000"/>
            </w:tcBorders>
          </w:tcPr>
          <w:p w14:paraId="03D98F75" w14:textId="77777777" w:rsidR="001A265A" w:rsidRPr="009D4EE8" w:rsidRDefault="001A265A" w:rsidP="00911220">
            <w:pPr>
              <w:spacing w:line="240" w:lineRule="auto"/>
              <w:ind w:leftChars="0" w:left="2" w:hanging="2"/>
              <w:rPr>
                <w:rFonts w:eastAsia="Times New Roman" w:cs="Times New Roman"/>
                <w:b/>
                <w:sz w:val="24"/>
                <w:szCs w:val="24"/>
                <w:lang w:val="ru-RU" w:eastAsia="ru-RU"/>
              </w:rPr>
            </w:pPr>
            <w:r w:rsidRPr="009D4EE8">
              <w:rPr>
                <w:rFonts w:cs="Times New Roman"/>
                <w:b/>
                <w:sz w:val="24"/>
                <w:szCs w:val="24"/>
                <w:lang w:eastAsia="ru-RU"/>
              </w:rPr>
              <w:t xml:space="preserve"> </w:t>
            </w:r>
          </w:p>
          <w:p w14:paraId="4C613460" w14:textId="77777777" w:rsidR="001A265A" w:rsidRPr="009D4EE8" w:rsidRDefault="001A265A" w:rsidP="00911220">
            <w:pPr>
              <w:spacing w:line="240" w:lineRule="auto"/>
              <w:ind w:leftChars="0" w:left="3" w:hanging="3"/>
              <w:rPr>
                <w:rFonts w:cs="Times New Roman"/>
                <w:b/>
                <w:sz w:val="32"/>
                <w:szCs w:val="32"/>
                <w:lang w:val="ru-RU" w:eastAsia="ru-RU"/>
              </w:rPr>
            </w:pPr>
          </w:p>
          <w:p w14:paraId="48231B8B" w14:textId="77777777" w:rsidR="001A265A" w:rsidRPr="009D4EE8" w:rsidRDefault="001A265A" w:rsidP="00911220">
            <w:pPr>
              <w:spacing w:line="240" w:lineRule="auto"/>
              <w:ind w:leftChars="0" w:left="3" w:hanging="3"/>
              <w:rPr>
                <w:rFonts w:cs="Times New Roman"/>
                <w:b/>
                <w:sz w:val="32"/>
                <w:szCs w:val="32"/>
                <w:lang w:val="ru-RU" w:eastAsia="ru-RU"/>
              </w:rPr>
            </w:pPr>
          </w:p>
        </w:tc>
        <w:tc>
          <w:tcPr>
            <w:tcW w:w="4606" w:type="dxa"/>
            <w:tcBorders>
              <w:top w:val="single" w:sz="4" w:space="0" w:color="000000"/>
              <w:left w:val="single" w:sz="4" w:space="0" w:color="000000"/>
              <w:bottom w:val="single" w:sz="4" w:space="0" w:color="000000"/>
              <w:right w:val="single" w:sz="4" w:space="0" w:color="000000"/>
            </w:tcBorders>
          </w:tcPr>
          <w:p w14:paraId="05E48714" w14:textId="77777777" w:rsidR="001A265A" w:rsidRPr="009D4EE8" w:rsidRDefault="001A265A" w:rsidP="00911220">
            <w:pPr>
              <w:spacing w:line="240" w:lineRule="auto"/>
              <w:ind w:leftChars="0" w:left="2" w:hanging="2"/>
              <w:rPr>
                <w:rFonts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2B1ECD1A" w14:textId="77777777" w:rsidR="001A265A" w:rsidRPr="009D4EE8" w:rsidRDefault="001A265A" w:rsidP="00911220">
            <w:pPr>
              <w:spacing w:line="240" w:lineRule="auto"/>
              <w:ind w:leftChars="0" w:left="2" w:hanging="2"/>
              <w:rPr>
                <w:rFonts w:cs="Times New Roman"/>
                <w:sz w:val="24"/>
                <w:szCs w:val="24"/>
                <w:lang w:eastAsia="ru-RU"/>
              </w:rPr>
            </w:pPr>
            <w:r w:rsidRPr="009D4EE8">
              <w:rPr>
                <w:rFonts w:cs="Times New Roman"/>
                <w:b/>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57AF392F" w14:textId="77777777" w:rsidR="001A265A" w:rsidRPr="009D4EE8" w:rsidRDefault="001A265A" w:rsidP="00911220">
            <w:pPr>
              <w:spacing w:line="240" w:lineRule="auto"/>
              <w:ind w:leftChars="0" w:left="2" w:hanging="2"/>
              <w:rPr>
                <w:rFonts w:cs="Times New Roman"/>
                <w:sz w:val="24"/>
                <w:szCs w:val="24"/>
                <w:lang w:eastAsia="ru-RU"/>
              </w:rPr>
            </w:pPr>
            <w:r w:rsidRPr="009D4EE8">
              <w:rPr>
                <w:rFonts w:cs="Times New Roman"/>
                <w:b/>
                <w:sz w:val="24"/>
                <w:szCs w:val="24"/>
                <w:lang w:eastAsia="ru-RU"/>
              </w:rPr>
              <w:t xml:space="preserve"> </w:t>
            </w:r>
          </w:p>
        </w:tc>
      </w:tr>
      <w:tr w:rsidR="001A265A" w:rsidRPr="009D4EE8" w14:paraId="68511F88" w14:textId="77777777" w:rsidTr="00911220">
        <w:trPr>
          <w:trHeight w:val="286"/>
        </w:trPr>
        <w:tc>
          <w:tcPr>
            <w:tcW w:w="10026" w:type="dxa"/>
            <w:gridSpan w:val="4"/>
            <w:tcBorders>
              <w:top w:val="single" w:sz="4" w:space="0" w:color="000000"/>
              <w:left w:val="single" w:sz="4" w:space="0" w:color="000000"/>
              <w:bottom w:val="single" w:sz="4" w:space="0" w:color="000000"/>
              <w:right w:val="single" w:sz="4" w:space="0" w:color="000000"/>
            </w:tcBorders>
            <w:vAlign w:val="center"/>
            <w:hideMark/>
          </w:tcPr>
          <w:p w14:paraId="21B999E1" w14:textId="77777777" w:rsidR="001A265A" w:rsidRPr="009D4EE8" w:rsidRDefault="001A265A" w:rsidP="00911220">
            <w:pPr>
              <w:spacing w:line="240" w:lineRule="auto"/>
              <w:ind w:leftChars="0" w:left="2" w:hanging="2"/>
              <w:jc w:val="center"/>
              <w:rPr>
                <w:rFonts w:eastAsia="Times New Roman" w:cs="Times New Roman"/>
                <w:b/>
                <w:sz w:val="24"/>
                <w:szCs w:val="24"/>
                <w:lang w:val="ru-RU" w:eastAsia="ru-RU"/>
              </w:rPr>
            </w:pPr>
            <w:r w:rsidRPr="009D4EE8">
              <w:rPr>
                <w:rFonts w:cs="Times New Roman"/>
                <w:b/>
                <w:sz w:val="24"/>
                <w:szCs w:val="24"/>
                <w:lang w:val="ru-RU" w:eastAsia="ru-RU"/>
              </w:rPr>
              <w:t>10–11 классы (категория 3)</w:t>
            </w:r>
          </w:p>
        </w:tc>
      </w:tr>
      <w:tr w:rsidR="001A265A" w:rsidRPr="009D4EE8" w14:paraId="61BE84C6" w14:textId="77777777" w:rsidTr="00911220">
        <w:trPr>
          <w:trHeight w:val="286"/>
        </w:trPr>
        <w:tc>
          <w:tcPr>
            <w:tcW w:w="2727" w:type="dxa"/>
            <w:tcBorders>
              <w:top w:val="single" w:sz="4" w:space="0" w:color="000000"/>
              <w:left w:val="single" w:sz="4" w:space="0" w:color="000000"/>
              <w:bottom w:val="single" w:sz="4" w:space="0" w:color="000000"/>
              <w:right w:val="single" w:sz="4" w:space="0" w:color="000000"/>
            </w:tcBorders>
          </w:tcPr>
          <w:p w14:paraId="0B339999" w14:textId="77777777" w:rsidR="001A265A" w:rsidRPr="009D4EE8" w:rsidRDefault="001A265A" w:rsidP="00911220">
            <w:pPr>
              <w:spacing w:line="240" w:lineRule="auto"/>
              <w:ind w:leftChars="0" w:left="3" w:hanging="3"/>
              <w:rPr>
                <w:rFonts w:cs="Times New Roman"/>
                <w:b/>
                <w:sz w:val="32"/>
                <w:szCs w:val="32"/>
                <w:lang w:val="ru-RU" w:eastAsia="ru-RU"/>
              </w:rPr>
            </w:pPr>
          </w:p>
          <w:p w14:paraId="5598395B" w14:textId="77777777" w:rsidR="001A265A" w:rsidRPr="009D4EE8" w:rsidRDefault="001A265A" w:rsidP="00911220">
            <w:pPr>
              <w:spacing w:line="240" w:lineRule="auto"/>
              <w:ind w:leftChars="0" w:left="3" w:hanging="3"/>
              <w:rPr>
                <w:rFonts w:cs="Times New Roman"/>
                <w:b/>
                <w:sz w:val="32"/>
                <w:szCs w:val="32"/>
                <w:lang w:val="ru-RU" w:eastAsia="ru-RU"/>
              </w:rPr>
            </w:pPr>
          </w:p>
          <w:p w14:paraId="4BDD296E" w14:textId="77777777" w:rsidR="001A265A" w:rsidRPr="009D4EE8" w:rsidRDefault="001A265A" w:rsidP="00911220">
            <w:pPr>
              <w:spacing w:line="240" w:lineRule="auto"/>
              <w:ind w:leftChars="0" w:left="3" w:hanging="3"/>
              <w:rPr>
                <w:rFonts w:cs="Times New Roman"/>
                <w:b/>
                <w:sz w:val="32"/>
                <w:szCs w:val="32"/>
                <w:lang w:val="ru-RU" w:eastAsia="ru-RU"/>
              </w:rPr>
            </w:pPr>
          </w:p>
        </w:tc>
        <w:tc>
          <w:tcPr>
            <w:tcW w:w="4606" w:type="dxa"/>
            <w:tcBorders>
              <w:top w:val="single" w:sz="4" w:space="0" w:color="000000"/>
              <w:left w:val="single" w:sz="4" w:space="0" w:color="000000"/>
              <w:bottom w:val="single" w:sz="4" w:space="0" w:color="000000"/>
              <w:right w:val="single" w:sz="4" w:space="0" w:color="000000"/>
            </w:tcBorders>
          </w:tcPr>
          <w:p w14:paraId="7E8B44D6" w14:textId="77777777" w:rsidR="001A265A" w:rsidRPr="009D4EE8" w:rsidRDefault="001A265A" w:rsidP="00911220">
            <w:pPr>
              <w:spacing w:line="240" w:lineRule="auto"/>
              <w:ind w:leftChars="0" w:left="2" w:hanging="2"/>
              <w:rPr>
                <w:rFonts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3FDCCAD1" w14:textId="77777777" w:rsidR="001A265A" w:rsidRPr="009D4EE8" w:rsidRDefault="001A265A" w:rsidP="00911220">
            <w:pPr>
              <w:spacing w:line="240" w:lineRule="auto"/>
              <w:ind w:leftChars="0" w:left="2" w:hanging="2"/>
              <w:rPr>
                <w:rFonts w:cs="Times New Roman"/>
                <w:b/>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145D7E2F" w14:textId="77777777" w:rsidR="001A265A" w:rsidRPr="009D4EE8" w:rsidRDefault="001A265A" w:rsidP="00911220">
            <w:pPr>
              <w:spacing w:line="240" w:lineRule="auto"/>
              <w:ind w:leftChars="0" w:left="2" w:hanging="2"/>
              <w:rPr>
                <w:rFonts w:cs="Times New Roman"/>
                <w:b/>
                <w:sz w:val="24"/>
                <w:szCs w:val="24"/>
                <w:lang w:eastAsia="ru-RU"/>
              </w:rPr>
            </w:pPr>
          </w:p>
        </w:tc>
      </w:tr>
      <w:tr w:rsidR="001A265A" w:rsidRPr="00C65A5C" w14:paraId="2D4CF641" w14:textId="77777777" w:rsidTr="00911220">
        <w:trPr>
          <w:trHeight w:val="287"/>
        </w:trPr>
        <w:tc>
          <w:tcPr>
            <w:tcW w:w="10026" w:type="dxa"/>
            <w:gridSpan w:val="4"/>
            <w:tcBorders>
              <w:top w:val="single" w:sz="4" w:space="0" w:color="000000"/>
              <w:left w:val="single" w:sz="4" w:space="0" w:color="000000"/>
              <w:bottom w:val="single" w:sz="4" w:space="0" w:color="000000"/>
              <w:right w:val="single" w:sz="4" w:space="0" w:color="000000"/>
            </w:tcBorders>
            <w:hideMark/>
          </w:tcPr>
          <w:p w14:paraId="64F88681" w14:textId="77777777" w:rsidR="001A265A" w:rsidRPr="009D4EE8" w:rsidRDefault="001A265A" w:rsidP="00911220">
            <w:pPr>
              <w:spacing w:line="240" w:lineRule="auto"/>
              <w:ind w:leftChars="0" w:left="2" w:hanging="2"/>
              <w:jc w:val="center"/>
              <w:rPr>
                <w:rFonts w:cs="Times New Roman"/>
                <w:sz w:val="24"/>
                <w:szCs w:val="24"/>
                <w:lang w:val="ru-RU" w:eastAsia="ru-RU"/>
              </w:rPr>
            </w:pPr>
            <w:r w:rsidRPr="009D4EE8">
              <w:rPr>
                <w:rFonts w:cs="Times New Roman"/>
                <w:b/>
                <w:sz w:val="24"/>
                <w:szCs w:val="24"/>
                <w:lang w:val="ru-RU" w:eastAsia="ru-RU"/>
              </w:rPr>
              <w:t>Обучающиеся по образовательным программам среднего профессионального образования (категория 4)</w:t>
            </w:r>
          </w:p>
        </w:tc>
      </w:tr>
      <w:tr w:rsidR="001A265A" w:rsidRPr="00C65A5C" w14:paraId="03EF51FD" w14:textId="77777777" w:rsidTr="00911220">
        <w:trPr>
          <w:trHeight w:val="286"/>
        </w:trPr>
        <w:tc>
          <w:tcPr>
            <w:tcW w:w="2727" w:type="dxa"/>
            <w:tcBorders>
              <w:top w:val="single" w:sz="4" w:space="0" w:color="000000"/>
              <w:left w:val="single" w:sz="4" w:space="0" w:color="000000"/>
              <w:bottom w:val="single" w:sz="4" w:space="0" w:color="000000"/>
              <w:right w:val="single" w:sz="4" w:space="0" w:color="000000"/>
            </w:tcBorders>
          </w:tcPr>
          <w:p w14:paraId="7C8FEAF5" w14:textId="77777777" w:rsidR="001A265A" w:rsidRPr="009D4EE8" w:rsidRDefault="001A265A" w:rsidP="00911220">
            <w:pPr>
              <w:spacing w:line="240" w:lineRule="auto"/>
              <w:ind w:leftChars="0" w:left="2" w:hanging="2"/>
              <w:rPr>
                <w:rFonts w:eastAsia="Times New Roman" w:cs="Times New Roman"/>
                <w:b/>
                <w:sz w:val="24"/>
                <w:szCs w:val="24"/>
                <w:lang w:val="ru-RU" w:eastAsia="ru-RU"/>
              </w:rPr>
            </w:pPr>
            <w:r w:rsidRPr="009D4EE8">
              <w:rPr>
                <w:rFonts w:cs="Times New Roman"/>
                <w:b/>
                <w:sz w:val="24"/>
                <w:szCs w:val="24"/>
                <w:lang w:val="ru-RU" w:eastAsia="ru-RU"/>
              </w:rPr>
              <w:t xml:space="preserve"> </w:t>
            </w:r>
          </w:p>
          <w:p w14:paraId="3835C6EB" w14:textId="77777777" w:rsidR="001A265A" w:rsidRPr="009D4EE8" w:rsidRDefault="001A265A" w:rsidP="00911220">
            <w:pPr>
              <w:spacing w:line="240" w:lineRule="auto"/>
              <w:ind w:leftChars="0" w:left="2" w:hanging="2"/>
              <w:rPr>
                <w:rFonts w:cs="Times New Roman"/>
                <w:b/>
                <w:sz w:val="24"/>
                <w:szCs w:val="24"/>
                <w:lang w:val="ru-RU" w:eastAsia="ru-RU"/>
              </w:rPr>
            </w:pPr>
          </w:p>
          <w:p w14:paraId="021D006A" w14:textId="77777777" w:rsidR="001A265A" w:rsidRPr="009D4EE8" w:rsidRDefault="001A265A" w:rsidP="00911220">
            <w:pPr>
              <w:spacing w:line="240" w:lineRule="auto"/>
              <w:ind w:leftChars="0" w:left="3" w:hanging="3"/>
              <w:rPr>
                <w:rFonts w:cs="Times New Roman"/>
                <w:b/>
                <w:sz w:val="32"/>
                <w:szCs w:val="32"/>
                <w:lang w:val="ru-RU" w:eastAsia="ru-RU"/>
              </w:rPr>
            </w:pPr>
          </w:p>
        </w:tc>
        <w:tc>
          <w:tcPr>
            <w:tcW w:w="4606" w:type="dxa"/>
            <w:tcBorders>
              <w:top w:val="single" w:sz="4" w:space="0" w:color="000000"/>
              <w:left w:val="single" w:sz="4" w:space="0" w:color="000000"/>
              <w:bottom w:val="single" w:sz="4" w:space="0" w:color="000000"/>
              <w:right w:val="single" w:sz="4" w:space="0" w:color="000000"/>
            </w:tcBorders>
          </w:tcPr>
          <w:p w14:paraId="2DA58A39" w14:textId="77777777" w:rsidR="001A265A" w:rsidRPr="009D4EE8" w:rsidRDefault="001A265A" w:rsidP="00911220">
            <w:pPr>
              <w:spacing w:line="240" w:lineRule="auto"/>
              <w:ind w:leftChars="0" w:left="2" w:hanging="2"/>
              <w:rPr>
                <w:rFonts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42B46A86" w14:textId="77777777" w:rsidR="001A265A" w:rsidRPr="009D4EE8" w:rsidRDefault="001A265A" w:rsidP="00911220">
            <w:pPr>
              <w:spacing w:line="240" w:lineRule="auto"/>
              <w:ind w:leftChars="0" w:left="2" w:hanging="2"/>
              <w:rPr>
                <w:rFonts w:cs="Times New Roman"/>
                <w:sz w:val="24"/>
                <w:szCs w:val="24"/>
                <w:lang w:val="ru-RU" w:eastAsia="ru-RU"/>
              </w:rPr>
            </w:pPr>
            <w:r w:rsidRPr="009D4EE8">
              <w:rPr>
                <w:rFonts w:cs="Times New Roman"/>
                <w:b/>
                <w:sz w:val="24"/>
                <w:szCs w:val="24"/>
                <w:lang w:val="ru-RU"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1E6781E8" w14:textId="77777777" w:rsidR="001A265A" w:rsidRPr="009D4EE8" w:rsidRDefault="001A265A" w:rsidP="00911220">
            <w:pPr>
              <w:spacing w:line="240" w:lineRule="auto"/>
              <w:ind w:leftChars="0" w:left="2" w:hanging="2"/>
              <w:rPr>
                <w:rFonts w:cs="Times New Roman"/>
                <w:sz w:val="24"/>
                <w:szCs w:val="24"/>
                <w:lang w:val="ru-RU" w:eastAsia="ru-RU"/>
              </w:rPr>
            </w:pPr>
            <w:r w:rsidRPr="009D4EE8">
              <w:rPr>
                <w:rFonts w:cs="Times New Roman"/>
                <w:b/>
                <w:sz w:val="24"/>
                <w:szCs w:val="24"/>
                <w:lang w:val="ru-RU" w:eastAsia="ru-RU"/>
              </w:rPr>
              <w:t xml:space="preserve"> </w:t>
            </w:r>
          </w:p>
        </w:tc>
      </w:tr>
    </w:tbl>
    <w:p w14:paraId="0F290CF0" w14:textId="77777777" w:rsidR="001A265A" w:rsidRPr="009D4EE8" w:rsidRDefault="001A265A" w:rsidP="001A265A">
      <w:pPr>
        <w:spacing w:line="240" w:lineRule="auto"/>
        <w:ind w:leftChars="0" w:left="3" w:hanging="3"/>
        <w:rPr>
          <w:rFonts w:cs="Times New Roman"/>
          <w:szCs w:val="28"/>
          <w:lang w:val="ru-RU"/>
        </w:rPr>
      </w:pPr>
      <w:r w:rsidRPr="009D4EE8">
        <w:rPr>
          <w:rFonts w:eastAsia="Times New Roman" w:cs="Times New Roman"/>
          <w:b/>
          <w:szCs w:val="28"/>
          <w:lang w:val="ru-RU"/>
        </w:rPr>
        <w:t xml:space="preserve"> </w:t>
      </w:r>
    </w:p>
    <w:p w14:paraId="34E2053E" w14:textId="77777777" w:rsidR="001A265A" w:rsidRPr="009D4EE8" w:rsidRDefault="001A265A" w:rsidP="001A265A">
      <w:pPr>
        <w:suppressAutoHyphens w:val="0"/>
        <w:spacing w:line="240" w:lineRule="auto"/>
        <w:ind w:leftChars="0" w:left="0" w:right="0" w:firstLineChars="0" w:firstLine="567"/>
        <w:jc w:val="left"/>
        <w:outlineLvl w:val="9"/>
        <w:rPr>
          <w:rFonts w:eastAsia="Times New Roman" w:cs="Times New Roman"/>
          <w:color w:val="auto"/>
          <w:position w:val="0"/>
          <w:sz w:val="24"/>
          <w:szCs w:val="24"/>
          <w:lang w:val="ru-RU" w:eastAsia="ru-RU"/>
        </w:rPr>
      </w:pPr>
      <w:r w:rsidRPr="009D4EE8">
        <w:rPr>
          <w:rFonts w:eastAsia="Times New Roman" w:cs="Times New Roman"/>
          <w:color w:val="auto"/>
          <w:position w:val="0"/>
          <w:sz w:val="24"/>
          <w:szCs w:val="24"/>
          <w:lang w:val="ru-RU" w:eastAsia="ru-RU"/>
        </w:rPr>
        <w:t>Председатель жюри ________________/___________________________________/</w:t>
      </w:r>
    </w:p>
    <w:p w14:paraId="5DEFDBE3" w14:textId="77777777" w:rsidR="001A265A" w:rsidRPr="009D4EE8" w:rsidRDefault="001A265A" w:rsidP="001A265A">
      <w:pPr>
        <w:suppressAutoHyphens w:val="0"/>
        <w:spacing w:line="240" w:lineRule="auto"/>
        <w:ind w:leftChars="0" w:left="3045" w:right="0" w:firstLineChars="0" w:firstLine="567"/>
        <w:jc w:val="left"/>
        <w:outlineLvl w:val="9"/>
        <w:rPr>
          <w:rFonts w:eastAsia="Times New Roman" w:cs="Times New Roman"/>
          <w:i/>
          <w:iCs/>
          <w:color w:val="auto"/>
          <w:position w:val="0"/>
          <w:sz w:val="20"/>
          <w:szCs w:val="20"/>
          <w:lang w:val="ru-RU" w:eastAsia="ru-RU"/>
        </w:rPr>
      </w:pPr>
      <w:r w:rsidRPr="009D4EE8">
        <w:rPr>
          <w:rFonts w:eastAsia="Times New Roman" w:cs="Times New Roman"/>
          <w:i/>
          <w:iCs/>
          <w:color w:val="auto"/>
          <w:position w:val="0"/>
          <w:sz w:val="20"/>
          <w:szCs w:val="20"/>
          <w:lang w:val="ru-RU" w:eastAsia="ru-RU"/>
        </w:rPr>
        <w:t>(подпись)</w:t>
      </w:r>
      <w:r w:rsidRPr="009D4EE8">
        <w:rPr>
          <w:rFonts w:eastAsia="Times New Roman" w:cs="Times New Roman"/>
          <w:i/>
          <w:iCs/>
          <w:color w:val="auto"/>
          <w:position w:val="0"/>
          <w:sz w:val="20"/>
          <w:szCs w:val="20"/>
          <w:lang w:val="ru-RU" w:eastAsia="ru-RU"/>
        </w:rPr>
        <w:tab/>
      </w:r>
      <w:r w:rsidRPr="009D4EE8">
        <w:rPr>
          <w:rFonts w:eastAsia="Times New Roman" w:cs="Times New Roman"/>
          <w:i/>
          <w:iCs/>
          <w:color w:val="auto"/>
          <w:position w:val="0"/>
          <w:sz w:val="20"/>
          <w:szCs w:val="20"/>
          <w:lang w:val="ru-RU" w:eastAsia="ru-RU"/>
        </w:rPr>
        <w:tab/>
      </w:r>
      <w:r w:rsidRPr="009D4EE8">
        <w:rPr>
          <w:rFonts w:eastAsia="Times New Roman" w:cs="Times New Roman"/>
          <w:i/>
          <w:iCs/>
          <w:color w:val="auto"/>
          <w:position w:val="0"/>
          <w:sz w:val="20"/>
          <w:szCs w:val="20"/>
          <w:lang w:val="ru-RU" w:eastAsia="ru-RU"/>
        </w:rPr>
        <w:tab/>
        <w:t xml:space="preserve">(расшифровка подписи) </w:t>
      </w:r>
    </w:p>
    <w:p w14:paraId="55D36E6D" w14:textId="77777777" w:rsidR="001A265A" w:rsidRPr="009D4EE8" w:rsidRDefault="001A265A" w:rsidP="001A265A">
      <w:pPr>
        <w:suppressAutoHyphens w:val="0"/>
        <w:spacing w:line="240" w:lineRule="auto"/>
        <w:ind w:leftChars="0" w:left="0" w:right="0" w:firstLineChars="0" w:firstLine="567"/>
        <w:jc w:val="left"/>
        <w:outlineLvl w:val="9"/>
        <w:rPr>
          <w:rFonts w:cs="Times New Roman"/>
          <w:color w:val="auto"/>
          <w:position w:val="0"/>
          <w:sz w:val="24"/>
          <w:szCs w:val="24"/>
          <w:lang w:val="ru-RU" w:eastAsia="ru-RU"/>
        </w:rPr>
      </w:pPr>
      <w:r>
        <w:rPr>
          <w:rFonts w:cs="Times New Roman"/>
          <w:color w:val="auto"/>
          <w:position w:val="0"/>
          <w:sz w:val="24"/>
          <w:szCs w:val="24"/>
          <w:lang w:val="ru-RU" w:eastAsia="ru-RU"/>
        </w:rPr>
        <w:t>Директор __</w:t>
      </w:r>
      <w:r w:rsidRPr="009D4EE8">
        <w:rPr>
          <w:rFonts w:cs="Times New Roman"/>
          <w:color w:val="auto"/>
          <w:position w:val="0"/>
          <w:sz w:val="24"/>
          <w:szCs w:val="24"/>
          <w:lang w:val="ru-RU" w:eastAsia="ru-RU"/>
        </w:rPr>
        <w:t>_________________/_________________________________________/</w:t>
      </w:r>
    </w:p>
    <w:p w14:paraId="2B403912" w14:textId="77777777" w:rsidR="001A265A" w:rsidRPr="00B87F63" w:rsidRDefault="001A265A" w:rsidP="001A265A">
      <w:pPr>
        <w:suppressAutoHyphens w:val="0"/>
        <w:spacing w:line="240" w:lineRule="auto"/>
        <w:ind w:leftChars="0" w:left="0" w:right="0" w:firstLineChars="0" w:firstLine="567"/>
        <w:outlineLvl w:val="9"/>
        <w:rPr>
          <w:rFonts w:eastAsia="Aptos" w:cs="Times New Roman"/>
          <w:position w:val="0"/>
          <w:szCs w:val="28"/>
          <w:lang w:val="ru-RU"/>
          <w14:ligatures w14:val="standardContextual"/>
        </w:rPr>
      </w:pPr>
      <w:r w:rsidRPr="009D4EE8">
        <w:rPr>
          <w:rFonts w:cs="Times New Roman"/>
          <w:color w:val="auto"/>
          <w:position w:val="0"/>
          <w:sz w:val="24"/>
          <w:szCs w:val="24"/>
          <w:lang w:val="ru-RU" w:eastAsia="ru-RU"/>
        </w:rPr>
        <w:tab/>
      </w:r>
      <w:r w:rsidRPr="009D4EE8">
        <w:rPr>
          <w:rFonts w:cs="Times New Roman"/>
          <w:color w:val="auto"/>
          <w:position w:val="0"/>
          <w:sz w:val="24"/>
          <w:szCs w:val="24"/>
          <w:lang w:val="ru-RU" w:eastAsia="ru-RU"/>
        </w:rPr>
        <w:tab/>
      </w:r>
      <w:r w:rsidRPr="009D4EE8">
        <w:rPr>
          <w:rFonts w:cs="Times New Roman"/>
          <w:color w:val="auto"/>
          <w:position w:val="0"/>
          <w:sz w:val="24"/>
          <w:szCs w:val="24"/>
          <w:lang w:val="ru-RU" w:eastAsia="ru-RU"/>
        </w:rPr>
        <w:tab/>
      </w:r>
      <w:r>
        <w:rPr>
          <w:rFonts w:cs="Times New Roman"/>
          <w:color w:val="auto"/>
          <w:position w:val="0"/>
          <w:sz w:val="24"/>
          <w:szCs w:val="24"/>
          <w:lang w:val="ru-RU" w:eastAsia="ru-RU"/>
        </w:rPr>
        <w:tab/>
      </w:r>
      <w:r>
        <w:rPr>
          <w:rFonts w:cs="Times New Roman"/>
          <w:color w:val="auto"/>
          <w:position w:val="0"/>
          <w:sz w:val="24"/>
          <w:szCs w:val="24"/>
          <w:lang w:val="ru-RU" w:eastAsia="ru-RU"/>
        </w:rPr>
        <w:tab/>
      </w:r>
      <w:r w:rsidRPr="009D4EE8">
        <w:rPr>
          <w:rFonts w:cs="Times New Roman"/>
          <w:color w:val="auto"/>
          <w:position w:val="0"/>
          <w:sz w:val="24"/>
          <w:szCs w:val="24"/>
          <w:lang w:val="ru-RU" w:eastAsia="ru-RU"/>
        </w:rPr>
        <w:t>(</w:t>
      </w:r>
      <w:r w:rsidRPr="009D4EE8">
        <w:rPr>
          <w:rFonts w:cs="Times New Roman"/>
          <w:i/>
          <w:iCs/>
          <w:color w:val="auto"/>
          <w:position w:val="0"/>
          <w:sz w:val="20"/>
          <w:szCs w:val="20"/>
          <w:lang w:val="ru-RU" w:eastAsia="ru-RU"/>
        </w:rPr>
        <w:t>подпись)</w:t>
      </w:r>
      <w:r w:rsidRPr="009D4EE8">
        <w:rPr>
          <w:rFonts w:cs="Times New Roman"/>
          <w:i/>
          <w:iCs/>
          <w:color w:val="auto"/>
          <w:position w:val="0"/>
          <w:sz w:val="20"/>
          <w:szCs w:val="20"/>
          <w:lang w:val="ru-RU" w:eastAsia="ru-RU"/>
        </w:rPr>
        <w:tab/>
      </w:r>
      <w:r w:rsidRPr="009D4EE8">
        <w:rPr>
          <w:rFonts w:cs="Times New Roman"/>
          <w:i/>
          <w:iCs/>
          <w:color w:val="auto"/>
          <w:position w:val="0"/>
          <w:sz w:val="20"/>
          <w:szCs w:val="20"/>
          <w:lang w:val="ru-RU" w:eastAsia="ru-RU"/>
        </w:rPr>
        <w:tab/>
      </w:r>
      <w:r>
        <w:rPr>
          <w:rFonts w:cs="Times New Roman"/>
          <w:i/>
          <w:iCs/>
          <w:color w:val="auto"/>
          <w:position w:val="0"/>
          <w:sz w:val="20"/>
          <w:szCs w:val="20"/>
          <w:lang w:val="ru-RU" w:eastAsia="ru-RU"/>
        </w:rPr>
        <w:tab/>
        <w:t>(</w:t>
      </w:r>
      <w:r w:rsidRPr="009D4EE8">
        <w:rPr>
          <w:rFonts w:cs="Times New Roman"/>
          <w:i/>
          <w:iCs/>
          <w:color w:val="auto"/>
          <w:position w:val="0"/>
          <w:sz w:val="20"/>
          <w:szCs w:val="20"/>
          <w:lang w:val="ru-RU" w:eastAsia="ru-RU"/>
        </w:rPr>
        <w:t>расшифровка подписи</w:t>
      </w:r>
      <w:r>
        <w:rPr>
          <w:rFonts w:cs="Times New Roman"/>
          <w:i/>
          <w:iCs/>
          <w:color w:val="auto"/>
          <w:position w:val="0"/>
          <w:sz w:val="20"/>
          <w:szCs w:val="20"/>
          <w:lang w:val="ru-RU" w:eastAsia="ru-RU"/>
        </w:rPr>
        <w:t>)</w:t>
      </w:r>
    </w:p>
    <w:p w14:paraId="762F1D9B" w14:textId="77777777" w:rsidR="001A265A" w:rsidRDefault="001A265A" w:rsidP="001A265A">
      <w:pPr>
        <w:suppressAutoHyphens w:val="0"/>
        <w:spacing w:after="160" w:line="259" w:lineRule="auto"/>
        <w:ind w:leftChars="0" w:left="0" w:right="0" w:firstLineChars="0" w:firstLine="0"/>
        <w:jc w:val="left"/>
        <w:outlineLvl w:val="9"/>
        <w:rPr>
          <w:rFonts w:eastAsia="Aptos" w:cs="Times New Roman"/>
          <w:position w:val="0"/>
          <w:szCs w:val="28"/>
          <w:lang w:val="ru-RU"/>
          <w14:ligatures w14:val="standardContextual"/>
        </w:rPr>
      </w:pPr>
    </w:p>
    <w:p w14:paraId="40E90D29" w14:textId="1970E497" w:rsidR="008958DE" w:rsidRPr="000E0761" w:rsidRDefault="00C75483" w:rsidP="008958DE">
      <w:pPr>
        <w:suppressAutoHyphens w:val="0"/>
        <w:spacing w:after="0" w:line="240" w:lineRule="auto"/>
        <w:ind w:leftChars="0" w:left="187" w:right="0" w:firstLineChars="0" w:firstLine="567"/>
        <w:jc w:val="center"/>
        <w:outlineLvl w:val="9"/>
        <w:rPr>
          <w:rFonts w:cs="Times New Roman"/>
          <w:b/>
          <w:bCs/>
          <w:color w:val="auto"/>
          <w:position w:val="0"/>
          <w:szCs w:val="28"/>
          <w:lang w:val="ru-RU"/>
        </w:rPr>
      </w:pPr>
      <w:r>
        <w:rPr>
          <w:rFonts w:cs="Times New Roman"/>
          <w:b/>
          <w:bCs/>
          <w:noProof/>
          <w:color w:val="auto"/>
          <w:position w:val="0"/>
          <w:szCs w:val="28"/>
          <w:lang w:val="ru-RU"/>
        </w:rPr>
        <w:lastRenderedPageBreak/>
        <w:drawing>
          <wp:inline distT="0" distB="0" distL="0" distR="0" wp14:anchorId="41AB64EA" wp14:editId="55BC7691">
            <wp:extent cx="1957070" cy="1183005"/>
            <wp:effectExtent l="0" t="0" r="0" b="0"/>
            <wp:docPr id="151276050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57070" cy="1183005"/>
                    </a:xfrm>
                    <a:prstGeom prst="rect">
                      <a:avLst/>
                    </a:prstGeom>
                    <a:noFill/>
                  </pic:spPr>
                </pic:pic>
              </a:graphicData>
            </a:graphic>
          </wp:inline>
        </w:drawing>
      </w:r>
    </w:p>
    <w:p w14:paraId="47AAB4A9" w14:textId="77777777" w:rsidR="008958DE" w:rsidRPr="000E0761" w:rsidRDefault="008958DE" w:rsidP="008958DE">
      <w:pPr>
        <w:suppressAutoHyphens w:val="0"/>
        <w:spacing w:after="0" w:line="240" w:lineRule="auto"/>
        <w:ind w:leftChars="0" w:left="187" w:right="0" w:firstLineChars="0" w:firstLine="567"/>
        <w:jc w:val="center"/>
        <w:outlineLvl w:val="9"/>
        <w:rPr>
          <w:rFonts w:cs="Times New Roman"/>
          <w:b/>
          <w:bCs/>
          <w:color w:val="auto"/>
          <w:position w:val="0"/>
          <w:szCs w:val="28"/>
          <w:lang w:val="ru-RU"/>
        </w:rPr>
      </w:pPr>
      <w:bookmarkStart w:id="70" w:name="_Hlk104817535"/>
      <w:r w:rsidRPr="00CE09A7">
        <w:rPr>
          <w:rFonts w:cs="Times New Roman"/>
          <w:b/>
          <w:bCs/>
          <w:color w:val="auto"/>
          <w:position w:val="0"/>
          <w:szCs w:val="28"/>
          <w:lang w:val="ru-RU"/>
        </w:rPr>
        <w:t>Перечень рекомендуемых ресурсов</w:t>
      </w:r>
      <w:r w:rsidRPr="000E0761">
        <w:rPr>
          <w:rFonts w:cs="Times New Roman"/>
          <w:b/>
          <w:bCs/>
          <w:color w:val="auto"/>
          <w:position w:val="0"/>
          <w:szCs w:val="28"/>
          <w:lang w:val="ru-RU"/>
        </w:rPr>
        <w:t xml:space="preserve"> </w:t>
      </w:r>
    </w:p>
    <w:p w14:paraId="1E921D83" w14:textId="77777777" w:rsidR="00C75483" w:rsidRPr="00C75483" w:rsidRDefault="00C75483" w:rsidP="00C75483">
      <w:pPr>
        <w:suppressAutoHyphens w:val="0"/>
        <w:spacing w:after="0" w:line="240" w:lineRule="auto"/>
        <w:ind w:leftChars="0" w:left="187" w:right="0" w:firstLineChars="0" w:firstLine="567"/>
        <w:jc w:val="center"/>
        <w:outlineLvl w:val="9"/>
        <w:rPr>
          <w:rFonts w:cs="Times New Roman"/>
          <w:b/>
          <w:bCs/>
          <w:iCs/>
          <w:color w:val="auto"/>
          <w:position w:val="0"/>
          <w:szCs w:val="28"/>
          <w:lang w:val="ru-RU"/>
          <w14:ligatures w14:val="standardContextual"/>
        </w:rPr>
      </w:pPr>
    </w:p>
    <w:p w14:paraId="6682F67D" w14:textId="77777777" w:rsidR="00C75483" w:rsidRPr="00C75483" w:rsidRDefault="00C75483" w:rsidP="00C75483">
      <w:pPr>
        <w:suppressAutoHyphens w:val="0"/>
        <w:spacing w:after="160" w:line="360" w:lineRule="auto"/>
        <w:ind w:leftChars="0" w:left="0" w:right="0" w:firstLineChars="0" w:firstLine="0"/>
        <w:contextualSpacing/>
        <w:jc w:val="center"/>
        <w:outlineLvl w:val="9"/>
        <w:rPr>
          <w:rFonts w:cs="Times New Roman"/>
          <w:b/>
          <w:color w:val="auto"/>
          <w:position w:val="0"/>
          <w:szCs w:val="28"/>
          <w:lang w:val="ru-RU"/>
          <w14:ligatures w14:val="standardContextual"/>
        </w:rPr>
      </w:pPr>
      <w:r w:rsidRPr="00C75483">
        <w:rPr>
          <w:rFonts w:cs="Times New Roman"/>
          <w:b/>
          <w:color w:val="auto"/>
          <w:position w:val="0"/>
          <w:szCs w:val="28"/>
          <w14:ligatures w14:val="standardContextual"/>
        </w:rPr>
        <w:t>I</w:t>
      </w:r>
      <w:r w:rsidRPr="00C75483">
        <w:rPr>
          <w:rFonts w:cs="Times New Roman"/>
          <w:b/>
          <w:color w:val="auto"/>
          <w:position w:val="0"/>
          <w:szCs w:val="28"/>
          <w:lang w:val="ru-RU"/>
          <w14:ligatures w14:val="standardContextual"/>
        </w:rPr>
        <w:t>. Общие материалы</w:t>
      </w:r>
    </w:p>
    <w:p w14:paraId="493719B0" w14:textId="77777777" w:rsidR="00C75483" w:rsidRPr="00C75483" w:rsidRDefault="00C75483" w:rsidP="00C75483">
      <w:pPr>
        <w:numPr>
          <w:ilvl w:val="0"/>
          <w:numId w:val="24"/>
        </w:numPr>
        <w:spacing w:after="0" w:line="360" w:lineRule="auto"/>
        <w:ind w:leftChars="0" w:left="851" w:firstLineChars="0"/>
        <w:contextualSpacing/>
        <w:rPr>
          <w:szCs w:val="28"/>
          <w:lang w:val="ru-RU"/>
          <w14:ligatures w14:val="standardContextual"/>
        </w:rPr>
      </w:pPr>
      <w:r w:rsidRPr="00C75483">
        <w:rPr>
          <w:szCs w:val="28"/>
          <w:lang w:val="ru-RU"/>
          <w14:ligatures w14:val="standardContextual"/>
        </w:rPr>
        <w:t>Безсрокадавности.рф – портал проекта «Без срока давности»;</w:t>
      </w:r>
    </w:p>
    <w:p w14:paraId="61E14D93" w14:textId="77777777" w:rsidR="00C75483" w:rsidRPr="00C75483" w:rsidRDefault="00C75483" w:rsidP="00C75483">
      <w:pPr>
        <w:numPr>
          <w:ilvl w:val="0"/>
          <w:numId w:val="24"/>
        </w:numPr>
        <w:suppressAutoHyphens w:val="0"/>
        <w:spacing w:after="0" w:line="360" w:lineRule="auto"/>
        <w:ind w:leftChars="0" w:left="851" w:right="0" w:firstLineChars="0"/>
        <w:contextualSpacing/>
        <w:outlineLvl w:val="9"/>
        <w:rPr>
          <w:rFonts w:cs="Times New Roman"/>
          <w:color w:val="auto"/>
          <w:position w:val="0"/>
          <w:szCs w:val="28"/>
          <w:lang w:val="ru-RU"/>
          <w14:ligatures w14:val="standardContextual"/>
        </w:rPr>
      </w:pPr>
      <w:r w:rsidRPr="00C75483">
        <w:rPr>
          <w:rFonts w:cs="Times New Roman"/>
          <w:position w:val="0"/>
          <w:szCs w:val="28"/>
          <w:lang w:val="ru-RU"/>
          <w14:ligatures w14:val="standardContextual"/>
        </w:rPr>
        <w:t>https://histrf.ru</w:t>
      </w:r>
      <w:r w:rsidRPr="00C75483">
        <w:rPr>
          <w:rFonts w:cs="Times New Roman"/>
          <w:color w:val="auto"/>
          <w:position w:val="0"/>
          <w:szCs w:val="28"/>
          <w:lang w:val="ru-RU"/>
          <w14:ligatures w14:val="standardContextual"/>
        </w:rPr>
        <w:t xml:space="preserve"> – портал «История.РФ». Здесь размещены статьи, видеоматериалы и т.п.;</w:t>
      </w:r>
    </w:p>
    <w:p w14:paraId="1B69FC09" w14:textId="77777777" w:rsidR="00C75483" w:rsidRPr="00C75483" w:rsidRDefault="00C75483" w:rsidP="00C75483">
      <w:pPr>
        <w:numPr>
          <w:ilvl w:val="0"/>
          <w:numId w:val="24"/>
        </w:numPr>
        <w:suppressAutoHyphens w:val="0"/>
        <w:spacing w:after="0" w:line="360" w:lineRule="auto"/>
        <w:ind w:leftChars="0" w:left="851" w:right="0" w:firstLineChars="0"/>
        <w:contextualSpacing/>
        <w:outlineLvl w:val="9"/>
        <w:rPr>
          <w:rFonts w:cs="Times New Roman"/>
          <w:color w:val="auto"/>
          <w:position w:val="0"/>
          <w:szCs w:val="28"/>
          <w:lang w:val="ru-RU"/>
          <w14:ligatures w14:val="standardContextual"/>
        </w:rPr>
      </w:pPr>
      <w:r w:rsidRPr="00C75483">
        <w:rPr>
          <w:rFonts w:cs="Times New Roman"/>
          <w:color w:val="auto"/>
          <w:position w:val="0"/>
          <w:szCs w:val="28"/>
          <w:lang w:val="ru-RU"/>
          <w14:ligatures w14:val="standardContextual"/>
        </w:rPr>
        <w:t>https://pamyat-naroda.ru – портал «Память народа». Есть разделы о героях войны, военных операциях, воинских частях, их документах; работает поисковая система документов о конкретном участнике войны;</w:t>
      </w:r>
    </w:p>
    <w:p w14:paraId="4BF6B3DE" w14:textId="77777777" w:rsidR="00C75483" w:rsidRPr="00C75483" w:rsidRDefault="00C75483" w:rsidP="00C75483">
      <w:pPr>
        <w:numPr>
          <w:ilvl w:val="0"/>
          <w:numId w:val="24"/>
        </w:numPr>
        <w:suppressAutoHyphens w:val="0"/>
        <w:spacing w:after="0" w:line="360" w:lineRule="auto"/>
        <w:ind w:leftChars="0" w:left="851" w:right="0" w:firstLineChars="0"/>
        <w:contextualSpacing/>
        <w:outlineLvl w:val="9"/>
        <w:rPr>
          <w:rFonts w:cs="Times New Roman"/>
          <w:color w:val="auto"/>
          <w:position w:val="0"/>
          <w:szCs w:val="28"/>
          <w:lang w:val="ru-RU"/>
          <w14:ligatures w14:val="standardContextual"/>
        </w:rPr>
      </w:pPr>
      <w:r w:rsidRPr="00C75483">
        <w:rPr>
          <w:rFonts w:cs="Times New Roman"/>
          <w:position w:val="0"/>
          <w:szCs w:val="28"/>
          <w:lang w:val="ru-RU"/>
          <w14:ligatures w14:val="standardContextual"/>
        </w:rPr>
        <w:t>http://militera.lib.ru/</w:t>
      </w:r>
      <w:r w:rsidRPr="00C75483">
        <w:rPr>
          <w:rFonts w:cs="Times New Roman"/>
          <w:color w:val="auto"/>
          <w:position w:val="0"/>
          <w:szCs w:val="28"/>
          <w:lang w:val="ru-RU"/>
          <w14:ligatures w14:val="standardContextual"/>
        </w:rPr>
        <w:t xml:space="preserve"> – военная литература, публикации исследований, воспоминаний;</w:t>
      </w:r>
    </w:p>
    <w:p w14:paraId="525F3A3E" w14:textId="77777777" w:rsidR="00C75483" w:rsidRPr="00C75483" w:rsidRDefault="00C75483" w:rsidP="00C75483">
      <w:pPr>
        <w:numPr>
          <w:ilvl w:val="0"/>
          <w:numId w:val="24"/>
        </w:numPr>
        <w:suppressAutoHyphens w:val="0"/>
        <w:spacing w:after="0" w:line="360" w:lineRule="auto"/>
        <w:ind w:leftChars="0" w:left="851" w:right="0" w:firstLineChars="0"/>
        <w:contextualSpacing/>
        <w:outlineLvl w:val="9"/>
        <w:rPr>
          <w:rFonts w:cs="Times New Roman"/>
          <w:color w:val="auto"/>
          <w:position w:val="0"/>
          <w:szCs w:val="28"/>
          <w:lang w:val="ru-RU"/>
          <w14:ligatures w14:val="standardContextual"/>
        </w:rPr>
      </w:pPr>
      <w:r w:rsidRPr="00C75483">
        <w:rPr>
          <w:rFonts w:cs="Times New Roman"/>
          <w:position w:val="0"/>
          <w:szCs w:val="28"/>
          <w:lang w:val="ru-RU"/>
          <w14:ligatures w14:val="standardContextual"/>
        </w:rPr>
        <w:t>https://www.pobediteli.ru/</w:t>
      </w:r>
      <w:r w:rsidRPr="00C75483">
        <w:rPr>
          <w:rFonts w:cs="Times New Roman"/>
          <w:color w:val="auto"/>
          <w:position w:val="0"/>
          <w:szCs w:val="28"/>
          <w:lang w:val="ru-RU"/>
          <w14:ligatures w14:val="standardContextual"/>
        </w:rPr>
        <w:t xml:space="preserve"> – мультимедийная карта Великой Отечественной войны; </w:t>
      </w:r>
    </w:p>
    <w:p w14:paraId="2A4A3A43" w14:textId="77777777" w:rsidR="00C75483" w:rsidRPr="00C75483" w:rsidRDefault="00C75483" w:rsidP="00C75483">
      <w:pPr>
        <w:numPr>
          <w:ilvl w:val="0"/>
          <w:numId w:val="24"/>
        </w:numPr>
        <w:suppressAutoHyphens w:val="0"/>
        <w:spacing w:after="0" w:line="360" w:lineRule="auto"/>
        <w:ind w:leftChars="0" w:left="851" w:right="0" w:firstLineChars="0"/>
        <w:contextualSpacing/>
        <w:outlineLvl w:val="9"/>
        <w:rPr>
          <w:rFonts w:cs="Times New Roman"/>
          <w:color w:val="auto"/>
          <w:position w:val="0"/>
          <w:szCs w:val="28"/>
          <w:lang w:val="ru-RU"/>
          <w14:ligatures w14:val="standardContextual"/>
        </w:rPr>
      </w:pPr>
      <w:r w:rsidRPr="00C75483">
        <w:rPr>
          <w:rFonts w:cs="Times New Roman"/>
          <w:position w:val="0"/>
          <w:szCs w:val="28"/>
          <w:lang w:val="ru-RU"/>
          <w14:ligatures w14:val="standardContextual"/>
        </w:rPr>
        <w:t>https://www.prlib.ru/</w:t>
      </w:r>
      <w:r w:rsidRPr="00C75483">
        <w:rPr>
          <w:rFonts w:cs="Times New Roman"/>
          <w:color w:val="auto"/>
          <w:position w:val="0"/>
          <w:szCs w:val="28"/>
          <w:lang w:val="ru-RU"/>
          <w14:ligatures w14:val="standardContextual"/>
        </w:rPr>
        <w:t xml:space="preserve"> – президентская библиотека им. Б.Н. Ельцина. </w:t>
      </w:r>
    </w:p>
    <w:p w14:paraId="7CA9D8BB" w14:textId="77777777" w:rsidR="00C75483" w:rsidRPr="00C75483" w:rsidRDefault="00C75483" w:rsidP="00C75483">
      <w:pPr>
        <w:suppressAutoHyphens w:val="0"/>
        <w:spacing w:after="0" w:line="360" w:lineRule="auto"/>
        <w:ind w:leftChars="0" w:left="567" w:right="0" w:firstLineChars="0" w:firstLine="0"/>
        <w:contextualSpacing/>
        <w:jc w:val="center"/>
        <w:outlineLvl w:val="9"/>
        <w:rPr>
          <w:rFonts w:cs="Times New Roman"/>
          <w:b/>
          <w:color w:val="auto"/>
          <w:position w:val="0"/>
          <w:szCs w:val="28"/>
          <w:lang w:val="ru-RU"/>
          <w14:ligatures w14:val="standardContextual"/>
        </w:rPr>
      </w:pPr>
      <w:r w:rsidRPr="00C75483">
        <w:rPr>
          <w:rFonts w:cs="Times New Roman"/>
          <w:b/>
          <w:color w:val="auto"/>
          <w:position w:val="0"/>
          <w:szCs w:val="28"/>
          <w:lang w:val="ru-RU"/>
          <w14:ligatures w14:val="standardContextual"/>
        </w:rPr>
        <w:t>II. Архивные материалы</w:t>
      </w:r>
    </w:p>
    <w:p w14:paraId="1AEC6736"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14:ligatures w14:val="standardContextual"/>
        </w:rPr>
      </w:pPr>
      <w:r w:rsidRPr="00C75483">
        <w:rPr>
          <w:rFonts w:cs="Times New Roman"/>
          <w:color w:val="auto"/>
          <w:position w:val="0"/>
          <w:szCs w:val="28"/>
          <w:lang w:val="ru-RU"/>
          <w14:ligatures w14:val="standardContextual"/>
        </w:rPr>
        <w:t>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Сборник документов / отв. ред. серии Е.П. Малышева, Е.М. Цунаева. – 23 т. – М.: Фонд «Связь Эпох», 2020.</w:t>
      </w:r>
    </w:p>
    <w:p w14:paraId="7A403E08"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14:ligatures w14:val="standardContextual"/>
        </w:rPr>
      </w:pPr>
      <w:r w:rsidRPr="00C75483">
        <w:rPr>
          <w:rFonts w:cs="Times New Roman"/>
          <w:color w:val="auto"/>
          <w:position w:val="0"/>
          <w:lang w:val="ru-RU"/>
          <w14:ligatures w14:val="standardContextual"/>
        </w:rPr>
        <w:t xml:space="preserve">Без срока давности. Беларусь: преступления нацистов </w:t>
      </w:r>
      <w:r w:rsidRPr="00C75483">
        <w:rPr>
          <w:rFonts w:cs="Times New Roman"/>
          <w:color w:val="auto"/>
          <w:position w:val="0"/>
          <w:lang w:val="ru-RU"/>
          <w14:ligatures w14:val="standardContextual"/>
        </w:rPr>
        <w:br/>
        <w:t xml:space="preserve">и их пособников против мирного населения на оккупированной территории БССР в годы Великой Отечественной войны. Витебская область. Сборник архивных документов и материалов / сост.: А.Р. Демянюк, В.Д. Селеменев </w:t>
      </w:r>
      <w:r w:rsidRPr="00C75483">
        <w:rPr>
          <w:rFonts w:cs="Times New Roman"/>
          <w:color w:val="auto"/>
          <w:position w:val="0"/>
          <w:lang w:val="ru-RU"/>
          <w14:ligatures w14:val="standardContextual"/>
        </w:rPr>
        <w:br/>
        <w:t xml:space="preserve">и др.; редкол.: А.К. Демянюк, Д.Г. Воропаев, А.Н. Гончар, Е.М. Гриневич, А.Р. Дюков,  С.В. Кулинок, В.И. Кураш, В.Д. Селеменев, Т.М. Свистунова, </w:t>
      </w:r>
      <w:r w:rsidRPr="00C75483">
        <w:rPr>
          <w:rFonts w:cs="Times New Roman"/>
          <w:color w:val="auto"/>
          <w:position w:val="0"/>
          <w:lang w:val="ru-RU"/>
          <w14:ligatures w14:val="standardContextual"/>
        </w:rPr>
        <w:lastRenderedPageBreak/>
        <w:t>М.Н. Скоморощенко, М.Е. Тумаш, И.А. Шишкова; авторы предисловия: А.М. Пастернак, С.В. Кулинок. – Минск, НАРБ; М.: Фонд «Историческая память», 2020. </w:t>
      </w:r>
    </w:p>
    <w:p w14:paraId="0D98BAAF"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14:ligatures w14:val="standardContextual"/>
        </w:rPr>
      </w:pPr>
      <w:r w:rsidRPr="00C75483">
        <w:rPr>
          <w:rFonts w:cs="Times New Roman"/>
          <w:color w:val="auto"/>
          <w:position w:val="0"/>
          <w:lang w:val="ru-RU"/>
          <w14:ligatures w14:val="standardContextual"/>
        </w:rPr>
        <w:t xml:space="preserve">Без срока давности. Беларусь: преступления нацистов </w:t>
      </w:r>
      <w:r w:rsidRPr="00C75483">
        <w:rPr>
          <w:rFonts w:cs="Times New Roman"/>
          <w:color w:val="auto"/>
          <w:position w:val="0"/>
          <w:lang w:val="ru-RU"/>
          <w14:ligatures w14:val="standardContextual"/>
        </w:rPr>
        <w:br/>
        <w:t xml:space="preserve">и их пособников против мирного населения на оккупированной территории БССР в годы Великой Отечественной войны. Гомельская область. Сборник архивных документов и материалов / сост.: А.Р. Демянюк, В.Д. Селеменев </w:t>
      </w:r>
      <w:r w:rsidRPr="00C75483">
        <w:rPr>
          <w:rFonts w:cs="Times New Roman"/>
          <w:color w:val="auto"/>
          <w:position w:val="0"/>
          <w:lang w:val="ru-RU"/>
          <w14:ligatures w14:val="standardContextual"/>
        </w:rPr>
        <w:br/>
        <w:t>и др.; редкол.: А.К. Демянюк, А.Н. Гончар, Е.М. Гриневич, А.Р. Дюков, С.В. Кулинок, В.И. Кураш, В.Д. Селеменев, М.Н. Скоморощенко, М.Е. Тумаш, П.М. Черный; автор предисловия: А.Д. Лебедев. – Минск, НАРБ; М.: Фонд «Историческая память», 2021. </w:t>
      </w:r>
    </w:p>
    <w:p w14:paraId="373E9621"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14:ligatures w14:val="standardContextual"/>
        </w:rPr>
      </w:pPr>
      <w:r w:rsidRPr="00C75483">
        <w:rPr>
          <w:rFonts w:cs="Times New Roman"/>
          <w:color w:val="auto"/>
          <w:position w:val="0"/>
          <w:lang w:val="ru-RU"/>
          <w14:ligatures w14:val="standardContextual"/>
        </w:rPr>
        <w:t xml:space="preserve">Без срока давности. Беларусь: преступления нацистов </w:t>
      </w:r>
      <w:r w:rsidRPr="00C75483">
        <w:rPr>
          <w:rFonts w:cs="Times New Roman"/>
          <w:color w:val="auto"/>
          <w:position w:val="0"/>
          <w:lang w:val="ru-RU"/>
          <w14:ligatures w14:val="standardContextual"/>
        </w:rPr>
        <w:br/>
        <w:t>и их пособников против мирного населения на оккупированной территории БССР в годы Великой Отечественной войны. Могилевская область. Сборник архивных документов и материалов / сост.: А.Р. Дюков, В.Д. Селеменев и др.; редкол.: А.К. Демянюк, Д.Г. Воропаев, А.Н. Гончар, Е.М. Гриневич, А.Р. Дюков, С.В. Кулинок, В.И. Кураш, В.Д. Селеменев, М.Н. Скоморощенко, М.Е. Тумаш, П.И. Шевчик; авторы предисловия: Н.С. Скапцова, С.В. Кулинок. – Минск, НАРБ; М.: Фонд «Историческая память», 2021.</w:t>
      </w:r>
    </w:p>
    <w:p w14:paraId="77123F8F"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szCs w:val="28"/>
          <w:lang w:val="ru-RU"/>
          <w14:ligatures w14:val="standardContextual"/>
        </w:rPr>
      </w:pPr>
      <w:r w:rsidRPr="00C75483">
        <w:rPr>
          <w:rFonts w:cs="Times New Roman"/>
          <w:color w:val="auto"/>
          <w:position w:val="0"/>
          <w:lang w:val="ru-RU"/>
          <w14:ligatures w14:val="standardContextual"/>
        </w:rPr>
        <w:t xml:space="preserve"> Без срока давности: преступления нацистов и их пособников </w:t>
      </w:r>
      <w:r w:rsidRPr="00C75483">
        <w:rPr>
          <w:rFonts w:cs="Times New Roman"/>
          <w:color w:val="000000" w:themeColor="text1"/>
          <w:position w:val="0"/>
          <w:lang w:val="ru-RU"/>
          <w14:ligatures w14:val="standardContextual"/>
        </w:rPr>
        <w:t xml:space="preserve">против мирного населения на временно оккупированной территории СССР </w:t>
      </w:r>
      <w:r w:rsidRPr="00C75483">
        <w:rPr>
          <w:rFonts w:cs="Times New Roman"/>
          <w:color w:val="000000" w:themeColor="text1"/>
          <w:position w:val="0"/>
          <w:lang w:val="ru-RU"/>
          <w14:ligatures w14:val="standardContextual"/>
        </w:rPr>
        <w:br/>
        <w:t xml:space="preserve">в годы Великой Отечественной войны 1941–1945 гг. Сборник документов: </w:t>
      </w:r>
      <w:r w:rsidRPr="00C75483">
        <w:rPr>
          <w:rFonts w:cs="Times New Roman"/>
          <w:color w:val="000000" w:themeColor="text1"/>
          <w:position w:val="0"/>
          <w:lang w:val="ru-RU"/>
          <w14:ligatures w14:val="standardContextual"/>
        </w:rPr>
        <w:br/>
        <w:t xml:space="preserve">В 2 частях. / отв. ред. А.В. Юрасов, отв. сост. Я.М. Златкис, автор предисловия С.В. Кудряшов. – М.: Фонд «Связь Эпох», 2020. </w:t>
      </w:r>
    </w:p>
    <w:p w14:paraId="121D4D69"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hyperlink r:id="rId58" w:history="1">
        <w:r w:rsidRPr="00C75483">
          <w:rPr>
            <w:rFonts w:cs="Times New Roman"/>
            <w:color w:val="000000" w:themeColor="text1"/>
            <w:position w:val="0"/>
            <w:lang w:val="ru-RU"/>
            <w14:ligatures w14:val="standardContextual"/>
          </w:rPr>
          <w:t>http://bsd.pskov.ru/</w:t>
        </w:r>
      </w:hyperlink>
      <w:r w:rsidRPr="00C75483">
        <w:rPr>
          <w:rFonts w:cs="Times New Roman"/>
          <w:color w:val="000000" w:themeColor="text1"/>
          <w:position w:val="0"/>
          <w:lang w:val="ru-RU"/>
          <w14:ligatures w14:val="standardContextual"/>
        </w:rPr>
        <w:t xml:space="preserve"> – портал «Без срока давности. Псковская область».</w:t>
      </w:r>
    </w:p>
    <w:p w14:paraId="092F5D62"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hyperlink r:id="rId59" w:history="1">
        <w:r w:rsidRPr="00C75483">
          <w:rPr>
            <w:rFonts w:cs="Times New Roman"/>
            <w:color w:val="000000" w:themeColor="text1"/>
            <w:position w:val="0"/>
            <w:lang w:val="ru-RU"/>
            <w14:ligatures w14:val="standardContextual"/>
          </w:rPr>
          <w:t>https://archive.admoblkaluga.ru/75_let_Pobedy</w:t>
        </w:r>
      </w:hyperlink>
      <w:r w:rsidRPr="00C75483">
        <w:rPr>
          <w:rFonts w:cs="Times New Roman"/>
          <w:color w:val="000000" w:themeColor="text1"/>
          <w:position w:val="0"/>
          <w:lang w:val="ru-RU"/>
          <w14:ligatures w14:val="standardContextual"/>
        </w:rPr>
        <w:t xml:space="preserve"> – портал «Документальные выставки о последствиях немецко-фашистской оккупации территорий будущей Калужской области».</w:t>
      </w:r>
    </w:p>
    <w:p w14:paraId="791E40D4"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color w:val="000000" w:themeColor="text1"/>
          <w14:ligatures w14:val="standardContextual"/>
        </w:rPr>
        <w:lastRenderedPageBreak/>
        <w:t>https</w:t>
      </w:r>
      <w:r w:rsidRPr="00C75483">
        <w:rPr>
          <w:color w:val="000000" w:themeColor="text1"/>
          <w:lang w:val="ru-RU"/>
          <w14:ligatures w14:val="standardContextual"/>
        </w:rPr>
        <w:t>://</w:t>
      </w:r>
      <w:r w:rsidRPr="00C75483">
        <w:rPr>
          <w:color w:val="000000" w:themeColor="text1"/>
          <w14:ligatures w14:val="standardContextual"/>
        </w:rPr>
        <w:t>pobeda</w:t>
      </w:r>
      <w:r w:rsidRPr="00C75483">
        <w:rPr>
          <w:color w:val="000000" w:themeColor="text1"/>
          <w:lang w:val="ru-RU"/>
          <w14:ligatures w14:val="standardContextual"/>
        </w:rPr>
        <w:t>71.</w:t>
      </w:r>
      <w:r w:rsidRPr="00C75483">
        <w:rPr>
          <w:color w:val="000000" w:themeColor="text1"/>
          <w14:ligatures w14:val="standardContextual"/>
        </w:rPr>
        <w:t>ru</w:t>
      </w:r>
      <w:r w:rsidRPr="00C75483">
        <w:rPr>
          <w:color w:val="000000" w:themeColor="text1"/>
          <w:lang w:val="ru-RU"/>
          <w14:ligatures w14:val="standardContextual"/>
        </w:rPr>
        <w:t>/</w:t>
      </w:r>
      <w:r w:rsidRPr="00C75483">
        <w:rPr>
          <w:rFonts w:cs="Times New Roman"/>
          <w:color w:val="000000" w:themeColor="text1"/>
          <w:position w:val="0"/>
          <w:lang w:val="ru-RU"/>
          <w14:ligatures w14:val="standardContextual"/>
        </w:rPr>
        <w:t xml:space="preserve"> – портал «Живи </w:t>
      </w:r>
      <w:r w:rsidRPr="00C75483">
        <w:rPr>
          <w:rFonts w:cs="Times New Roman"/>
          <w:color w:val="000000" w:themeColor="text1"/>
          <w:position w:val="0"/>
          <w:lang w:val="ru-RU"/>
          <w14:ligatures w14:val="standardContextual"/>
        </w:rPr>
        <w:br/>
        <w:t xml:space="preserve">и помни. 1941–1945», посвящённый Тульской области в годы Великой Отечественной войны. Раздел «Без срока давности». Документы </w:t>
      </w:r>
      <w:r w:rsidRPr="00C75483">
        <w:rPr>
          <w:rFonts w:cs="Times New Roman"/>
          <w:color w:val="000000" w:themeColor="text1"/>
          <w:position w:val="0"/>
          <w:lang w:val="ru-RU"/>
          <w14:ligatures w14:val="standardContextual"/>
        </w:rPr>
        <w:br/>
        <w:t>о злодеяниях немецко-фашистских войск».</w:t>
      </w:r>
    </w:p>
    <w:p w14:paraId="18AA091E"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https://arsvo.ru/75-let/ – виртуальная выставка Государственного архива Воронежской области «Хранить вечно…».</w:t>
      </w:r>
    </w:p>
    <w:p w14:paraId="4E2C805D"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http://archive.rkursk.ru/virtual_events/atrocity/ – виртуальная выставка Государственного архива Курской области «Это нужно живым…».</w:t>
      </w:r>
    </w:p>
    <w:p w14:paraId="1C456008"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http://expo.novarchiv.org/expo/2020/03/ – портал проекта «Без срока давности. Военные преступления на Новгородской земле в 1941–1944 годах».</w:t>
      </w:r>
    </w:p>
    <w:p w14:paraId="2C81CA21"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https://catalog.gaorel.ru/2020–5 – виртуальная выставка Государственного архива Орловской области «Без срока давности».</w:t>
      </w:r>
    </w:p>
    <w:p w14:paraId="0A3428D0"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https://gaso.admin-smolensk.ru/virtualnye-vystavki/ – виртуальные выставки Государственного архива Смоленской области.</w:t>
      </w:r>
    </w:p>
    <w:p w14:paraId="0E0E585B"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 xml:space="preserve">http://www.stavarhiv.ru/deyatelnost/vystavki/ – Виртуальные выставки Государственного архива Ставропольского края </w:t>
      </w:r>
    </w:p>
    <w:p w14:paraId="576055A7"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http://rusarchives.ru/ – портал Федерального архивного агентства.</w:t>
      </w:r>
    </w:p>
    <w:p w14:paraId="25C2C328"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http://statearchive.ru/ – портал Государственного архива Российской Федерации.</w:t>
      </w:r>
    </w:p>
    <w:p w14:paraId="3BC5A70E"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http://belarchive.ru/ – портал Государственного архива Белгородской области.</w:t>
      </w:r>
    </w:p>
    <w:p w14:paraId="28A68F8A"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https://archive–bryansk.ru/ – портал Государственного архива Брянской области.</w:t>
      </w:r>
    </w:p>
    <w:p w14:paraId="18DD779A"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https://gavo.volgograd.ru/ – портал Государственного архива Волгоградской области.</w:t>
      </w:r>
    </w:p>
    <w:p w14:paraId="034219F4"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https://gavo.volgograd.ru/ – портал Государственного архива Волгоградской области.</w:t>
      </w:r>
    </w:p>
    <w:p w14:paraId="19EA524D"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lastRenderedPageBreak/>
        <w:t>http://www.arsvo.ru/ – портал Государственного архива Воронежской области.</w:t>
      </w:r>
    </w:p>
    <w:p w14:paraId="4D641157"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https://archive.admoblkaluga.ru/gako – портал Государственного архива Калужской области.</w:t>
      </w:r>
    </w:p>
    <w:p w14:paraId="12FA1E62"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https://kubgosarhiv.ru/ – портал Государственного архива Краснодарского края.</w:t>
      </w:r>
    </w:p>
    <w:p w14:paraId="206C5F09"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http://archive.rkursk.ru/gako/info – портал Государственного архива Курской области.</w:t>
      </w:r>
    </w:p>
    <w:p w14:paraId="7886900B"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https://spbarchives.ru/archives – единый портал государственных архивов Санкт–Петербурга.</w:t>
      </w:r>
    </w:p>
    <w:p w14:paraId="5D50E38A"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https://archiveslo.ru/ – единый портал государственных архивов Ленинградской области.</w:t>
      </w:r>
    </w:p>
    <w:p w14:paraId="0336148E"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http://госархив48.рф – портал Государственного архива Липецкой области.</w:t>
      </w:r>
    </w:p>
    <w:p w14:paraId="4CBF42E2"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https://cga.mos.ru/ – портал Центрального государственного архива города Москвы.</w:t>
      </w:r>
    </w:p>
    <w:p w14:paraId="6075B3E4"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w:t>
      </w:r>
      <w:r w:rsidRPr="00C75483">
        <w:rPr>
          <w:rFonts w:cs="Times New Roman"/>
          <w:color w:val="000000" w:themeColor="text1"/>
          <w:position w:val="0"/>
          <w14:ligatures w14:val="standardContextual"/>
        </w:rPr>
        <w:t>www</w:t>
      </w:r>
      <w:r w:rsidRPr="00C75483">
        <w:rPr>
          <w:rFonts w:cs="Times New Roman"/>
          <w:color w:val="000000" w:themeColor="text1"/>
          <w:position w:val="0"/>
          <w:lang w:val="ru-RU"/>
          <w14:ligatures w14:val="standardContextual"/>
        </w:rPr>
        <w:t>.</w:t>
      </w:r>
      <w:r w:rsidRPr="00C75483">
        <w:rPr>
          <w:rFonts w:cs="Times New Roman"/>
          <w:color w:val="000000" w:themeColor="text1"/>
          <w:position w:val="0"/>
          <w14:ligatures w14:val="standardContextual"/>
        </w:rPr>
        <w:t>gano</w:t>
      </w:r>
      <w:r w:rsidRPr="00C75483">
        <w:rPr>
          <w:rFonts w:cs="Times New Roman"/>
          <w:color w:val="000000" w:themeColor="text1"/>
          <w:position w:val="0"/>
          <w:lang w:val="ru-RU"/>
          <w14:ligatures w14:val="standardContextual"/>
        </w:rPr>
        <w:t>.novarchiv.org – электронный каталог государственных архивов Новгородской области.</w:t>
      </w:r>
    </w:p>
    <w:p w14:paraId="1E830FDE"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https://gaorel.ru/ – портал Государственного архива Орловской области.</w:t>
      </w:r>
    </w:p>
    <w:p w14:paraId="2504698D"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https://archive.pskov.ru/ – портал Государственного архива Псковской области.</w:t>
      </w:r>
    </w:p>
    <w:p w14:paraId="35521F03"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http://kalmarhiv.ru/ – портал «Национального архива» Республики Калмыкия.</w:t>
      </w:r>
    </w:p>
    <w:p w14:paraId="2A7C994C"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http://rkna.ru/ – портал Национального архива Республики Карелия.</w:t>
      </w:r>
    </w:p>
    <w:p w14:paraId="0911BEF9"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http://krymgosarchiv.ru/ – портал Государственного архива Республики Крым.</w:t>
      </w:r>
    </w:p>
    <w:p w14:paraId="08D7F914"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https://sevarchiv.ru/ – портал Архива города Севастополя.</w:t>
      </w:r>
    </w:p>
    <w:p w14:paraId="607B2498"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lastRenderedPageBreak/>
        <w:t>http://gosarhro.ru/ – портал Государственного архива Ростовской области.</w:t>
      </w:r>
    </w:p>
    <w:p w14:paraId="6F37BB20"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https://gaso.admin-smolensk.ru/ – портал Государственного архива Смоленской области.</w:t>
      </w:r>
    </w:p>
    <w:p w14:paraId="4812A7A5"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http://www.stavarhiv.ru/ – портал Государственного архива Ставропольского края.</w:t>
      </w:r>
    </w:p>
    <w:p w14:paraId="0EB649E0"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https://archives.tverreg.ru/ – Портал архивов Тверской области.</w:t>
      </w:r>
    </w:p>
    <w:p w14:paraId="023CBD31"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https://gato.tularegion.ru/ – портал Государственного архива Тульской области.</w:t>
      </w:r>
    </w:p>
    <w:p w14:paraId="6F32B7B8"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https://archives.gov.ru/press/30-09-2021-sbornik-bez-sroka-davnosti-belarus.shtml – Федеральное архивное агентство (Росархив).</w:t>
      </w:r>
    </w:p>
    <w:p w14:paraId="07BF1386"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hyperlink r:id="rId60" w:history="1">
        <w:r w:rsidRPr="00C75483">
          <w:rPr>
            <w:rFonts w:cs="Times New Roman"/>
            <w:color w:val="000000" w:themeColor="text1"/>
            <w:position w:val="0"/>
            <w:lang w:val="ru-RU"/>
            <w14:ligatures w14:val="standardContextual"/>
          </w:rPr>
          <w:t>https://www.oldgazette.org/</w:t>
        </w:r>
      </w:hyperlink>
      <w:r w:rsidRPr="00C75483">
        <w:rPr>
          <w:rFonts w:cs="Times New Roman"/>
          <w:color w:val="000000" w:themeColor="text1"/>
          <w:position w:val="0"/>
          <w:lang w:val="ru-RU"/>
          <w14:ligatures w14:val="standardContextual"/>
        </w:rPr>
        <w:t xml:space="preserve"> – портал «Старые газеты». </w:t>
      </w:r>
    </w:p>
    <w:p w14:paraId="485CA1AB"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http://docs.historyrussia.org/ru/nodes/1-glavnaya – портал электронной библиотеки исторических документов.</w:t>
      </w:r>
    </w:p>
    <w:p w14:paraId="24B2FA7C" w14:textId="77777777" w:rsidR="00C75483" w:rsidRPr="00C75483" w:rsidRDefault="00C75483" w:rsidP="00C75483">
      <w:pPr>
        <w:ind w:left="0" w:hanging="3"/>
        <w:rPr>
          <w:lang w:val="ru-RU"/>
          <w14:ligatures w14:val="standardContextual"/>
        </w:rPr>
      </w:pPr>
    </w:p>
    <w:p w14:paraId="7AE19E45" w14:textId="77777777" w:rsidR="008958DE" w:rsidRPr="000E0761" w:rsidRDefault="008958DE" w:rsidP="008958DE">
      <w:pPr>
        <w:suppressAutoHyphens w:val="0"/>
        <w:spacing w:after="0" w:line="240" w:lineRule="auto"/>
        <w:ind w:leftChars="0" w:left="187" w:right="0" w:firstLineChars="0" w:firstLine="567"/>
        <w:jc w:val="center"/>
        <w:outlineLvl w:val="9"/>
        <w:rPr>
          <w:rFonts w:cs="Times New Roman"/>
          <w:b/>
          <w:bCs/>
          <w:iCs/>
          <w:color w:val="auto"/>
          <w:position w:val="0"/>
          <w:szCs w:val="28"/>
          <w:lang w:val="ru-RU"/>
        </w:rPr>
      </w:pPr>
    </w:p>
    <w:bookmarkEnd w:id="54"/>
    <w:bookmarkEnd w:id="70"/>
    <w:p w14:paraId="5D80EF09" w14:textId="1531569A" w:rsidR="008958DE" w:rsidRPr="000E0761" w:rsidRDefault="008958DE" w:rsidP="00C75483">
      <w:pPr>
        <w:suppressAutoHyphens w:val="0"/>
        <w:spacing w:after="0" w:line="360" w:lineRule="auto"/>
        <w:ind w:leftChars="0" w:left="0" w:right="0" w:firstLineChars="0" w:firstLine="0"/>
        <w:contextualSpacing/>
        <w:outlineLvl w:val="9"/>
        <w:rPr>
          <w:rFonts w:cs="Times New Roman"/>
          <w:color w:val="auto"/>
          <w:position w:val="0"/>
          <w:lang w:val="ru-RU"/>
        </w:rPr>
      </w:pPr>
    </w:p>
    <w:sectPr w:rsidR="008958DE" w:rsidRPr="000E0761" w:rsidSect="00DE4CA8">
      <w:headerReference w:type="even" r:id="rId61"/>
      <w:headerReference w:type="default" r:id="rId62"/>
      <w:footerReference w:type="even" r:id="rId63"/>
      <w:footerReference w:type="default" r:id="rId64"/>
      <w:headerReference w:type="first" r:id="rId65"/>
      <w:footerReference w:type="first" r:id="rId66"/>
      <w:pgSz w:w="11906" w:h="16838"/>
      <w:pgMar w:top="1440" w:right="1080" w:bottom="1440" w:left="1080"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A4CB" w14:textId="77777777" w:rsidR="00051986" w:rsidRDefault="00051986">
      <w:pPr>
        <w:spacing w:after="0" w:line="240" w:lineRule="auto"/>
        <w:ind w:left="0" w:hanging="3"/>
      </w:pPr>
      <w:r>
        <w:separator/>
      </w:r>
    </w:p>
  </w:endnote>
  <w:endnote w:type="continuationSeparator" w:id="0">
    <w:p w14:paraId="15DB8AEC" w14:textId="77777777" w:rsidR="00051986" w:rsidRDefault="00051986">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o-Regular">
    <w:altName w:val="MS Gothic"/>
    <w:panose1 w:val="00000000000000000000"/>
    <w:charset w:val="80"/>
    <w:family w:val="auto"/>
    <w:notTrueType/>
    <w:pitch w:val="default"/>
    <w:sig w:usb0="00000003" w:usb1="09070000"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B218" w14:textId="77777777" w:rsidR="007A599C" w:rsidRDefault="007A599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649708777"/>
      <w:docPartObj>
        <w:docPartGallery w:val="Page Numbers (Bottom of Page)"/>
        <w:docPartUnique/>
      </w:docPartObj>
    </w:sdtPr>
    <w:sdtContent>
      <w:p w14:paraId="24210439" w14:textId="1C4CEB40" w:rsidR="007A599C" w:rsidRPr="004A2976" w:rsidRDefault="007A599C">
        <w:pPr>
          <w:pStyle w:val="aa"/>
          <w:ind w:hanging="3"/>
          <w:jc w:val="center"/>
          <w:rPr>
            <w:rFonts w:ascii="Times New Roman" w:hAnsi="Times New Roman" w:cs="Times New Roman"/>
            <w:sz w:val="26"/>
            <w:szCs w:val="26"/>
          </w:rPr>
        </w:pPr>
        <w:r w:rsidRPr="004A2976">
          <w:rPr>
            <w:rFonts w:ascii="Times New Roman" w:hAnsi="Times New Roman" w:cs="Times New Roman"/>
            <w:sz w:val="26"/>
            <w:szCs w:val="26"/>
          </w:rPr>
          <w:fldChar w:fldCharType="begin"/>
        </w:r>
        <w:r w:rsidRPr="004A2976">
          <w:rPr>
            <w:rFonts w:ascii="Times New Roman" w:hAnsi="Times New Roman" w:cs="Times New Roman"/>
            <w:sz w:val="26"/>
            <w:szCs w:val="26"/>
          </w:rPr>
          <w:instrText>PAGE   \* MERGEFORMAT</w:instrText>
        </w:r>
        <w:r w:rsidRPr="004A2976">
          <w:rPr>
            <w:rFonts w:ascii="Times New Roman" w:hAnsi="Times New Roman" w:cs="Times New Roman"/>
            <w:sz w:val="26"/>
            <w:szCs w:val="26"/>
          </w:rPr>
          <w:fldChar w:fldCharType="separate"/>
        </w:r>
        <w:r w:rsidR="000D026D">
          <w:rPr>
            <w:rFonts w:ascii="Times New Roman" w:hAnsi="Times New Roman" w:cs="Times New Roman"/>
            <w:noProof/>
            <w:sz w:val="26"/>
            <w:szCs w:val="26"/>
          </w:rPr>
          <w:t>3</w:t>
        </w:r>
        <w:r w:rsidRPr="004A2976">
          <w:rPr>
            <w:rFonts w:ascii="Times New Roman" w:hAnsi="Times New Roman" w:cs="Times New Roman"/>
            <w:sz w:val="26"/>
            <w:szCs w:val="26"/>
          </w:rPr>
          <w:fldChar w:fldCharType="end"/>
        </w:r>
      </w:p>
    </w:sdtContent>
  </w:sdt>
  <w:p w14:paraId="36C5D34F" w14:textId="209189F4" w:rsidR="007A599C" w:rsidRDefault="007F1AC3" w:rsidP="007F1AC3">
    <w:pPr>
      <w:pStyle w:val="aa"/>
      <w:jc w:val="center"/>
    </w:pPr>
    <w:r>
      <w:rPr>
        <w:noProof/>
      </w:rPr>
      <w:drawing>
        <wp:inline distT="0" distB="0" distL="0" distR="0" wp14:anchorId="65830426" wp14:editId="7113D2F9">
          <wp:extent cx="579120" cy="372110"/>
          <wp:effectExtent l="0" t="0" r="0" b="8890"/>
          <wp:docPr id="67525980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3721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8BCD" w14:textId="77777777" w:rsidR="007A599C" w:rsidRDefault="007A59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B2B3" w14:textId="77777777" w:rsidR="00051986" w:rsidRDefault="00051986">
      <w:pPr>
        <w:spacing w:after="0" w:line="240" w:lineRule="auto"/>
        <w:ind w:left="0" w:hanging="3"/>
      </w:pPr>
      <w:r>
        <w:separator/>
      </w:r>
    </w:p>
  </w:footnote>
  <w:footnote w:type="continuationSeparator" w:id="0">
    <w:p w14:paraId="6E6D25B4" w14:textId="77777777" w:rsidR="00051986" w:rsidRDefault="00051986">
      <w:pPr>
        <w:spacing w:after="0" w:line="240" w:lineRule="auto"/>
        <w:ind w:left="0" w:hanging="3"/>
      </w:pPr>
      <w:r>
        <w:continuationSeparator/>
      </w:r>
    </w:p>
  </w:footnote>
  <w:footnote w:id="1">
    <w:p w14:paraId="01A9B39D" w14:textId="77777777" w:rsidR="00F74977" w:rsidRDefault="00F74977" w:rsidP="00F74977">
      <w:pPr>
        <w:pStyle w:val="af3"/>
        <w:ind w:hanging="2"/>
        <w:rPr>
          <w:lang w:val="ru-RU"/>
        </w:rPr>
      </w:pPr>
      <w:r>
        <w:rPr>
          <w:rStyle w:val="af5"/>
        </w:rPr>
        <w:footnoteRef/>
      </w:r>
      <w:r>
        <w:rPr>
          <w:lang w:val="ru-RU"/>
        </w:rPr>
        <w:t xml:space="preserve"> Уголовный кодекс Российской Федерации. Режим доступа: </w:t>
      </w:r>
      <w:r>
        <w:t>https</w:t>
      </w:r>
      <w:r>
        <w:rPr>
          <w:lang w:val="ru-RU"/>
        </w:rPr>
        <w:t>://</w:t>
      </w:r>
      <w:r>
        <w:t>www</w:t>
      </w:r>
      <w:r>
        <w:rPr>
          <w:lang w:val="ru-RU"/>
        </w:rPr>
        <w:t>.</w:t>
      </w:r>
      <w:r>
        <w:t>consultant</w:t>
      </w:r>
      <w:r>
        <w:rPr>
          <w:lang w:val="ru-RU"/>
        </w:rPr>
        <w:t>.</w:t>
      </w:r>
      <w:r>
        <w:t>ru</w:t>
      </w:r>
      <w:r>
        <w:rPr>
          <w:lang w:val="ru-RU"/>
        </w:rPr>
        <w:t>/</w:t>
      </w:r>
      <w:r>
        <w:t>document</w:t>
      </w:r>
      <w:r>
        <w:rPr>
          <w:lang w:val="ru-RU"/>
        </w:rPr>
        <w:t>/</w:t>
      </w:r>
      <w:r>
        <w:t>cons</w:t>
      </w:r>
      <w:r>
        <w:rPr>
          <w:lang w:val="ru-RU"/>
        </w:rPr>
        <w:t>_</w:t>
      </w:r>
      <w:r>
        <w:t>doc</w:t>
      </w:r>
      <w:r>
        <w:rPr>
          <w:lang w:val="ru-RU"/>
        </w:rPr>
        <w:t>_</w:t>
      </w:r>
      <w:r>
        <w:t>LAW</w:t>
      </w:r>
      <w:r>
        <w:rPr>
          <w:lang w:val="ru-RU"/>
        </w:rPr>
        <w:t>_10699/</w:t>
      </w:r>
      <w:r>
        <w:t>b</w:t>
      </w:r>
      <w:r>
        <w:rPr>
          <w:lang w:val="ru-RU"/>
        </w:rPr>
        <w:t>21</w:t>
      </w:r>
      <w:r>
        <w:t>e</w:t>
      </w:r>
      <w:r>
        <w:rPr>
          <w:lang w:val="ru-RU"/>
        </w:rPr>
        <w:t>235</w:t>
      </w:r>
      <w:r>
        <w:t>ab</w:t>
      </w:r>
      <w:r>
        <w:rPr>
          <w:lang w:val="ru-RU"/>
        </w:rPr>
        <w:t>7</w:t>
      </w:r>
      <w:r>
        <w:t>f</w:t>
      </w:r>
      <w:r>
        <w:rPr>
          <w:lang w:val="ru-RU"/>
        </w:rPr>
        <w:t>2</w:t>
      </w:r>
      <w:r>
        <w:t>ffdb</w:t>
      </w:r>
      <w:r>
        <w:rPr>
          <w:lang w:val="ru-RU"/>
        </w:rPr>
        <w:t>9921</w:t>
      </w:r>
      <w:r>
        <w:t>d</w:t>
      </w:r>
      <w:r>
        <w:rPr>
          <w:lang w:val="ru-RU"/>
        </w:rPr>
        <w:t>73</w:t>
      </w:r>
      <w:r>
        <w:t>f</w:t>
      </w:r>
      <w:r>
        <w:rPr>
          <w:lang w:val="ru-RU"/>
        </w:rPr>
        <w:t>1</w:t>
      </w:r>
      <w:r>
        <w:t>d</w:t>
      </w:r>
      <w:r>
        <w:rPr>
          <w:lang w:val="ru-RU"/>
        </w:rPr>
        <w:t>1828628780</w:t>
      </w:r>
      <w:r>
        <w:t>cf</w:t>
      </w:r>
      <w:r>
        <w:rPr>
          <w:lang w:val="ru-RU"/>
        </w:rPr>
        <w:t>10/ (дата обращения 06.12.2022).</w:t>
      </w:r>
    </w:p>
  </w:footnote>
  <w:footnote w:id="2">
    <w:p w14:paraId="665C3825" w14:textId="77777777" w:rsidR="00F74977" w:rsidRDefault="00F74977" w:rsidP="00F74977">
      <w:pPr>
        <w:spacing w:line="240" w:lineRule="auto"/>
        <w:ind w:hanging="2"/>
        <w:rPr>
          <w:lang w:val="ru-RU"/>
        </w:rPr>
      </w:pPr>
      <w:r>
        <w:rPr>
          <w:rStyle w:val="af5"/>
          <w:sz w:val="20"/>
          <w:szCs w:val="20"/>
        </w:rPr>
        <w:footnoteRef/>
      </w:r>
      <w:r>
        <w:rPr>
          <w:sz w:val="20"/>
          <w:szCs w:val="20"/>
          <w:lang w:val="ru-RU"/>
        </w:rPr>
        <w:t xml:space="preserve"> </w:t>
      </w:r>
      <w:r>
        <w:rPr>
          <w:rFonts w:cs="Times New Roman"/>
          <w:color w:val="auto"/>
          <w:position w:val="0"/>
          <w:sz w:val="20"/>
          <w:szCs w:val="20"/>
          <w:lang w:val="ru-RU"/>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r>
        <w:rPr>
          <w:sz w:val="20"/>
          <w:szCs w:val="20"/>
          <w:lang w:val="ru-RU"/>
        </w:rPr>
        <w:t xml:space="preserve"> Режим доступа: </w:t>
      </w:r>
      <w:hyperlink r:id="rId1" w:history="1">
        <w:r>
          <w:rPr>
            <w:rStyle w:val="a3"/>
            <w:sz w:val="20"/>
            <w:szCs w:val="20"/>
          </w:rPr>
          <w:t>https</w:t>
        </w:r>
        <w:r>
          <w:rPr>
            <w:rStyle w:val="a3"/>
            <w:sz w:val="20"/>
            <w:szCs w:val="20"/>
            <w:lang w:val="ru-RU"/>
          </w:rPr>
          <w:t>://</w:t>
        </w:r>
        <w:r>
          <w:rPr>
            <w:rStyle w:val="a3"/>
            <w:sz w:val="20"/>
            <w:szCs w:val="20"/>
          </w:rPr>
          <w:t>docs</w:t>
        </w:r>
        <w:r>
          <w:rPr>
            <w:rStyle w:val="a3"/>
            <w:sz w:val="20"/>
            <w:szCs w:val="20"/>
            <w:lang w:val="ru-RU"/>
          </w:rPr>
          <w:t>.</w:t>
        </w:r>
        <w:r>
          <w:rPr>
            <w:rStyle w:val="a3"/>
            <w:sz w:val="20"/>
            <w:szCs w:val="20"/>
          </w:rPr>
          <w:t>edu</w:t>
        </w:r>
        <w:r>
          <w:rPr>
            <w:rStyle w:val="a3"/>
            <w:sz w:val="20"/>
            <w:szCs w:val="20"/>
            <w:lang w:val="ru-RU"/>
          </w:rPr>
          <w:t>.</w:t>
        </w:r>
        <w:r>
          <w:rPr>
            <w:rStyle w:val="a3"/>
            <w:sz w:val="20"/>
            <w:szCs w:val="20"/>
          </w:rPr>
          <w:t>gov</w:t>
        </w:r>
        <w:r>
          <w:rPr>
            <w:rStyle w:val="a3"/>
            <w:sz w:val="20"/>
            <w:szCs w:val="20"/>
            <w:lang w:val="ru-RU"/>
          </w:rPr>
          <w:t>.</w:t>
        </w:r>
        <w:r>
          <w:rPr>
            <w:rStyle w:val="a3"/>
            <w:sz w:val="20"/>
            <w:szCs w:val="20"/>
          </w:rPr>
          <w:t>ru</w:t>
        </w:r>
        <w:r>
          <w:rPr>
            <w:rStyle w:val="a3"/>
            <w:sz w:val="20"/>
            <w:szCs w:val="20"/>
            <w:lang w:val="ru-RU"/>
          </w:rPr>
          <w:t>/</w:t>
        </w:r>
        <w:r>
          <w:rPr>
            <w:rStyle w:val="a3"/>
            <w:sz w:val="20"/>
            <w:szCs w:val="20"/>
          </w:rPr>
          <w:t>document</w:t>
        </w:r>
        <w:r>
          <w:rPr>
            <w:rStyle w:val="a3"/>
            <w:sz w:val="20"/>
            <w:szCs w:val="20"/>
            <w:lang w:val="ru-RU"/>
          </w:rPr>
          <w:t>/</w:t>
        </w:r>
        <w:r>
          <w:rPr>
            <w:rStyle w:val="a3"/>
            <w:sz w:val="20"/>
            <w:szCs w:val="20"/>
          </w:rPr>
          <w:t>b</w:t>
        </w:r>
        <w:r>
          <w:rPr>
            <w:rStyle w:val="a3"/>
            <w:sz w:val="20"/>
            <w:szCs w:val="20"/>
            <w:lang w:val="ru-RU"/>
          </w:rPr>
          <w:t>12</w:t>
        </w:r>
        <w:r>
          <w:rPr>
            <w:rStyle w:val="a3"/>
            <w:sz w:val="20"/>
            <w:szCs w:val="20"/>
          </w:rPr>
          <w:t>aa</w:t>
        </w:r>
        <w:r>
          <w:rPr>
            <w:rStyle w:val="a3"/>
            <w:sz w:val="20"/>
            <w:szCs w:val="20"/>
            <w:lang w:val="ru-RU"/>
          </w:rPr>
          <w:t>655</w:t>
        </w:r>
        <w:r>
          <w:rPr>
            <w:rStyle w:val="a3"/>
            <w:sz w:val="20"/>
            <w:szCs w:val="20"/>
          </w:rPr>
          <w:t>a</w:t>
        </w:r>
        <w:r>
          <w:rPr>
            <w:rStyle w:val="a3"/>
            <w:sz w:val="20"/>
            <w:szCs w:val="20"/>
            <w:lang w:val="ru-RU"/>
          </w:rPr>
          <w:t>39</w:t>
        </w:r>
        <w:r>
          <w:rPr>
            <w:rStyle w:val="a3"/>
            <w:sz w:val="20"/>
            <w:szCs w:val="20"/>
          </w:rPr>
          <w:t>f</w:t>
        </w:r>
        <w:r>
          <w:rPr>
            <w:rStyle w:val="a3"/>
            <w:sz w:val="20"/>
            <w:szCs w:val="20"/>
            <w:lang w:val="ru-RU"/>
          </w:rPr>
          <w:t>6016</w:t>
        </w:r>
        <w:r>
          <w:rPr>
            <w:rStyle w:val="a3"/>
            <w:sz w:val="20"/>
            <w:szCs w:val="20"/>
          </w:rPr>
          <w:t>af</w:t>
        </w:r>
        <w:r>
          <w:rPr>
            <w:rStyle w:val="a3"/>
            <w:sz w:val="20"/>
            <w:szCs w:val="20"/>
            <w:lang w:val="ru-RU"/>
          </w:rPr>
          <w:t>3974</w:t>
        </w:r>
        <w:r>
          <w:rPr>
            <w:rStyle w:val="a3"/>
            <w:sz w:val="20"/>
            <w:szCs w:val="20"/>
          </w:rPr>
          <w:t>a</w:t>
        </w:r>
        <w:r>
          <w:rPr>
            <w:rStyle w:val="a3"/>
            <w:sz w:val="20"/>
            <w:szCs w:val="20"/>
            <w:lang w:val="ru-RU"/>
          </w:rPr>
          <w:t>98620</w:t>
        </w:r>
        <w:r>
          <w:rPr>
            <w:rStyle w:val="a3"/>
            <w:sz w:val="20"/>
            <w:szCs w:val="20"/>
          </w:rPr>
          <w:t>bc</w:t>
        </w:r>
        <w:r>
          <w:rPr>
            <w:rStyle w:val="a3"/>
            <w:sz w:val="20"/>
            <w:szCs w:val="20"/>
            <w:lang w:val="ru-RU"/>
          </w:rPr>
          <w:t>34/</w:t>
        </w:r>
      </w:hyperlink>
      <w:r>
        <w:rPr>
          <w:sz w:val="20"/>
          <w:szCs w:val="20"/>
          <w:lang w:val="ru-RU"/>
        </w:rPr>
        <w:t xml:space="preserve"> (дата обращения 06.12.2022).</w:t>
      </w:r>
    </w:p>
  </w:footnote>
  <w:footnote w:id="3">
    <w:p w14:paraId="7AE2C06D" w14:textId="77777777" w:rsidR="00F74977" w:rsidRDefault="00F74977" w:rsidP="00F74977">
      <w:pPr>
        <w:pStyle w:val="af3"/>
        <w:ind w:hanging="2"/>
        <w:rPr>
          <w:lang w:val="ru-RU"/>
        </w:rPr>
      </w:pPr>
      <w:r>
        <w:rPr>
          <w:rStyle w:val="af5"/>
        </w:rPr>
        <w:footnoteRef/>
      </w:r>
      <w:r>
        <w:rPr>
          <w:lang w:val="ru-RU"/>
        </w:rPr>
        <w:t xml:space="preserve"> Указ президента РФ от 9 ноября 2022 г. </w:t>
      </w:r>
      <w:r>
        <w:t>N</w:t>
      </w:r>
      <w:r>
        <w:rPr>
          <w:lang w:val="ru-RU"/>
        </w:rPr>
        <w:t xml:space="preserve"> 809 «Об утверждении основ государственной политики по сохранению и укреплению традиционных российских духовно-нравственных ценностей». Режим доступа: </w:t>
      </w:r>
      <w:hyperlink r:id="rId2" w:history="1">
        <w:r>
          <w:rPr>
            <w:rStyle w:val="a3"/>
            <w:lang w:val="ru-RU"/>
          </w:rPr>
          <w:t>https://www.garant.ru/hotlaw/federal/1584202/</w:t>
        </w:r>
      </w:hyperlink>
      <w:r>
        <w:rPr>
          <w:lang w:val="ru-RU"/>
        </w:rPr>
        <w:t xml:space="preserve"> (дата обращения 06.12.2022).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336D" w14:textId="77777777" w:rsidR="007A599C" w:rsidRDefault="007A599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F88B" w14:textId="642B8BE2" w:rsidR="007F1AC3" w:rsidRPr="007F1AC3" w:rsidRDefault="007F1AC3" w:rsidP="007F1AC3">
    <w:pPr>
      <w:pStyle w:val="a8"/>
      <w:ind w:hanging="3"/>
      <w:jc w:val="right"/>
      <w:rPr>
        <w:rFonts w:ascii="Times New Roman" w:hAnsi="Times New Roman" w:cs="Times New Roman"/>
        <w:bCs/>
      </w:rPr>
    </w:pPr>
    <w:r w:rsidRPr="007F1AC3">
      <w:rPr>
        <w:rFonts w:ascii="Times New Roman" w:hAnsi="Times New Roman" w:cs="Times New Roman"/>
      </w:rPr>
      <w:tab/>
    </w:r>
    <w:bookmarkStart w:id="71" w:name="_Hlk212473530"/>
    <w:bookmarkStart w:id="72" w:name="_Hlk212473531"/>
    <w:bookmarkStart w:id="73" w:name="_Hlk212473532"/>
    <w:bookmarkStart w:id="74" w:name="_Hlk212473533"/>
    <w:r w:rsidRPr="007F1AC3">
      <w:rPr>
        <w:rFonts w:ascii="Times New Roman" w:eastAsia="Times New Roman" w:hAnsi="Times New Roman" w:cs="Times New Roman"/>
        <w:bCs/>
        <w:i/>
        <w:iCs/>
      </w:rPr>
      <w:t>Международный конкурс сочинений «Без срока давности» 202</w:t>
    </w:r>
    <w:r w:rsidR="00690AD0">
      <w:rPr>
        <w:rFonts w:ascii="Times New Roman" w:eastAsia="Times New Roman" w:hAnsi="Times New Roman" w:cs="Times New Roman"/>
        <w:bCs/>
        <w:i/>
        <w:iCs/>
      </w:rPr>
      <w:t>5</w:t>
    </w:r>
    <w:r w:rsidRPr="007F1AC3">
      <w:rPr>
        <w:rFonts w:ascii="Times New Roman" w:eastAsia="Times New Roman" w:hAnsi="Times New Roman" w:cs="Times New Roman"/>
        <w:bCs/>
        <w:i/>
        <w:iCs/>
      </w:rPr>
      <w:t>/2</w:t>
    </w:r>
    <w:r w:rsidR="00690AD0">
      <w:rPr>
        <w:rFonts w:ascii="Times New Roman" w:eastAsia="Times New Roman" w:hAnsi="Times New Roman" w:cs="Times New Roman"/>
        <w:bCs/>
        <w:i/>
        <w:iCs/>
      </w:rPr>
      <w:t>6</w:t>
    </w:r>
    <w:r w:rsidRPr="007F1AC3">
      <w:rPr>
        <w:rFonts w:ascii="Times New Roman" w:eastAsia="Times New Roman" w:hAnsi="Times New Roman" w:cs="Times New Roman"/>
        <w:bCs/>
        <w:i/>
        <w:iCs/>
      </w:rPr>
      <w:t xml:space="preserve"> учебного года</w:t>
    </w:r>
  </w:p>
  <w:bookmarkEnd w:id="71"/>
  <w:bookmarkEnd w:id="72"/>
  <w:bookmarkEnd w:id="73"/>
  <w:bookmarkEnd w:id="74"/>
  <w:p w14:paraId="5826797A" w14:textId="19E0A4BF" w:rsidR="007A599C" w:rsidRDefault="007A599C">
    <w:pPr>
      <w:pStyle w:val="ae"/>
      <w:spacing w:line="14" w:lineRule="auto"/>
      <w:ind w:left="0" w:firstLine="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884" w14:textId="77777777" w:rsidR="007A599C" w:rsidRDefault="007A599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0A49110"/>
    <w:lvl w:ilvl="0">
      <w:start w:val="1"/>
      <w:numFmt w:val="decimal"/>
      <w:lvlText w:val="%1)"/>
      <w:lvlJc w:val="left"/>
      <w:pPr>
        <w:ind w:left="2906" w:hanging="355"/>
      </w:pPr>
      <w:rPr>
        <w:rFonts w:ascii="Times New Roman" w:hAnsi="Times New Roman" w:cs="Times New Roman"/>
        <w:b/>
        <w:bCs/>
        <w:color w:val="FF0000"/>
        <w:spacing w:val="-27"/>
        <w:w w:val="100"/>
        <w:sz w:val="24"/>
        <w:szCs w:val="24"/>
      </w:rPr>
    </w:lvl>
    <w:lvl w:ilvl="1">
      <w:numFmt w:val="bullet"/>
      <w:lvlText w:val="−"/>
      <w:lvlJc w:val="left"/>
      <w:pPr>
        <w:ind w:left="8953" w:hanging="202"/>
      </w:pPr>
      <w:rPr>
        <w:rFonts w:ascii="Times New Roman" w:hAnsi="Times New Roman"/>
        <w:b w:val="0"/>
        <w:w w:val="100"/>
        <w:sz w:val="24"/>
      </w:rPr>
    </w:lvl>
    <w:lvl w:ilvl="2">
      <w:numFmt w:val="bullet"/>
      <w:lvlText w:val="•"/>
      <w:lvlJc w:val="left"/>
      <w:pPr>
        <w:ind w:left="9993" w:hanging="202"/>
      </w:pPr>
    </w:lvl>
    <w:lvl w:ilvl="3">
      <w:numFmt w:val="bullet"/>
      <w:lvlText w:val="•"/>
      <w:lvlJc w:val="left"/>
      <w:pPr>
        <w:ind w:left="11111" w:hanging="202"/>
      </w:pPr>
    </w:lvl>
    <w:lvl w:ilvl="4">
      <w:numFmt w:val="bullet"/>
      <w:lvlText w:val="•"/>
      <w:lvlJc w:val="left"/>
      <w:pPr>
        <w:ind w:left="12229" w:hanging="202"/>
      </w:pPr>
    </w:lvl>
    <w:lvl w:ilvl="5">
      <w:numFmt w:val="bullet"/>
      <w:lvlText w:val="•"/>
      <w:lvlJc w:val="left"/>
      <w:pPr>
        <w:ind w:left="13347" w:hanging="202"/>
      </w:pPr>
    </w:lvl>
    <w:lvl w:ilvl="6">
      <w:numFmt w:val="bullet"/>
      <w:lvlText w:val="•"/>
      <w:lvlJc w:val="left"/>
      <w:pPr>
        <w:ind w:left="14466" w:hanging="202"/>
      </w:pPr>
    </w:lvl>
    <w:lvl w:ilvl="7">
      <w:numFmt w:val="bullet"/>
      <w:lvlText w:val="•"/>
      <w:lvlJc w:val="left"/>
      <w:pPr>
        <w:ind w:left="15584" w:hanging="202"/>
      </w:pPr>
    </w:lvl>
    <w:lvl w:ilvl="8">
      <w:numFmt w:val="bullet"/>
      <w:lvlText w:val="•"/>
      <w:lvlJc w:val="left"/>
      <w:pPr>
        <w:ind w:left="16702" w:hanging="202"/>
      </w:pPr>
    </w:lvl>
  </w:abstractNum>
  <w:abstractNum w:abstractNumId="1" w15:restartNumberingAfterBreak="0">
    <w:nsid w:val="09A22F62"/>
    <w:multiLevelType w:val="hybridMultilevel"/>
    <w:tmpl w:val="09CC1D6C"/>
    <w:lvl w:ilvl="0" w:tplc="5AAA9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A9394C"/>
    <w:multiLevelType w:val="hybridMultilevel"/>
    <w:tmpl w:val="D004A01E"/>
    <w:lvl w:ilvl="0" w:tplc="3C5AA808">
      <w:start w:val="1"/>
      <w:numFmt w:val="decimal"/>
      <w:lvlText w:val="%1."/>
      <w:lvlJc w:val="left"/>
      <w:pPr>
        <w:ind w:left="212" w:hanging="850"/>
        <w:jc w:val="right"/>
      </w:pPr>
      <w:rPr>
        <w:rFonts w:hint="default"/>
        <w:b/>
        <w:bCs/>
        <w:i/>
        <w:iCs/>
        <w:spacing w:val="0"/>
        <w:w w:val="100"/>
        <w:lang w:val="ru-RU" w:eastAsia="en-US" w:bidi="ar-SA"/>
      </w:rPr>
    </w:lvl>
    <w:lvl w:ilvl="1" w:tplc="E38C367E">
      <w:start w:val="2"/>
      <w:numFmt w:val="decimal"/>
      <w:lvlText w:val="%2."/>
      <w:lvlJc w:val="left"/>
      <w:pPr>
        <w:ind w:left="2812" w:hanging="401"/>
      </w:pPr>
      <w:rPr>
        <w:rFonts w:ascii="Times New Roman" w:eastAsia="Times New Roman" w:hAnsi="Times New Roman" w:cs="Times New Roman" w:hint="default"/>
        <w:b/>
        <w:bCs/>
        <w:i/>
        <w:iCs/>
        <w:w w:val="100"/>
        <w:sz w:val="28"/>
        <w:szCs w:val="28"/>
        <w:lang w:val="ru-RU" w:eastAsia="en-US" w:bidi="ar-SA"/>
      </w:rPr>
    </w:lvl>
    <w:lvl w:ilvl="2" w:tplc="CFE4FB08">
      <w:numFmt w:val="bullet"/>
      <w:lvlText w:val="•"/>
      <w:lvlJc w:val="left"/>
      <w:pPr>
        <w:ind w:left="2229" w:hanging="401"/>
      </w:pPr>
      <w:rPr>
        <w:rFonts w:hint="default"/>
        <w:lang w:val="ru-RU" w:eastAsia="en-US" w:bidi="ar-SA"/>
      </w:rPr>
    </w:lvl>
    <w:lvl w:ilvl="3" w:tplc="F64A2A14">
      <w:numFmt w:val="bullet"/>
      <w:lvlText w:val="•"/>
      <w:lvlJc w:val="left"/>
      <w:pPr>
        <w:ind w:left="3233" w:hanging="401"/>
      </w:pPr>
      <w:rPr>
        <w:rFonts w:hint="default"/>
        <w:lang w:val="ru-RU" w:eastAsia="en-US" w:bidi="ar-SA"/>
      </w:rPr>
    </w:lvl>
    <w:lvl w:ilvl="4" w:tplc="AC801478">
      <w:numFmt w:val="bullet"/>
      <w:lvlText w:val="•"/>
      <w:lvlJc w:val="left"/>
      <w:pPr>
        <w:ind w:left="4238" w:hanging="401"/>
      </w:pPr>
      <w:rPr>
        <w:rFonts w:hint="default"/>
        <w:lang w:val="ru-RU" w:eastAsia="en-US" w:bidi="ar-SA"/>
      </w:rPr>
    </w:lvl>
    <w:lvl w:ilvl="5" w:tplc="852ECC34">
      <w:numFmt w:val="bullet"/>
      <w:lvlText w:val="•"/>
      <w:lvlJc w:val="left"/>
      <w:pPr>
        <w:ind w:left="5243" w:hanging="401"/>
      </w:pPr>
      <w:rPr>
        <w:rFonts w:hint="default"/>
        <w:lang w:val="ru-RU" w:eastAsia="en-US" w:bidi="ar-SA"/>
      </w:rPr>
    </w:lvl>
    <w:lvl w:ilvl="6" w:tplc="91BA24FE">
      <w:numFmt w:val="bullet"/>
      <w:lvlText w:val="•"/>
      <w:lvlJc w:val="left"/>
      <w:pPr>
        <w:ind w:left="6247" w:hanging="401"/>
      </w:pPr>
      <w:rPr>
        <w:rFonts w:hint="default"/>
        <w:lang w:val="ru-RU" w:eastAsia="en-US" w:bidi="ar-SA"/>
      </w:rPr>
    </w:lvl>
    <w:lvl w:ilvl="7" w:tplc="739EE57C">
      <w:numFmt w:val="bullet"/>
      <w:lvlText w:val="•"/>
      <w:lvlJc w:val="left"/>
      <w:pPr>
        <w:ind w:left="7252" w:hanging="401"/>
      </w:pPr>
      <w:rPr>
        <w:rFonts w:hint="default"/>
        <w:lang w:val="ru-RU" w:eastAsia="en-US" w:bidi="ar-SA"/>
      </w:rPr>
    </w:lvl>
    <w:lvl w:ilvl="8" w:tplc="50287162">
      <w:numFmt w:val="bullet"/>
      <w:lvlText w:val="•"/>
      <w:lvlJc w:val="left"/>
      <w:pPr>
        <w:ind w:left="8257" w:hanging="401"/>
      </w:pPr>
      <w:rPr>
        <w:rFonts w:hint="default"/>
        <w:lang w:val="ru-RU" w:eastAsia="en-US" w:bidi="ar-SA"/>
      </w:rPr>
    </w:lvl>
  </w:abstractNum>
  <w:abstractNum w:abstractNumId="3" w15:restartNumberingAfterBreak="0">
    <w:nsid w:val="120B5DEE"/>
    <w:multiLevelType w:val="multilevel"/>
    <w:tmpl w:val="5E34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35A19"/>
    <w:multiLevelType w:val="hybridMultilevel"/>
    <w:tmpl w:val="791C8B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D185346"/>
    <w:multiLevelType w:val="hybridMultilevel"/>
    <w:tmpl w:val="C1C8CA62"/>
    <w:lvl w:ilvl="0" w:tplc="7AC07854">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6" w15:restartNumberingAfterBreak="0">
    <w:nsid w:val="22B70247"/>
    <w:multiLevelType w:val="hybridMultilevel"/>
    <w:tmpl w:val="133AE2EE"/>
    <w:lvl w:ilvl="0" w:tplc="FFC6DF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584D81"/>
    <w:multiLevelType w:val="hybridMultilevel"/>
    <w:tmpl w:val="173E144A"/>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D275C50"/>
    <w:multiLevelType w:val="hybridMultilevel"/>
    <w:tmpl w:val="7C36C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7E5E38"/>
    <w:multiLevelType w:val="hybridMultilevel"/>
    <w:tmpl w:val="3E828BFA"/>
    <w:lvl w:ilvl="0" w:tplc="B5EC8E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1EC7AA7"/>
    <w:multiLevelType w:val="hybridMultilevel"/>
    <w:tmpl w:val="90F6DA3A"/>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6B6CC4"/>
    <w:multiLevelType w:val="hybridMultilevel"/>
    <w:tmpl w:val="ADFE66C6"/>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3266946"/>
    <w:multiLevelType w:val="hybridMultilevel"/>
    <w:tmpl w:val="03D07ABC"/>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9A11D43"/>
    <w:multiLevelType w:val="hybridMultilevel"/>
    <w:tmpl w:val="777C338C"/>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4" w15:restartNumberingAfterBreak="0">
    <w:nsid w:val="3AF340F4"/>
    <w:multiLevelType w:val="hybridMultilevel"/>
    <w:tmpl w:val="2D4E808E"/>
    <w:lvl w:ilvl="0" w:tplc="8BF227E2">
      <w:start w:val="1"/>
      <w:numFmt w:val="decimal"/>
      <w:lvlText w:val="%1."/>
      <w:lvlJc w:val="left"/>
      <w:pPr>
        <w:ind w:left="1854"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87B5DEA"/>
    <w:multiLevelType w:val="hybridMultilevel"/>
    <w:tmpl w:val="5100FC92"/>
    <w:lvl w:ilvl="0" w:tplc="0DDAD61A">
      <w:start w:val="1"/>
      <w:numFmt w:val="bullet"/>
      <w:lvlText w:val=""/>
      <w:lvlJc w:val="left"/>
      <w:pPr>
        <w:ind w:left="717" w:hanging="360"/>
      </w:pPr>
      <w:rPr>
        <w:rFonts w:ascii="Symbol" w:hAnsi="Symbol" w:hint="default"/>
      </w:rPr>
    </w:lvl>
    <w:lvl w:ilvl="1" w:tplc="04190003">
      <w:start w:val="1"/>
      <w:numFmt w:val="bullet"/>
      <w:lvlText w:val="o"/>
      <w:lvlJc w:val="left"/>
      <w:pPr>
        <w:ind w:left="1437" w:hanging="360"/>
      </w:pPr>
      <w:rPr>
        <w:rFonts w:ascii="Courier New" w:hAnsi="Courier New" w:cs="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cs="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cs="Courier New" w:hint="default"/>
      </w:rPr>
    </w:lvl>
    <w:lvl w:ilvl="8" w:tplc="04190005">
      <w:start w:val="1"/>
      <w:numFmt w:val="bullet"/>
      <w:lvlText w:val=""/>
      <w:lvlJc w:val="left"/>
      <w:pPr>
        <w:ind w:left="6477" w:hanging="360"/>
      </w:pPr>
      <w:rPr>
        <w:rFonts w:ascii="Wingdings" w:hAnsi="Wingdings" w:hint="default"/>
      </w:rPr>
    </w:lvl>
  </w:abstractNum>
  <w:abstractNum w:abstractNumId="16" w15:restartNumberingAfterBreak="0">
    <w:nsid w:val="4B814B13"/>
    <w:multiLevelType w:val="hybridMultilevel"/>
    <w:tmpl w:val="B324191A"/>
    <w:lvl w:ilvl="0" w:tplc="43907E30">
      <w:start w:val="1"/>
      <w:numFmt w:val="decimal"/>
      <w:lvlText w:val="%1."/>
      <w:lvlJc w:val="left"/>
      <w:pPr>
        <w:ind w:left="2126" w:hanging="850"/>
      </w:pPr>
      <w:rPr>
        <w:rFonts w:ascii="Times New Roman" w:eastAsia="Times New Roman" w:hAnsi="Times New Roman" w:cs="Times New Roman" w:hint="default"/>
        <w:spacing w:val="0"/>
        <w:w w:val="100"/>
        <w:sz w:val="28"/>
        <w:szCs w:val="28"/>
        <w:lang w:val="ru-RU" w:eastAsia="en-US" w:bidi="ar-SA"/>
      </w:rPr>
    </w:lvl>
    <w:lvl w:ilvl="1" w:tplc="637C14FE">
      <w:numFmt w:val="bullet"/>
      <w:lvlText w:val="•"/>
      <w:lvlJc w:val="left"/>
      <w:pPr>
        <w:ind w:left="1932" w:hanging="850"/>
      </w:pPr>
      <w:rPr>
        <w:rFonts w:hint="default"/>
        <w:lang w:val="ru-RU" w:eastAsia="en-US" w:bidi="ar-SA"/>
      </w:rPr>
    </w:lvl>
    <w:lvl w:ilvl="2" w:tplc="C406C252">
      <w:numFmt w:val="bullet"/>
      <w:lvlText w:val="•"/>
      <w:lvlJc w:val="left"/>
      <w:pPr>
        <w:ind w:left="2937" w:hanging="850"/>
      </w:pPr>
      <w:rPr>
        <w:rFonts w:hint="default"/>
        <w:lang w:val="ru-RU" w:eastAsia="en-US" w:bidi="ar-SA"/>
      </w:rPr>
    </w:lvl>
    <w:lvl w:ilvl="3" w:tplc="7A9E6E26">
      <w:numFmt w:val="bullet"/>
      <w:lvlText w:val="•"/>
      <w:lvlJc w:val="left"/>
      <w:pPr>
        <w:ind w:left="3941" w:hanging="850"/>
      </w:pPr>
      <w:rPr>
        <w:rFonts w:hint="default"/>
        <w:lang w:val="ru-RU" w:eastAsia="en-US" w:bidi="ar-SA"/>
      </w:rPr>
    </w:lvl>
    <w:lvl w:ilvl="4" w:tplc="0CFC7AFC">
      <w:numFmt w:val="bullet"/>
      <w:lvlText w:val="•"/>
      <w:lvlJc w:val="left"/>
      <w:pPr>
        <w:ind w:left="4946" w:hanging="850"/>
      </w:pPr>
      <w:rPr>
        <w:rFonts w:hint="default"/>
        <w:lang w:val="ru-RU" w:eastAsia="en-US" w:bidi="ar-SA"/>
      </w:rPr>
    </w:lvl>
    <w:lvl w:ilvl="5" w:tplc="A5CC006C">
      <w:numFmt w:val="bullet"/>
      <w:lvlText w:val="•"/>
      <w:lvlJc w:val="left"/>
      <w:pPr>
        <w:ind w:left="5951" w:hanging="850"/>
      </w:pPr>
      <w:rPr>
        <w:rFonts w:hint="default"/>
        <w:lang w:val="ru-RU" w:eastAsia="en-US" w:bidi="ar-SA"/>
      </w:rPr>
    </w:lvl>
    <w:lvl w:ilvl="6" w:tplc="9EF005F4">
      <w:numFmt w:val="bullet"/>
      <w:lvlText w:val="•"/>
      <w:lvlJc w:val="left"/>
      <w:pPr>
        <w:ind w:left="6955" w:hanging="850"/>
      </w:pPr>
      <w:rPr>
        <w:rFonts w:hint="default"/>
        <w:lang w:val="ru-RU" w:eastAsia="en-US" w:bidi="ar-SA"/>
      </w:rPr>
    </w:lvl>
    <w:lvl w:ilvl="7" w:tplc="E5FA6BE8">
      <w:numFmt w:val="bullet"/>
      <w:lvlText w:val="•"/>
      <w:lvlJc w:val="left"/>
      <w:pPr>
        <w:ind w:left="7960" w:hanging="850"/>
      </w:pPr>
      <w:rPr>
        <w:rFonts w:hint="default"/>
        <w:lang w:val="ru-RU" w:eastAsia="en-US" w:bidi="ar-SA"/>
      </w:rPr>
    </w:lvl>
    <w:lvl w:ilvl="8" w:tplc="16E46EB0">
      <w:numFmt w:val="bullet"/>
      <w:lvlText w:val="•"/>
      <w:lvlJc w:val="left"/>
      <w:pPr>
        <w:ind w:left="8965" w:hanging="850"/>
      </w:pPr>
      <w:rPr>
        <w:rFonts w:hint="default"/>
        <w:lang w:val="ru-RU" w:eastAsia="en-US" w:bidi="ar-SA"/>
      </w:rPr>
    </w:lvl>
  </w:abstractNum>
  <w:abstractNum w:abstractNumId="17" w15:restartNumberingAfterBreak="0">
    <w:nsid w:val="4BE71128"/>
    <w:multiLevelType w:val="hybridMultilevel"/>
    <w:tmpl w:val="FC84D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17E1A"/>
    <w:multiLevelType w:val="hybridMultilevel"/>
    <w:tmpl w:val="9A7E4340"/>
    <w:lvl w:ilvl="0" w:tplc="C80AD43C">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9" w15:restartNumberingAfterBreak="0">
    <w:nsid w:val="54E34F25"/>
    <w:multiLevelType w:val="hybridMultilevel"/>
    <w:tmpl w:val="AA1202A6"/>
    <w:lvl w:ilvl="0" w:tplc="F9561958">
      <w:start w:val="5"/>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20" w15:restartNumberingAfterBreak="0">
    <w:nsid w:val="5ABF0887"/>
    <w:multiLevelType w:val="hybridMultilevel"/>
    <w:tmpl w:val="95D45368"/>
    <w:lvl w:ilvl="0" w:tplc="2CA4D49C">
      <w:start w:val="1"/>
      <w:numFmt w:val="bullet"/>
      <w:lvlText w:val=""/>
      <w:lvlJc w:val="left"/>
      <w:pPr>
        <w:ind w:left="1286" w:hanging="360"/>
      </w:pPr>
      <w:rPr>
        <w:rFonts w:ascii="Symbol" w:hAnsi="Symbol" w:hint="default"/>
        <w:color w:val="auto"/>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21" w15:restartNumberingAfterBreak="0">
    <w:nsid w:val="5CF56741"/>
    <w:multiLevelType w:val="hybridMultilevel"/>
    <w:tmpl w:val="37AC2E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D1A7773"/>
    <w:multiLevelType w:val="hybridMultilevel"/>
    <w:tmpl w:val="FF7A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020671"/>
    <w:multiLevelType w:val="hybridMultilevel"/>
    <w:tmpl w:val="8ACE818A"/>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85609E8"/>
    <w:multiLevelType w:val="hybridMultilevel"/>
    <w:tmpl w:val="82C8AFE8"/>
    <w:lvl w:ilvl="0" w:tplc="0DDAD61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693432FB"/>
    <w:multiLevelType w:val="hybridMultilevel"/>
    <w:tmpl w:val="28E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C1214B"/>
    <w:multiLevelType w:val="hybridMultilevel"/>
    <w:tmpl w:val="22B62A90"/>
    <w:lvl w:ilvl="0" w:tplc="8A3CBB9E">
      <w:start w:val="1"/>
      <w:numFmt w:val="upperRoman"/>
      <w:lvlText w:val="%1."/>
      <w:lvlJc w:val="left"/>
      <w:pPr>
        <w:ind w:left="695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69427C"/>
    <w:multiLevelType w:val="hybridMultilevel"/>
    <w:tmpl w:val="CE9E2B46"/>
    <w:lvl w:ilvl="0" w:tplc="BA4A54F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D343567"/>
    <w:multiLevelType w:val="hybridMultilevel"/>
    <w:tmpl w:val="F14EF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2F389C"/>
    <w:multiLevelType w:val="hybridMultilevel"/>
    <w:tmpl w:val="F5D8E26A"/>
    <w:lvl w:ilvl="0" w:tplc="7AC078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AE33068"/>
    <w:multiLevelType w:val="hybridMultilevel"/>
    <w:tmpl w:val="A88CA92E"/>
    <w:lvl w:ilvl="0" w:tplc="E4147594">
      <w:start w:val="1"/>
      <w:numFmt w:val="decimal"/>
      <w:lvlText w:val="%1."/>
      <w:lvlJc w:val="left"/>
      <w:pPr>
        <w:ind w:left="122" w:hanging="286"/>
      </w:pPr>
      <w:rPr>
        <w:rFonts w:ascii="Times New Roman" w:eastAsia="Times New Roman" w:hAnsi="Times New Roman" w:cs="Times New Roman" w:hint="default"/>
        <w:i w:val="0"/>
        <w:iCs w:val="0"/>
        <w:spacing w:val="0"/>
        <w:w w:val="100"/>
        <w:sz w:val="28"/>
        <w:szCs w:val="28"/>
        <w:lang w:val="ru-RU" w:eastAsia="en-US" w:bidi="ar-SA"/>
      </w:rPr>
    </w:lvl>
    <w:lvl w:ilvl="1" w:tplc="88B2742A">
      <w:numFmt w:val="bullet"/>
      <w:lvlText w:val="•"/>
      <w:lvlJc w:val="left"/>
      <w:pPr>
        <w:ind w:left="1066" w:hanging="286"/>
      </w:pPr>
      <w:rPr>
        <w:rFonts w:hint="default"/>
        <w:lang w:val="ru-RU" w:eastAsia="en-US" w:bidi="ar-SA"/>
      </w:rPr>
    </w:lvl>
    <w:lvl w:ilvl="2" w:tplc="EBC808D8">
      <w:numFmt w:val="bullet"/>
      <w:lvlText w:val="•"/>
      <w:lvlJc w:val="left"/>
      <w:pPr>
        <w:ind w:left="2013" w:hanging="286"/>
      </w:pPr>
      <w:rPr>
        <w:rFonts w:hint="default"/>
        <w:lang w:val="ru-RU" w:eastAsia="en-US" w:bidi="ar-SA"/>
      </w:rPr>
    </w:lvl>
    <w:lvl w:ilvl="3" w:tplc="A0CAF128">
      <w:numFmt w:val="bullet"/>
      <w:lvlText w:val="•"/>
      <w:lvlJc w:val="left"/>
      <w:pPr>
        <w:ind w:left="2959" w:hanging="286"/>
      </w:pPr>
      <w:rPr>
        <w:rFonts w:hint="default"/>
        <w:lang w:val="ru-RU" w:eastAsia="en-US" w:bidi="ar-SA"/>
      </w:rPr>
    </w:lvl>
    <w:lvl w:ilvl="4" w:tplc="3280D642">
      <w:numFmt w:val="bullet"/>
      <w:lvlText w:val="•"/>
      <w:lvlJc w:val="left"/>
      <w:pPr>
        <w:ind w:left="3906" w:hanging="286"/>
      </w:pPr>
      <w:rPr>
        <w:rFonts w:hint="default"/>
        <w:lang w:val="ru-RU" w:eastAsia="en-US" w:bidi="ar-SA"/>
      </w:rPr>
    </w:lvl>
    <w:lvl w:ilvl="5" w:tplc="61ECF20A">
      <w:numFmt w:val="bullet"/>
      <w:lvlText w:val="•"/>
      <w:lvlJc w:val="left"/>
      <w:pPr>
        <w:ind w:left="4853" w:hanging="286"/>
      </w:pPr>
      <w:rPr>
        <w:rFonts w:hint="default"/>
        <w:lang w:val="ru-RU" w:eastAsia="en-US" w:bidi="ar-SA"/>
      </w:rPr>
    </w:lvl>
    <w:lvl w:ilvl="6" w:tplc="28408072">
      <w:numFmt w:val="bullet"/>
      <w:lvlText w:val="•"/>
      <w:lvlJc w:val="left"/>
      <w:pPr>
        <w:ind w:left="5799" w:hanging="286"/>
      </w:pPr>
      <w:rPr>
        <w:rFonts w:hint="default"/>
        <w:lang w:val="ru-RU" w:eastAsia="en-US" w:bidi="ar-SA"/>
      </w:rPr>
    </w:lvl>
    <w:lvl w:ilvl="7" w:tplc="0346057A">
      <w:numFmt w:val="bullet"/>
      <w:lvlText w:val="•"/>
      <w:lvlJc w:val="left"/>
      <w:pPr>
        <w:ind w:left="6746" w:hanging="286"/>
      </w:pPr>
      <w:rPr>
        <w:rFonts w:hint="default"/>
        <w:lang w:val="ru-RU" w:eastAsia="en-US" w:bidi="ar-SA"/>
      </w:rPr>
    </w:lvl>
    <w:lvl w:ilvl="8" w:tplc="747E807A">
      <w:numFmt w:val="bullet"/>
      <w:lvlText w:val="•"/>
      <w:lvlJc w:val="left"/>
      <w:pPr>
        <w:ind w:left="7693" w:hanging="286"/>
      </w:pPr>
      <w:rPr>
        <w:rFonts w:hint="default"/>
        <w:lang w:val="ru-RU" w:eastAsia="en-US" w:bidi="ar-SA"/>
      </w:rPr>
    </w:lvl>
  </w:abstractNum>
  <w:abstractNum w:abstractNumId="31" w15:restartNumberingAfterBreak="0">
    <w:nsid w:val="7E207439"/>
    <w:multiLevelType w:val="hybridMultilevel"/>
    <w:tmpl w:val="F6163B72"/>
    <w:lvl w:ilvl="0" w:tplc="0DDAD6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1778452582">
    <w:abstractNumId w:val="0"/>
  </w:num>
  <w:num w:numId="2" w16cid:durableId="574097162">
    <w:abstractNumId w:val="6"/>
  </w:num>
  <w:num w:numId="3" w16cid:durableId="1255019216">
    <w:abstractNumId w:val="16"/>
  </w:num>
  <w:num w:numId="4" w16cid:durableId="1541238723">
    <w:abstractNumId w:val="19"/>
  </w:num>
  <w:num w:numId="5" w16cid:durableId="355231361">
    <w:abstractNumId w:val="18"/>
  </w:num>
  <w:num w:numId="6" w16cid:durableId="1605115556">
    <w:abstractNumId w:val="26"/>
  </w:num>
  <w:num w:numId="7" w16cid:durableId="1044907403">
    <w:abstractNumId w:val="25"/>
  </w:num>
  <w:num w:numId="8" w16cid:durableId="600336847">
    <w:abstractNumId w:val="4"/>
  </w:num>
  <w:num w:numId="9" w16cid:durableId="1154640878">
    <w:abstractNumId w:val="9"/>
  </w:num>
  <w:num w:numId="10" w16cid:durableId="1296061489">
    <w:abstractNumId w:val="30"/>
  </w:num>
  <w:num w:numId="11" w16cid:durableId="1644891052">
    <w:abstractNumId w:val="27"/>
  </w:num>
  <w:num w:numId="12" w16cid:durableId="1347444721">
    <w:abstractNumId w:val="14"/>
  </w:num>
  <w:num w:numId="13" w16cid:durableId="444740024">
    <w:abstractNumId w:val="1"/>
  </w:num>
  <w:num w:numId="14" w16cid:durableId="173691484">
    <w:abstractNumId w:val="7"/>
  </w:num>
  <w:num w:numId="15" w16cid:durableId="374354916">
    <w:abstractNumId w:val="11"/>
  </w:num>
  <w:num w:numId="16" w16cid:durableId="1455060613">
    <w:abstractNumId w:val="15"/>
  </w:num>
  <w:num w:numId="17" w16cid:durableId="2072380716">
    <w:abstractNumId w:val="15"/>
  </w:num>
  <w:num w:numId="18" w16cid:durableId="1393966959">
    <w:abstractNumId w:val="24"/>
  </w:num>
  <w:num w:numId="19" w16cid:durableId="754206649">
    <w:abstractNumId w:val="24"/>
  </w:num>
  <w:num w:numId="20" w16cid:durableId="887228007">
    <w:abstractNumId w:val="31"/>
  </w:num>
  <w:num w:numId="21" w16cid:durableId="2044671691">
    <w:abstractNumId w:val="31"/>
  </w:num>
  <w:num w:numId="22" w16cid:durableId="1619140260">
    <w:abstractNumId w:val="7"/>
  </w:num>
  <w:num w:numId="23" w16cid:durableId="970015329">
    <w:abstractNumId w:val="11"/>
  </w:num>
  <w:num w:numId="24" w16cid:durableId="2134976408">
    <w:abstractNumId w:val="10"/>
  </w:num>
  <w:num w:numId="25" w16cid:durableId="443500417">
    <w:abstractNumId w:val="5"/>
  </w:num>
  <w:num w:numId="26" w16cid:durableId="1917470256">
    <w:abstractNumId w:val="3"/>
  </w:num>
  <w:num w:numId="27" w16cid:durableId="882407322">
    <w:abstractNumId w:val="2"/>
  </w:num>
  <w:num w:numId="28" w16cid:durableId="487020788">
    <w:abstractNumId w:val="29"/>
  </w:num>
  <w:num w:numId="29" w16cid:durableId="1532843330">
    <w:abstractNumId w:val="23"/>
  </w:num>
  <w:num w:numId="30" w16cid:durableId="2088721702">
    <w:abstractNumId w:val="12"/>
  </w:num>
  <w:num w:numId="31" w16cid:durableId="921714936">
    <w:abstractNumId w:val="8"/>
  </w:num>
  <w:num w:numId="32" w16cid:durableId="1005209824">
    <w:abstractNumId w:val="17"/>
  </w:num>
  <w:num w:numId="33" w16cid:durableId="1236011445">
    <w:abstractNumId w:val="22"/>
  </w:num>
  <w:num w:numId="34" w16cid:durableId="1271158210">
    <w:abstractNumId w:val="28"/>
  </w:num>
  <w:num w:numId="35" w16cid:durableId="728649914">
    <w:abstractNumId w:val="13"/>
  </w:num>
  <w:num w:numId="36" w16cid:durableId="1363171479">
    <w:abstractNumId w:val="20"/>
  </w:num>
  <w:num w:numId="37" w16cid:durableId="214593057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73"/>
    <w:rsid w:val="0000667B"/>
    <w:rsid w:val="000078C0"/>
    <w:rsid w:val="0001428F"/>
    <w:rsid w:val="00017FD8"/>
    <w:rsid w:val="00020F66"/>
    <w:rsid w:val="00027A28"/>
    <w:rsid w:val="00030E40"/>
    <w:rsid w:val="00031024"/>
    <w:rsid w:val="000311FB"/>
    <w:rsid w:val="000408B0"/>
    <w:rsid w:val="0004190A"/>
    <w:rsid w:val="0004391C"/>
    <w:rsid w:val="00043E98"/>
    <w:rsid w:val="00043FE5"/>
    <w:rsid w:val="00046F34"/>
    <w:rsid w:val="00050CD5"/>
    <w:rsid w:val="00051986"/>
    <w:rsid w:val="00052350"/>
    <w:rsid w:val="00054E31"/>
    <w:rsid w:val="00060577"/>
    <w:rsid w:val="000618D8"/>
    <w:rsid w:val="000620EA"/>
    <w:rsid w:val="0006216B"/>
    <w:rsid w:val="000657EB"/>
    <w:rsid w:val="000670AC"/>
    <w:rsid w:val="00070A8B"/>
    <w:rsid w:val="0007379D"/>
    <w:rsid w:val="000770EA"/>
    <w:rsid w:val="0008421E"/>
    <w:rsid w:val="00084AE7"/>
    <w:rsid w:val="00092185"/>
    <w:rsid w:val="000930CC"/>
    <w:rsid w:val="000954C6"/>
    <w:rsid w:val="000966FE"/>
    <w:rsid w:val="0009759D"/>
    <w:rsid w:val="00097C5E"/>
    <w:rsid w:val="000A22B8"/>
    <w:rsid w:val="000A68A6"/>
    <w:rsid w:val="000A71F0"/>
    <w:rsid w:val="000A7B18"/>
    <w:rsid w:val="000B13D8"/>
    <w:rsid w:val="000B1D26"/>
    <w:rsid w:val="000B235D"/>
    <w:rsid w:val="000B2C9A"/>
    <w:rsid w:val="000B332F"/>
    <w:rsid w:val="000B4F2B"/>
    <w:rsid w:val="000C0155"/>
    <w:rsid w:val="000C1F83"/>
    <w:rsid w:val="000C2351"/>
    <w:rsid w:val="000C2CD3"/>
    <w:rsid w:val="000C3570"/>
    <w:rsid w:val="000C3CF9"/>
    <w:rsid w:val="000C62D0"/>
    <w:rsid w:val="000C6394"/>
    <w:rsid w:val="000C7273"/>
    <w:rsid w:val="000D026D"/>
    <w:rsid w:val="000D14EA"/>
    <w:rsid w:val="000D1839"/>
    <w:rsid w:val="000D3E56"/>
    <w:rsid w:val="000D5491"/>
    <w:rsid w:val="000D5E50"/>
    <w:rsid w:val="000D6748"/>
    <w:rsid w:val="000E0761"/>
    <w:rsid w:val="000E113B"/>
    <w:rsid w:val="000E1590"/>
    <w:rsid w:val="000E217A"/>
    <w:rsid w:val="000E3BC2"/>
    <w:rsid w:val="000E67C7"/>
    <w:rsid w:val="000E780C"/>
    <w:rsid w:val="000E7E31"/>
    <w:rsid w:val="000E7EA2"/>
    <w:rsid w:val="0010026E"/>
    <w:rsid w:val="00100C48"/>
    <w:rsid w:val="001017A7"/>
    <w:rsid w:val="00102CB6"/>
    <w:rsid w:val="0010338F"/>
    <w:rsid w:val="00104135"/>
    <w:rsid w:val="0010511E"/>
    <w:rsid w:val="0010705A"/>
    <w:rsid w:val="00107724"/>
    <w:rsid w:val="00107FCF"/>
    <w:rsid w:val="00115249"/>
    <w:rsid w:val="001173F6"/>
    <w:rsid w:val="00120C16"/>
    <w:rsid w:val="00122C13"/>
    <w:rsid w:val="001253DF"/>
    <w:rsid w:val="00126F50"/>
    <w:rsid w:val="001273C9"/>
    <w:rsid w:val="001304EB"/>
    <w:rsid w:val="001321DC"/>
    <w:rsid w:val="00132DF8"/>
    <w:rsid w:val="00133EEB"/>
    <w:rsid w:val="001363B1"/>
    <w:rsid w:val="00137917"/>
    <w:rsid w:val="001401F4"/>
    <w:rsid w:val="00142C72"/>
    <w:rsid w:val="00143112"/>
    <w:rsid w:val="00143125"/>
    <w:rsid w:val="00143586"/>
    <w:rsid w:val="001506B7"/>
    <w:rsid w:val="001527C2"/>
    <w:rsid w:val="0015308E"/>
    <w:rsid w:val="00153222"/>
    <w:rsid w:val="0015422D"/>
    <w:rsid w:val="001562BC"/>
    <w:rsid w:val="00156E06"/>
    <w:rsid w:val="001615D2"/>
    <w:rsid w:val="00162013"/>
    <w:rsid w:val="00167C4D"/>
    <w:rsid w:val="00171B57"/>
    <w:rsid w:val="0017300F"/>
    <w:rsid w:val="00173E2B"/>
    <w:rsid w:val="001763C4"/>
    <w:rsid w:val="00180CEC"/>
    <w:rsid w:val="00180E1A"/>
    <w:rsid w:val="001825F2"/>
    <w:rsid w:val="00182820"/>
    <w:rsid w:val="001851BB"/>
    <w:rsid w:val="00185841"/>
    <w:rsid w:val="00190CA7"/>
    <w:rsid w:val="00192777"/>
    <w:rsid w:val="00195013"/>
    <w:rsid w:val="00195ECA"/>
    <w:rsid w:val="00196320"/>
    <w:rsid w:val="001A05CA"/>
    <w:rsid w:val="001A0B74"/>
    <w:rsid w:val="001A265A"/>
    <w:rsid w:val="001A4CB9"/>
    <w:rsid w:val="001A6587"/>
    <w:rsid w:val="001B0D77"/>
    <w:rsid w:val="001B3BA2"/>
    <w:rsid w:val="001B5184"/>
    <w:rsid w:val="001B5E2B"/>
    <w:rsid w:val="001C06F9"/>
    <w:rsid w:val="001C076B"/>
    <w:rsid w:val="001C1A91"/>
    <w:rsid w:val="001C3ACD"/>
    <w:rsid w:val="001C4821"/>
    <w:rsid w:val="001C5BB9"/>
    <w:rsid w:val="001C63CD"/>
    <w:rsid w:val="001C7F44"/>
    <w:rsid w:val="001D0E9F"/>
    <w:rsid w:val="001D10FC"/>
    <w:rsid w:val="001D3329"/>
    <w:rsid w:val="001D5D2B"/>
    <w:rsid w:val="001D69AF"/>
    <w:rsid w:val="001D7F21"/>
    <w:rsid w:val="001E1C57"/>
    <w:rsid w:val="001E3E15"/>
    <w:rsid w:val="001E610F"/>
    <w:rsid w:val="001F036D"/>
    <w:rsid w:val="001F16A4"/>
    <w:rsid w:val="001F21EE"/>
    <w:rsid w:val="001F273F"/>
    <w:rsid w:val="001F38C0"/>
    <w:rsid w:val="001F3C16"/>
    <w:rsid w:val="001F5A32"/>
    <w:rsid w:val="002004E6"/>
    <w:rsid w:val="002015A9"/>
    <w:rsid w:val="00202631"/>
    <w:rsid w:val="00205337"/>
    <w:rsid w:val="0020536C"/>
    <w:rsid w:val="00205DCD"/>
    <w:rsid w:val="0021330A"/>
    <w:rsid w:val="0021458B"/>
    <w:rsid w:val="002162D9"/>
    <w:rsid w:val="002165BA"/>
    <w:rsid w:val="00221746"/>
    <w:rsid w:val="00222F14"/>
    <w:rsid w:val="00223674"/>
    <w:rsid w:val="002262DA"/>
    <w:rsid w:val="0023065B"/>
    <w:rsid w:val="00230978"/>
    <w:rsid w:val="00235C2E"/>
    <w:rsid w:val="00235E16"/>
    <w:rsid w:val="0023674A"/>
    <w:rsid w:val="002459A2"/>
    <w:rsid w:val="0024798F"/>
    <w:rsid w:val="00253E4C"/>
    <w:rsid w:val="00257031"/>
    <w:rsid w:val="00257F19"/>
    <w:rsid w:val="002602C2"/>
    <w:rsid w:val="002606D5"/>
    <w:rsid w:val="00260C37"/>
    <w:rsid w:val="00260D02"/>
    <w:rsid w:val="0026279C"/>
    <w:rsid w:val="002647FF"/>
    <w:rsid w:val="0026600A"/>
    <w:rsid w:val="00266B54"/>
    <w:rsid w:val="002723F3"/>
    <w:rsid w:val="00273AC0"/>
    <w:rsid w:val="002769CE"/>
    <w:rsid w:val="00281D0A"/>
    <w:rsid w:val="00282187"/>
    <w:rsid w:val="002868D4"/>
    <w:rsid w:val="00290E09"/>
    <w:rsid w:val="002A21A6"/>
    <w:rsid w:val="002A27C3"/>
    <w:rsid w:val="002A311A"/>
    <w:rsid w:val="002A4A94"/>
    <w:rsid w:val="002A4F9D"/>
    <w:rsid w:val="002B08DE"/>
    <w:rsid w:val="002B140A"/>
    <w:rsid w:val="002B2B5D"/>
    <w:rsid w:val="002B2F33"/>
    <w:rsid w:val="002B4DAF"/>
    <w:rsid w:val="002B5266"/>
    <w:rsid w:val="002B5AC3"/>
    <w:rsid w:val="002B5CFF"/>
    <w:rsid w:val="002B6032"/>
    <w:rsid w:val="002B6CD7"/>
    <w:rsid w:val="002C2A50"/>
    <w:rsid w:val="002C30BA"/>
    <w:rsid w:val="002C34CF"/>
    <w:rsid w:val="002C34F1"/>
    <w:rsid w:val="002C3A7F"/>
    <w:rsid w:val="002C5994"/>
    <w:rsid w:val="002C695B"/>
    <w:rsid w:val="002C7FB6"/>
    <w:rsid w:val="002D006D"/>
    <w:rsid w:val="002D4508"/>
    <w:rsid w:val="002D6B8E"/>
    <w:rsid w:val="002E1AE5"/>
    <w:rsid w:val="002E1D03"/>
    <w:rsid w:val="002E2863"/>
    <w:rsid w:val="002E3525"/>
    <w:rsid w:val="002E59B1"/>
    <w:rsid w:val="002E7701"/>
    <w:rsid w:val="002F182F"/>
    <w:rsid w:val="002F24BB"/>
    <w:rsid w:val="002F5C32"/>
    <w:rsid w:val="002F69E2"/>
    <w:rsid w:val="002F7AFE"/>
    <w:rsid w:val="003001EB"/>
    <w:rsid w:val="00300C04"/>
    <w:rsid w:val="00300C5F"/>
    <w:rsid w:val="0030343D"/>
    <w:rsid w:val="00303EA8"/>
    <w:rsid w:val="00305896"/>
    <w:rsid w:val="00311768"/>
    <w:rsid w:val="003122E6"/>
    <w:rsid w:val="00313CE1"/>
    <w:rsid w:val="00314523"/>
    <w:rsid w:val="00317422"/>
    <w:rsid w:val="00317FAD"/>
    <w:rsid w:val="00322040"/>
    <w:rsid w:val="00325D48"/>
    <w:rsid w:val="00330437"/>
    <w:rsid w:val="00331A27"/>
    <w:rsid w:val="003325ED"/>
    <w:rsid w:val="0033400A"/>
    <w:rsid w:val="0033408E"/>
    <w:rsid w:val="0033705B"/>
    <w:rsid w:val="003466DF"/>
    <w:rsid w:val="003473A8"/>
    <w:rsid w:val="00350149"/>
    <w:rsid w:val="003509A9"/>
    <w:rsid w:val="00351FE9"/>
    <w:rsid w:val="00352A5A"/>
    <w:rsid w:val="003536A3"/>
    <w:rsid w:val="00354796"/>
    <w:rsid w:val="00360FCC"/>
    <w:rsid w:val="003639FB"/>
    <w:rsid w:val="0036695D"/>
    <w:rsid w:val="00366CF3"/>
    <w:rsid w:val="00366FCA"/>
    <w:rsid w:val="00371112"/>
    <w:rsid w:val="0037160B"/>
    <w:rsid w:val="00372D52"/>
    <w:rsid w:val="00373CFE"/>
    <w:rsid w:val="00373E76"/>
    <w:rsid w:val="003742FA"/>
    <w:rsid w:val="003763CE"/>
    <w:rsid w:val="00376C46"/>
    <w:rsid w:val="0038018C"/>
    <w:rsid w:val="0038319D"/>
    <w:rsid w:val="003846CD"/>
    <w:rsid w:val="003875CC"/>
    <w:rsid w:val="003875DB"/>
    <w:rsid w:val="00391857"/>
    <w:rsid w:val="00392194"/>
    <w:rsid w:val="00393DA8"/>
    <w:rsid w:val="003A0DB8"/>
    <w:rsid w:val="003A4DC9"/>
    <w:rsid w:val="003A63F8"/>
    <w:rsid w:val="003A7558"/>
    <w:rsid w:val="003B030B"/>
    <w:rsid w:val="003B6771"/>
    <w:rsid w:val="003B79EF"/>
    <w:rsid w:val="003D2803"/>
    <w:rsid w:val="003D2F73"/>
    <w:rsid w:val="003D3A76"/>
    <w:rsid w:val="003D4860"/>
    <w:rsid w:val="003D5C52"/>
    <w:rsid w:val="003D6E96"/>
    <w:rsid w:val="003D7D5F"/>
    <w:rsid w:val="003E1D5B"/>
    <w:rsid w:val="003E370E"/>
    <w:rsid w:val="003E6122"/>
    <w:rsid w:val="003F28A5"/>
    <w:rsid w:val="003F316A"/>
    <w:rsid w:val="003F3290"/>
    <w:rsid w:val="003F6E32"/>
    <w:rsid w:val="00402C93"/>
    <w:rsid w:val="00402F9C"/>
    <w:rsid w:val="004037DB"/>
    <w:rsid w:val="004039D7"/>
    <w:rsid w:val="0040458C"/>
    <w:rsid w:val="004050CA"/>
    <w:rsid w:val="00405675"/>
    <w:rsid w:val="00405FBB"/>
    <w:rsid w:val="0040719C"/>
    <w:rsid w:val="00407C07"/>
    <w:rsid w:val="004103EB"/>
    <w:rsid w:val="00412790"/>
    <w:rsid w:val="00412F3D"/>
    <w:rsid w:val="004133B3"/>
    <w:rsid w:val="00414E1F"/>
    <w:rsid w:val="00415C41"/>
    <w:rsid w:val="00415EA1"/>
    <w:rsid w:val="00426C5F"/>
    <w:rsid w:val="00427B8A"/>
    <w:rsid w:val="0043212F"/>
    <w:rsid w:val="00432162"/>
    <w:rsid w:val="00435786"/>
    <w:rsid w:val="00435D6C"/>
    <w:rsid w:val="00437D70"/>
    <w:rsid w:val="0044083A"/>
    <w:rsid w:val="0044151A"/>
    <w:rsid w:val="0044171C"/>
    <w:rsid w:val="00450DA3"/>
    <w:rsid w:val="00452F78"/>
    <w:rsid w:val="00453C51"/>
    <w:rsid w:val="00467296"/>
    <w:rsid w:val="00467C1C"/>
    <w:rsid w:val="00470DE8"/>
    <w:rsid w:val="004711A7"/>
    <w:rsid w:val="00472351"/>
    <w:rsid w:val="004746B2"/>
    <w:rsid w:val="0047543A"/>
    <w:rsid w:val="00482057"/>
    <w:rsid w:val="00483380"/>
    <w:rsid w:val="004852C2"/>
    <w:rsid w:val="00485676"/>
    <w:rsid w:val="004862A3"/>
    <w:rsid w:val="0049094A"/>
    <w:rsid w:val="00493BFA"/>
    <w:rsid w:val="00494B32"/>
    <w:rsid w:val="004957F4"/>
    <w:rsid w:val="00497A80"/>
    <w:rsid w:val="00497F28"/>
    <w:rsid w:val="004A085F"/>
    <w:rsid w:val="004A22FD"/>
    <w:rsid w:val="004A282C"/>
    <w:rsid w:val="004A2976"/>
    <w:rsid w:val="004A5669"/>
    <w:rsid w:val="004B02E4"/>
    <w:rsid w:val="004B28FA"/>
    <w:rsid w:val="004C177C"/>
    <w:rsid w:val="004C3B7A"/>
    <w:rsid w:val="004D2BDD"/>
    <w:rsid w:val="004D3482"/>
    <w:rsid w:val="004E0AFB"/>
    <w:rsid w:val="004E1AA1"/>
    <w:rsid w:val="004E1B1B"/>
    <w:rsid w:val="004E73FA"/>
    <w:rsid w:val="004E7501"/>
    <w:rsid w:val="004F1973"/>
    <w:rsid w:val="004F1D55"/>
    <w:rsid w:val="004F202B"/>
    <w:rsid w:val="004F235B"/>
    <w:rsid w:val="004F2C91"/>
    <w:rsid w:val="00500357"/>
    <w:rsid w:val="0050232C"/>
    <w:rsid w:val="005032DC"/>
    <w:rsid w:val="0050525A"/>
    <w:rsid w:val="005061E2"/>
    <w:rsid w:val="00506312"/>
    <w:rsid w:val="00506C21"/>
    <w:rsid w:val="00506F7E"/>
    <w:rsid w:val="00507FB3"/>
    <w:rsid w:val="00511421"/>
    <w:rsid w:val="00511596"/>
    <w:rsid w:val="00512DE2"/>
    <w:rsid w:val="00514EC1"/>
    <w:rsid w:val="00515FF1"/>
    <w:rsid w:val="00520143"/>
    <w:rsid w:val="005214D1"/>
    <w:rsid w:val="00521708"/>
    <w:rsid w:val="00523087"/>
    <w:rsid w:val="005255C8"/>
    <w:rsid w:val="00530558"/>
    <w:rsid w:val="00530F1A"/>
    <w:rsid w:val="005311BF"/>
    <w:rsid w:val="00531903"/>
    <w:rsid w:val="00533E7A"/>
    <w:rsid w:val="00534A18"/>
    <w:rsid w:val="005356BE"/>
    <w:rsid w:val="00537584"/>
    <w:rsid w:val="005446A0"/>
    <w:rsid w:val="00545064"/>
    <w:rsid w:val="00550416"/>
    <w:rsid w:val="00551A1C"/>
    <w:rsid w:val="00553AA5"/>
    <w:rsid w:val="00554E30"/>
    <w:rsid w:val="0055519B"/>
    <w:rsid w:val="0055789A"/>
    <w:rsid w:val="005610A4"/>
    <w:rsid w:val="00562DEE"/>
    <w:rsid w:val="00566AA1"/>
    <w:rsid w:val="00570F63"/>
    <w:rsid w:val="005724DE"/>
    <w:rsid w:val="00573000"/>
    <w:rsid w:val="00573565"/>
    <w:rsid w:val="00573A37"/>
    <w:rsid w:val="00574EA6"/>
    <w:rsid w:val="00575C58"/>
    <w:rsid w:val="00575CB3"/>
    <w:rsid w:val="0058080A"/>
    <w:rsid w:val="00582041"/>
    <w:rsid w:val="0058242F"/>
    <w:rsid w:val="005865F0"/>
    <w:rsid w:val="005930EE"/>
    <w:rsid w:val="00596D1C"/>
    <w:rsid w:val="005971CD"/>
    <w:rsid w:val="005A12B4"/>
    <w:rsid w:val="005A16B5"/>
    <w:rsid w:val="005A1D9D"/>
    <w:rsid w:val="005A2211"/>
    <w:rsid w:val="005A498A"/>
    <w:rsid w:val="005A4D94"/>
    <w:rsid w:val="005A5D18"/>
    <w:rsid w:val="005B02E4"/>
    <w:rsid w:val="005B18B7"/>
    <w:rsid w:val="005B1B80"/>
    <w:rsid w:val="005B1C14"/>
    <w:rsid w:val="005B1E72"/>
    <w:rsid w:val="005B2C14"/>
    <w:rsid w:val="005B2CB9"/>
    <w:rsid w:val="005B3EC8"/>
    <w:rsid w:val="005B75D9"/>
    <w:rsid w:val="005B7C73"/>
    <w:rsid w:val="005C4113"/>
    <w:rsid w:val="005C6895"/>
    <w:rsid w:val="005C7981"/>
    <w:rsid w:val="005D14B3"/>
    <w:rsid w:val="005D2EE5"/>
    <w:rsid w:val="005D5A1E"/>
    <w:rsid w:val="005D5C93"/>
    <w:rsid w:val="005E0D09"/>
    <w:rsid w:val="005E1B37"/>
    <w:rsid w:val="005E3061"/>
    <w:rsid w:val="005E3E0C"/>
    <w:rsid w:val="005E5C57"/>
    <w:rsid w:val="005E66CA"/>
    <w:rsid w:val="005E70C9"/>
    <w:rsid w:val="005F0F9B"/>
    <w:rsid w:val="005F620D"/>
    <w:rsid w:val="006001A2"/>
    <w:rsid w:val="0060024F"/>
    <w:rsid w:val="006011C3"/>
    <w:rsid w:val="0060353A"/>
    <w:rsid w:val="00605CF9"/>
    <w:rsid w:val="00606852"/>
    <w:rsid w:val="00611655"/>
    <w:rsid w:val="00615402"/>
    <w:rsid w:val="0061589F"/>
    <w:rsid w:val="00617051"/>
    <w:rsid w:val="006220EF"/>
    <w:rsid w:val="0062286F"/>
    <w:rsid w:val="00623B09"/>
    <w:rsid w:val="00623E5E"/>
    <w:rsid w:val="00627DAB"/>
    <w:rsid w:val="006301C0"/>
    <w:rsid w:val="00630DB6"/>
    <w:rsid w:val="00632491"/>
    <w:rsid w:val="00634FF1"/>
    <w:rsid w:val="0063531B"/>
    <w:rsid w:val="006354C7"/>
    <w:rsid w:val="00635D8C"/>
    <w:rsid w:val="006363BE"/>
    <w:rsid w:val="006400DC"/>
    <w:rsid w:val="00640C53"/>
    <w:rsid w:val="006431BF"/>
    <w:rsid w:val="006434E0"/>
    <w:rsid w:val="006436AC"/>
    <w:rsid w:val="00643BAB"/>
    <w:rsid w:val="00651083"/>
    <w:rsid w:val="00652E5F"/>
    <w:rsid w:val="00653179"/>
    <w:rsid w:val="0065535C"/>
    <w:rsid w:val="00656517"/>
    <w:rsid w:val="00660051"/>
    <w:rsid w:val="00662617"/>
    <w:rsid w:val="00663D59"/>
    <w:rsid w:val="00666F16"/>
    <w:rsid w:val="00672CE1"/>
    <w:rsid w:val="006730A0"/>
    <w:rsid w:val="0067471A"/>
    <w:rsid w:val="00674990"/>
    <w:rsid w:val="00675479"/>
    <w:rsid w:val="006757E4"/>
    <w:rsid w:val="00676E02"/>
    <w:rsid w:val="00677C10"/>
    <w:rsid w:val="00680C20"/>
    <w:rsid w:val="006810C0"/>
    <w:rsid w:val="00683FE6"/>
    <w:rsid w:val="006850B9"/>
    <w:rsid w:val="006866F6"/>
    <w:rsid w:val="00687397"/>
    <w:rsid w:val="00687E0C"/>
    <w:rsid w:val="00690AD0"/>
    <w:rsid w:val="0069334B"/>
    <w:rsid w:val="00694898"/>
    <w:rsid w:val="0069583D"/>
    <w:rsid w:val="006A1E3C"/>
    <w:rsid w:val="006A289C"/>
    <w:rsid w:val="006B255A"/>
    <w:rsid w:val="006B749F"/>
    <w:rsid w:val="006B7B52"/>
    <w:rsid w:val="006C0ADC"/>
    <w:rsid w:val="006C6548"/>
    <w:rsid w:val="006D006E"/>
    <w:rsid w:val="006D035E"/>
    <w:rsid w:val="006D05FB"/>
    <w:rsid w:val="006D1133"/>
    <w:rsid w:val="006D5418"/>
    <w:rsid w:val="006D56AB"/>
    <w:rsid w:val="006D5F0A"/>
    <w:rsid w:val="006D7849"/>
    <w:rsid w:val="006E2E9C"/>
    <w:rsid w:val="006E5746"/>
    <w:rsid w:val="006E6D4F"/>
    <w:rsid w:val="006F087F"/>
    <w:rsid w:val="006F3C69"/>
    <w:rsid w:val="006F3E72"/>
    <w:rsid w:val="006F4B8C"/>
    <w:rsid w:val="006F612C"/>
    <w:rsid w:val="006F7172"/>
    <w:rsid w:val="00700285"/>
    <w:rsid w:val="00701B01"/>
    <w:rsid w:val="00702B95"/>
    <w:rsid w:val="00715540"/>
    <w:rsid w:val="00715AAC"/>
    <w:rsid w:val="0071704B"/>
    <w:rsid w:val="00730601"/>
    <w:rsid w:val="00732220"/>
    <w:rsid w:val="0073262E"/>
    <w:rsid w:val="00732717"/>
    <w:rsid w:val="0073355C"/>
    <w:rsid w:val="0073772F"/>
    <w:rsid w:val="00737CC2"/>
    <w:rsid w:val="00740390"/>
    <w:rsid w:val="007417E2"/>
    <w:rsid w:val="00744017"/>
    <w:rsid w:val="007463F2"/>
    <w:rsid w:val="00747CEA"/>
    <w:rsid w:val="00750CAE"/>
    <w:rsid w:val="00750E66"/>
    <w:rsid w:val="00751899"/>
    <w:rsid w:val="0075385D"/>
    <w:rsid w:val="007548C9"/>
    <w:rsid w:val="007550C1"/>
    <w:rsid w:val="00755BA9"/>
    <w:rsid w:val="007565EE"/>
    <w:rsid w:val="00760549"/>
    <w:rsid w:val="00762201"/>
    <w:rsid w:val="00765B90"/>
    <w:rsid w:val="007716E1"/>
    <w:rsid w:val="0077373E"/>
    <w:rsid w:val="00773C79"/>
    <w:rsid w:val="00777E54"/>
    <w:rsid w:val="00780FA7"/>
    <w:rsid w:val="007834F8"/>
    <w:rsid w:val="00787023"/>
    <w:rsid w:val="007935D2"/>
    <w:rsid w:val="00794948"/>
    <w:rsid w:val="007A3D69"/>
    <w:rsid w:val="007A4569"/>
    <w:rsid w:val="007A599C"/>
    <w:rsid w:val="007A5CCB"/>
    <w:rsid w:val="007B1F6C"/>
    <w:rsid w:val="007B2374"/>
    <w:rsid w:val="007B2AED"/>
    <w:rsid w:val="007B2F94"/>
    <w:rsid w:val="007B3726"/>
    <w:rsid w:val="007B381A"/>
    <w:rsid w:val="007B44AE"/>
    <w:rsid w:val="007B7EC5"/>
    <w:rsid w:val="007C0BFF"/>
    <w:rsid w:val="007C4127"/>
    <w:rsid w:val="007C44DD"/>
    <w:rsid w:val="007C6B8B"/>
    <w:rsid w:val="007C6BF7"/>
    <w:rsid w:val="007C740E"/>
    <w:rsid w:val="007D13EB"/>
    <w:rsid w:val="007D2B0E"/>
    <w:rsid w:val="007D4F83"/>
    <w:rsid w:val="007F1402"/>
    <w:rsid w:val="007F1AC3"/>
    <w:rsid w:val="007F1B0B"/>
    <w:rsid w:val="007F4BD7"/>
    <w:rsid w:val="007F7022"/>
    <w:rsid w:val="007F7805"/>
    <w:rsid w:val="00800C7C"/>
    <w:rsid w:val="00803BB8"/>
    <w:rsid w:val="008072F8"/>
    <w:rsid w:val="00807DA0"/>
    <w:rsid w:val="00807F68"/>
    <w:rsid w:val="00810334"/>
    <w:rsid w:val="008137D1"/>
    <w:rsid w:val="008144D4"/>
    <w:rsid w:val="008145F2"/>
    <w:rsid w:val="0082494F"/>
    <w:rsid w:val="00825A02"/>
    <w:rsid w:val="00826205"/>
    <w:rsid w:val="00830809"/>
    <w:rsid w:val="00833B1D"/>
    <w:rsid w:val="00833B38"/>
    <w:rsid w:val="008366D2"/>
    <w:rsid w:val="0085320C"/>
    <w:rsid w:val="0085569F"/>
    <w:rsid w:val="00863E8B"/>
    <w:rsid w:val="008659C7"/>
    <w:rsid w:val="00867215"/>
    <w:rsid w:val="00867465"/>
    <w:rsid w:val="00870DDB"/>
    <w:rsid w:val="0087302A"/>
    <w:rsid w:val="00874E69"/>
    <w:rsid w:val="00875063"/>
    <w:rsid w:val="00875D51"/>
    <w:rsid w:val="008810FF"/>
    <w:rsid w:val="0088589A"/>
    <w:rsid w:val="00886E5B"/>
    <w:rsid w:val="008932AF"/>
    <w:rsid w:val="008935BF"/>
    <w:rsid w:val="008958DE"/>
    <w:rsid w:val="00895A8F"/>
    <w:rsid w:val="008966D1"/>
    <w:rsid w:val="00897A8D"/>
    <w:rsid w:val="00897D95"/>
    <w:rsid w:val="008A0A66"/>
    <w:rsid w:val="008A7323"/>
    <w:rsid w:val="008B143C"/>
    <w:rsid w:val="008B19C3"/>
    <w:rsid w:val="008B1DF3"/>
    <w:rsid w:val="008B3749"/>
    <w:rsid w:val="008B4935"/>
    <w:rsid w:val="008B69F7"/>
    <w:rsid w:val="008C204F"/>
    <w:rsid w:val="008C375B"/>
    <w:rsid w:val="008C3BEA"/>
    <w:rsid w:val="008C3C31"/>
    <w:rsid w:val="008C5C8F"/>
    <w:rsid w:val="008C69C4"/>
    <w:rsid w:val="008C7CBF"/>
    <w:rsid w:val="008D032E"/>
    <w:rsid w:val="008D0BF5"/>
    <w:rsid w:val="008D33C3"/>
    <w:rsid w:val="008D3479"/>
    <w:rsid w:val="008D39E6"/>
    <w:rsid w:val="008D4EFE"/>
    <w:rsid w:val="008D58E7"/>
    <w:rsid w:val="008E04B0"/>
    <w:rsid w:val="008E4E74"/>
    <w:rsid w:val="008E7547"/>
    <w:rsid w:val="008F1EDE"/>
    <w:rsid w:val="008F2D9F"/>
    <w:rsid w:val="008F5153"/>
    <w:rsid w:val="008F5DBF"/>
    <w:rsid w:val="008F77F6"/>
    <w:rsid w:val="008F784A"/>
    <w:rsid w:val="009007EE"/>
    <w:rsid w:val="009061D1"/>
    <w:rsid w:val="00910807"/>
    <w:rsid w:val="0091138B"/>
    <w:rsid w:val="00915D39"/>
    <w:rsid w:val="00916680"/>
    <w:rsid w:val="0091668C"/>
    <w:rsid w:val="00916861"/>
    <w:rsid w:val="009177EC"/>
    <w:rsid w:val="00921FD9"/>
    <w:rsid w:val="00932CC2"/>
    <w:rsid w:val="00934168"/>
    <w:rsid w:val="0093666A"/>
    <w:rsid w:val="009429C6"/>
    <w:rsid w:val="00942EA5"/>
    <w:rsid w:val="009450F5"/>
    <w:rsid w:val="0094512D"/>
    <w:rsid w:val="00945CE4"/>
    <w:rsid w:val="00946498"/>
    <w:rsid w:val="00954313"/>
    <w:rsid w:val="00954E6B"/>
    <w:rsid w:val="00956836"/>
    <w:rsid w:val="00957DF1"/>
    <w:rsid w:val="009624D4"/>
    <w:rsid w:val="00962670"/>
    <w:rsid w:val="009636AA"/>
    <w:rsid w:val="00964C12"/>
    <w:rsid w:val="00970197"/>
    <w:rsid w:val="009701C5"/>
    <w:rsid w:val="00971AAC"/>
    <w:rsid w:val="009721F9"/>
    <w:rsid w:val="00975151"/>
    <w:rsid w:val="00980BAD"/>
    <w:rsid w:val="00981937"/>
    <w:rsid w:val="00983EC4"/>
    <w:rsid w:val="00985931"/>
    <w:rsid w:val="00986273"/>
    <w:rsid w:val="00986C69"/>
    <w:rsid w:val="00990029"/>
    <w:rsid w:val="00990FD8"/>
    <w:rsid w:val="0099293D"/>
    <w:rsid w:val="0099430D"/>
    <w:rsid w:val="00995F47"/>
    <w:rsid w:val="00996EE7"/>
    <w:rsid w:val="009A1720"/>
    <w:rsid w:val="009A45CC"/>
    <w:rsid w:val="009A6C41"/>
    <w:rsid w:val="009A6F90"/>
    <w:rsid w:val="009A7C41"/>
    <w:rsid w:val="009B16B4"/>
    <w:rsid w:val="009B1752"/>
    <w:rsid w:val="009B3F5D"/>
    <w:rsid w:val="009B4093"/>
    <w:rsid w:val="009B6352"/>
    <w:rsid w:val="009B7767"/>
    <w:rsid w:val="009C1D94"/>
    <w:rsid w:val="009C38E2"/>
    <w:rsid w:val="009C43A7"/>
    <w:rsid w:val="009C7CF7"/>
    <w:rsid w:val="009D05FB"/>
    <w:rsid w:val="009D0C0D"/>
    <w:rsid w:val="009D2727"/>
    <w:rsid w:val="009D3A8C"/>
    <w:rsid w:val="009E3379"/>
    <w:rsid w:val="009E3A1B"/>
    <w:rsid w:val="009E466F"/>
    <w:rsid w:val="009E592B"/>
    <w:rsid w:val="009E5ECC"/>
    <w:rsid w:val="009E7181"/>
    <w:rsid w:val="009E7E43"/>
    <w:rsid w:val="009F34E4"/>
    <w:rsid w:val="009F6FAD"/>
    <w:rsid w:val="00A00FB3"/>
    <w:rsid w:val="00A01EDD"/>
    <w:rsid w:val="00A0239C"/>
    <w:rsid w:val="00A078D5"/>
    <w:rsid w:val="00A12B88"/>
    <w:rsid w:val="00A160E8"/>
    <w:rsid w:val="00A17C87"/>
    <w:rsid w:val="00A23D12"/>
    <w:rsid w:val="00A2689C"/>
    <w:rsid w:val="00A27B79"/>
    <w:rsid w:val="00A27F6C"/>
    <w:rsid w:val="00A3174A"/>
    <w:rsid w:val="00A3271A"/>
    <w:rsid w:val="00A327F5"/>
    <w:rsid w:val="00A34F56"/>
    <w:rsid w:val="00A407A3"/>
    <w:rsid w:val="00A40A75"/>
    <w:rsid w:val="00A420E4"/>
    <w:rsid w:val="00A43480"/>
    <w:rsid w:val="00A440C3"/>
    <w:rsid w:val="00A44268"/>
    <w:rsid w:val="00A4713B"/>
    <w:rsid w:val="00A53967"/>
    <w:rsid w:val="00A5640F"/>
    <w:rsid w:val="00A6317C"/>
    <w:rsid w:val="00A65EF5"/>
    <w:rsid w:val="00A66615"/>
    <w:rsid w:val="00A66C3E"/>
    <w:rsid w:val="00A67F61"/>
    <w:rsid w:val="00A703C5"/>
    <w:rsid w:val="00A70B54"/>
    <w:rsid w:val="00A71418"/>
    <w:rsid w:val="00A7156B"/>
    <w:rsid w:val="00A71F5A"/>
    <w:rsid w:val="00A73B2A"/>
    <w:rsid w:val="00A75DD5"/>
    <w:rsid w:val="00A82A3D"/>
    <w:rsid w:val="00A91CAF"/>
    <w:rsid w:val="00A96541"/>
    <w:rsid w:val="00AA311A"/>
    <w:rsid w:val="00AA5132"/>
    <w:rsid w:val="00AA69C1"/>
    <w:rsid w:val="00AA6F9F"/>
    <w:rsid w:val="00AA739C"/>
    <w:rsid w:val="00AB1316"/>
    <w:rsid w:val="00AB2852"/>
    <w:rsid w:val="00AB6688"/>
    <w:rsid w:val="00AB676E"/>
    <w:rsid w:val="00AB6A80"/>
    <w:rsid w:val="00AB7997"/>
    <w:rsid w:val="00AC0769"/>
    <w:rsid w:val="00AC14F0"/>
    <w:rsid w:val="00AC1A43"/>
    <w:rsid w:val="00AC27A8"/>
    <w:rsid w:val="00AC2BA7"/>
    <w:rsid w:val="00AC5A0D"/>
    <w:rsid w:val="00AC6BEC"/>
    <w:rsid w:val="00AC6FFA"/>
    <w:rsid w:val="00AC7E86"/>
    <w:rsid w:val="00AD1692"/>
    <w:rsid w:val="00AD1A06"/>
    <w:rsid w:val="00AD2FAD"/>
    <w:rsid w:val="00AE0512"/>
    <w:rsid w:val="00AE2791"/>
    <w:rsid w:val="00AE3684"/>
    <w:rsid w:val="00AE3835"/>
    <w:rsid w:val="00AF768B"/>
    <w:rsid w:val="00B039AE"/>
    <w:rsid w:val="00B0624F"/>
    <w:rsid w:val="00B104DA"/>
    <w:rsid w:val="00B12394"/>
    <w:rsid w:val="00B12582"/>
    <w:rsid w:val="00B132F3"/>
    <w:rsid w:val="00B13849"/>
    <w:rsid w:val="00B15EA7"/>
    <w:rsid w:val="00B16A98"/>
    <w:rsid w:val="00B20C80"/>
    <w:rsid w:val="00B20D6D"/>
    <w:rsid w:val="00B261F5"/>
    <w:rsid w:val="00B27FAA"/>
    <w:rsid w:val="00B307E8"/>
    <w:rsid w:val="00B31059"/>
    <w:rsid w:val="00B31224"/>
    <w:rsid w:val="00B31ED9"/>
    <w:rsid w:val="00B3241B"/>
    <w:rsid w:val="00B32637"/>
    <w:rsid w:val="00B330AE"/>
    <w:rsid w:val="00B3500A"/>
    <w:rsid w:val="00B35B8B"/>
    <w:rsid w:val="00B37190"/>
    <w:rsid w:val="00B402C3"/>
    <w:rsid w:val="00B4100D"/>
    <w:rsid w:val="00B437F6"/>
    <w:rsid w:val="00B442B0"/>
    <w:rsid w:val="00B44C93"/>
    <w:rsid w:val="00B4558F"/>
    <w:rsid w:val="00B45A71"/>
    <w:rsid w:val="00B46161"/>
    <w:rsid w:val="00B464F2"/>
    <w:rsid w:val="00B506AE"/>
    <w:rsid w:val="00B54366"/>
    <w:rsid w:val="00B55569"/>
    <w:rsid w:val="00B55B0C"/>
    <w:rsid w:val="00B603EF"/>
    <w:rsid w:val="00B6231F"/>
    <w:rsid w:val="00B62BBD"/>
    <w:rsid w:val="00B63591"/>
    <w:rsid w:val="00B65A4D"/>
    <w:rsid w:val="00B6668B"/>
    <w:rsid w:val="00B72AAB"/>
    <w:rsid w:val="00B749C6"/>
    <w:rsid w:val="00B76427"/>
    <w:rsid w:val="00B76A44"/>
    <w:rsid w:val="00B76D5C"/>
    <w:rsid w:val="00B81832"/>
    <w:rsid w:val="00B83DEB"/>
    <w:rsid w:val="00B84062"/>
    <w:rsid w:val="00B84282"/>
    <w:rsid w:val="00B85656"/>
    <w:rsid w:val="00B856D7"/>
    <w:rsid w:val="00B85E80"/>
    <w:rsid w:val="00B8623F"/>
    <w:rsid w:val="00B87F63"/>
    <w:rsid w:val="00B90A2F"/>
    <w:rsid w:val="00B91605"/>
    <w:rsid w:val="00B91D51"/>
    <w:rsid w:val="00B920D6"/>
    <w:rsid w:val="00B94141"/>
    <w:rsid w:val="00B96824"/>
    <w:rsid w:val="00BA14F7"/>
    <w:rsid w:val="00BA1D40"/>
    <w:rsid w:val="00BA214E"/>
    <w:rsid w:val="00BA6183"/>
    <w:rsid w:val="00BB015A"/>
    <w:rsid w:val="00BB1E0C"/>
    <w:rsid w:val="00BB2452"/>
    <w:rsid w:val="00BB3E6F"/>
    <w:rsid w:val="00BB6CF8"/>
    <w:rsid w:val="00BC246D"/>
    <w:rsid w:val="00BC3D42"/>
    <w:rsid w:val="00BC3EEA"/>
    <w:rsid w:val="00BD0055"/>
    <w:rsid w:val="00BD4D80"/>
    <w:rsid w:val="00BD50F3"/>
    <w:rsid w:val="00BE1A6B"/>
    <w:rsid w:val="00BE438C"/>
    <w:rsid w:val="00BE57D7"/>
    <w:rsid w:val="00BE631F"/>
    <w:rsid w:val="00BF1920"/>
    <w:rsid w:val="00BF67B9"/>
    <w:rsid w:val="00C02810"/>
    <w:rsid w:val="00C10BB8"/>
    <w:rsid w:val="00C144F3"/>
    <w:rsid w:val="00C14669"/>
    <w:rsid w:val="00C24836"/>
    <w:rsid w:val="00C24DE5"/>
    <w:rsid w:val="00C25B63"/>
    <w:rsid w:val="00C26885"/>
    <w:rsid w:val="00C33775"/>
    <w:rsid w:val="00C33BA4"/>
    <w:rsid w:val="00C3665E"/>
    <w:rsid w:val="00C40741"/>
    <w:rsid w:val="00C40C2F"/>
    <w:rsid w:val="00C4121E"/>
    <w:rsid w:val="00C420B2"/>
    <w:rsid w:val="00C42308"/>
    <w:rsid w:val="00C43185"/>
    <w:rsid w:val="00C45384"/>
    <w:rsid w:val="00C46D7F"/>
    <w:rsid w:val="00C47186"/>
    <w:rsid w:val="00C47B98"/>
    <w:rsid w:val="00C54325"/>
    <w:rsid w:val="00C5434B"/>
    <w:rsid w:val="00C57554"/>
    <w:rsid w:val="00C57BA5"/>
    <w:rsid w:val="00C60DA6"/>
    <w:rsid w:val="00C63837"/>
    <w:rsid w:val="00C65AA5"/>
    <w:rsid w:val="00C723F8"/>
    <w:rsid w:val="00C733D6"/>
    <w:rsid w:val="00C75293"/>
    <w:rsid w:val="00C75483"/>
    <w:rsid w:val="00C75D60"/>
    <w:rsid w:val="00C763EF"/>
    <w:rsid w:val="00C77A19"/>
    <w:rsid w:val="00C803AE"/>
    <w:rsid w:val="00C80EAC"/>
    <w:rsid w:val="00C81958"/>
    <w:rsid w:val="00C82EAB"/>
    <w:rsid w:val="00C832A9"/>
    <w:rsid w:val="00C8640E"/>
    <w:rsid w:val="00C87191"/>
    <w:rsid w:val="00C879AB"/>
    <w:rsid w:val="00C87B25"/>
    <w:rsid w:val="00C90255"/>
    <w:rsid w:val="00C908CA"/>
    <w:rsid w:val="00C90DEF"/>
    <w:rsid w:val="00C9206D"/>
    <w:rsid w:val="00C93409"/>
    <w:rsid w:val="00C949E9"/>
    <w:rsid w:val="00CA1671"/>
    <w:rsid w:val="00CA4EB2"/>
    <w:rsid w:val="00CA4FEA"/>
    <w:rsid w:val="00CA71D9"/>
    <w:rsid w:val="00CB4191"/>
    <w:rsid w:val="00CB459C"/>
    <w:rsid w:val="00CB6A5B"/>
    <w:rsid w:val="00CB7695"/>
    <w:rsid w:val="00CC2A66"/>
    <w:rsid w:val="00CC2C4F"/>
    <w:rsid w:val="00CC2CDB"/>
    <w:rsid w:val="00CC331A"/>
    <w:rsid w:val="00CC4BF3"/>
    <w:rsid w:val="00CD068D"/>
    <w:rsid w:val="00CD18A1"/>
    <w:rsid w:val="00CD1E35"/>
    <w:rsid w:val="00CD2382"/>
    <w:rsid w:val="00CD4395"/>
    <w:rsid w:val="00CD4893"/>
    <w:rsid w:val="00CD6C1D"/>
    <w:rsid w:val="00CD7420"/>
    <w:rsid w:val="00CE09A7"/>
    <w:rsid w:val="00CE0B8E"/>
    <w:rsid w:val="00CE33F9"/>
    <w:rsid w:val="00CE7581"/>
    <w:rsid w:val="00CF4271"/>
    <w:rsid w:val="00CF4FA0"/>
    <w:rsid w:val="00CF6E6F"/>
    <w:rsid w:val="00D005BB"/>
    <w:rsid w:val="00D00D5A"/>
    <w:rsid w:val="00D04E11"/>
    <w:rsid w:val="00D06A07"/>
    <w:rsid w:val="00D06EA2"/>
    <w:rsid w:val="00D06EF9"/>
    <w:rsid w:val="00D13035"/>
    <w:rsid w:val="00D13137"/>
    <w:rsid w:val="00D13D77"/>
    <w:rsid w:val="00D14E38"/>
    <w:rsid w:val="00D1556C"/>
    <w:rsid w:val="00D2000C"/>
    <w:rsid w:val="00D2175C"/>
    <w:rsid w:val="00D24FD1"/>
    <w:rsid w:val="00D250F8"/>
    <w:rsid w:val="00D30B3A"/>
    <w:rsid w:val="00D30E6A"/>
    <w:rsid w:val="00D31FBF"/>
    <w:rsid w:val="00D33581"/>
    <w:rsid w:val="00D335CA"/>
    <w:rsid w:val="00D33BB2"/>
    <w:rsid w:val="00D35CB1"/>
    <w:rsid w:val="00D424A1"/>
    <w:rsid w:val="00D4326E"/>
    <w:rsid w:val="00D43B1F"/>
    <w:rsid w:val="00D44643"/>
    <w:rsid w:val="00D44E61"/>
    <w:rsid w:val="00D46870"/>
    <w:rsid w:val="00D50331"/>
    <w:rsid w:val="00D529E6"/>
    <w:rsid w:val="00D52E8F"/>
    <w:rsid w:val="00D546BA"/>
    <w:rsid w:val="00D547EA"/>
    <w:rsid w:val="00D5489A"/>
    <w:rsid w:val="00D549C3"/>
    <w:rsid w:val="00D5617C"/>
    <w:rsid w:val="00D574F6"/>
    <w:rsid w:val="00D607DE"/>
    <w:rsid w:val="00D6161D"/>
    <w:rsid w:val="00D61CC6"/>
    <w:rsid w:val="00D62956"/>
    <w:rsid w:val="00D6343A"/>
    <w:rsid w:val="00D73673"/>
    <w:rsid w:val="00D7507E"/>
    <w:rsid w:val="00D808A6"/>
    <w:rsid w:val="00D80BCA"/>
    <w:rsid w:val="00D80FB0"/>
    <w:rsid w:val="00D81290"/>
    <w:rsid w:val="00D85CEE"/>
    <w:rsid w:val="00D85E9F"/>
    <w:rsid w:val="00D85FD3"/>
    <w:rsid w:val="00D86F77"/>
    <w:rsid w:val="00D87761"/>
    <w:rsid w:val="00D94092"/>
    <w:rsid w:val="00D943BC"/>
    <w:rsid w:val="00D9499B"/>
    <w:rsid w:val="00D95198"/>
    <w:rsid w:val="00D97614"/>
    <w:rsid w:val="00DA22DD"/>
    <w:rsid w:val="00DA7BD2"/>
    <w:rsid w:val="00DB159C"/>
    <w:rsid w:val="00DB1D53"/>
    <w:rsid w:val="00DB399A"/>
    <w:rsid w:val="00DB54EA"/>
    <w:rsid w:val="00DB6D88"/>
    <w:rsid w:val="00DB6F41"/>
    <w:rsid w:val="00DC0A11"/>
    <w:rsid w:val="00DC3889"/>
    <w:rsid w:val="00DC6DF0"/>
    <w:rsid w:val="00DC7361"/>
    <w:rsid w:val="00DD2C7A"/>
    <w:rsid w:val="00DD2FCA"/>
    <w:rsid w:val="00DD3C19"/>
    <w:rsid w:val="00DD475E"/>
    <w:rsid w:val="00DD7DB4"/>
    <w:rsid w:val="00DE2741"/>
    <w:rsid w:val="00DE49C6"/>
    <w:rsid w:val="00DE4CA8"/>
    <w:rsid w:val="00DF031F"/>
    <w:rsid w:val="00DF3070"/>
    <w:rsid w:val="00DF3E1B"/>
    <w:rsid w:val="00DF5C88"/>
    <w:rsid w:val="00DF7102"/>
    <w:rsid w:val="00DF7622"/>
    <w:rsid w:val="00E004E7"/>
    <w:rsid w:val="00E01660"/>
    <w:rsid w:val="00E0274D"/>
    <w:rsid w:val="00E03219"/>
    <w:rsid w:val="00E03549"/>
    <w:rsid w:val="00E0528A"/>
    <w:rsid w:val="00E0795B"/>
    <w:rsid w:val="00E1178C"/>
    <w:rsid w:val="00E11996"/>
    <w:rsid w:val="00E11B21"/>
    <w:rsid w:val="00E127AA"/>
    <w:rsid w:val="00E12FFE"/>
    <w:rsid w:val="00E16B80"/>
    <w:rsid w:val="00E170F1"/>
    <w:rsid w:val="00E17190"/>
    <w:rsid w:val="00E2017A"/>
    <w:rsid w:val="00E20677"/>
    <w:rsid w:val="00E217A8"/>
    <w:rsid w:val="00E23E23"/>
    <w:rsid w:val="00E254F1"/>
    <w:rsid w:val="00E25818"/>
    <w:rsid w:val="00E25CE0"/>
    <w:rsid w:val="00E2702B"/>
    <w:rsid w:val="00E313E4"/>
    <w:rsid w:val="00E335A4"/>
    <w:rsid w:val="00E356A8"/>
    <w:rsid w:val="00E410A7"/>
    <w:rsid w:val="00E44B27"/>
    <w:rsid w:val="00E454A7"/>
    <w:rsid w:val="00E50DB0"/>
    <w:rsid w:val="00E529C5"/>
    <w:rsid w:val="00E52BE7"/>
    <w:rsid w:val="00E534F0"/>
    <w:rsid w:val="00E567CC"/>
    <w:rsid w:val="00E62BD9"/>
    <w:rsid w:val="00E66680"/>
    <w:rsid w:val="00E677DE"/>
    <w:rsid w:val="00E67B70"/>
    <w:rsid w:val="00E71142"/>
    <w:rsid w:val="00E73AF9"/>
    <w:rsid w:val="00E748C8"/>
    <w:rsid w:val="00E74B83"/>
    <w:rsid w:val="00E75709"/>
    <w:rsid w:val="00E76476"/>
    <w:rsid w:val="00E8101C"/>
    <w:rsid w:val="00E81F10"/>
    <w:rsid w:val="00E82262"/>
    <w:rsid w:val="00E827C0"/>
    <w:rsid w:val="00E82EBC"/>
    <w:rsid w:val="00E869C6"/>
    <w:rsid w:val="00E878BD"/>
    <w:rsid w:val="00E90D53"/>
    <w:rsid w:val="00E9179A"/>
    <w:rsid w:val="00E921F7"/>
    <w:rsid w:val="00E929C0"/>
    <w:rsid w:val="00E932E9"/>
    <w:rsid w:val="00E940C5"/>
    <w:rsid w:val="00EA002E"/>
    <w:rsid w:val="00EA0CF1"/>
    <w:rsid w:val="00EA2E24"/>
    <w:rsid w:val="00EB4944"/>
    <w:rsid w:val="00EB5E40"/>
    <w:rsid w:val="00EB6097"/>
    <w:rsid w:val="00EB7390"/>
    <w:rsid w:val="00EB7462"/>
    <w:rsid w:val="00EB7851"/>
    <w:rsid w:val="00EC2CB9"/>
    <w:rsid w:val="00EC3546"/>
    <w:rsid w:val="00EC5041"/>
    <w:rsid w:val="00ED0A5C"/>
    <w:rsid w:val="00ED24A8"/>
    <w:rsid w:val="00ED3F60"/>
    <w:rsid w:val="00ED3F69"/>
    <w:rsid w:val="00ED5767"/>
    <w:rsid w:val="00ED6741"/>
    <w:rsid w:val="00ED790F"/>
    <w:rsid w:val="00EE35BF"/>
    <w:rsid w:val="00EE3D32"/>
    <w:rsid w:val="00EE3EBD"/>
    <w:rsid w:val="00EE5500"/>
    <w:rsid w:val="00EF1559"/>
    <w:rsid w:val="00EF2473"/>
    <w:rsid w:val="00EF2D44"/>
    <w:rsid w:val="00EF61DC"/>
    <w:rsid w:val="00F00674"/>
    <w:rsid w:val="00F0168B"/>
    <w:rsid w:val="00F02655"/>
    <w:rsid w:val="00F02900"/>
    <w:rsid w:val="00F02E58"/>
    <w:rsid w:val="00F04172"/>
    <w:rsid w:val="00F04CFE"/>
    <w:rsid w:val="00F05F32"/>
    <w:rsid w:val="00F146E0"/>
    <w:rsid w:val="00F15101"/>
    <w:rsid w:val="00F24D2B"/>
    <w:rsid w:val="00F257BD"/>
    <w:rsid w:val="00F2691C"/>
    <w:rsid w:val="00F32B32"/>
    <w:rsid w:val="00F330DD"/>
    <w:rsid w:val="00F367B5"/>
    <w:rsid w:val="00F422B9"/>
    <w:rsid w:val="00F443A2"/>
    <w:rsid w:val="00F45BA0"/>
    <w:rsid w:val="00F50C0D"/>
    <w:rsid w:val="00F51434"/>
    <w:rsid w:val="00F5319A"/>
    <w:rsid w:val="00F56391"/>
    <w:rsid w:val="00F60713"/>
    <w:rsid w:val="00F61F06"/>
    <w:rsid w:val="00F62BD1"/>
    <w:rsid w:val="00F65C45"/>
    <w:rsid w:val="00F666BC"/>
    <w:rsid w:val="00F66951"/>
    <w:rsid w:val="00F714B6"/>
    <w:rsid w:val="00F72C4A"/>
    <w:rsid w:val="00F73882"/>
    <w:rsid w:val="00F74977"/>
    <w:rsid w:val="00F75CB0"/>
    <w:rsid w:val="00F76C4F"/>
    <w:rsid w:val="00F821EF"/>
    <w:rsid w:val="00F847C0"/>
    <w:rsid w:val="00F85507"/>
    <w:rsid w:val="00F87030"/>
    <w:rsid w:val="00F902F6"/>
    <w:rsid w:val="00F91E34"/>
    <w:rsid w:val="00F925E3"/>
    <w:rsid w:val="00F942DA"/>
    <w:rsid w:val="00F9667C"/>
    <w:rsid w:val="00FA37CB"/>
    <w:rsid w:val="00FA3B2F"/>
    <w:rsid w:val="00FA47D5"/>
    <w:rsid w:val="00FA4D03"/>
    <w:rsid w:val="00FA6AA6"/>
    <w:rsid w:val="00FB2D7F"/>
    <w:rsid w:val="00FB7C7E"/>
    <w:rsid w:val="00FC2D03"/>
    <w:rsid w:val="00FC2F6B"/>
    <w:rsid w:val="00FC37EA"/>
    <w:rsid w:val="00FC495A"/>
    <w:rsid w:val="00FC631B"/>
    <w:rsid w:val="00FC657B"/>
    <w:rsid w:val="00FC6651"/>
    <w:rsid w:val="00FC78C8"/>
    <w:rsid w:val="00FD2B88"/>
    <w:rsid w:val="00FD5334"/>
    <w:rsid w:val="00FD5418"/>
    <w:rsid w:val="00FE16DC"/>
    <w:rsid w:val="00FE4426"/>
    <w:rsid w:val="00FE4DDA"/>
    <w:rsid w:val="00FF10CF"/>
    <w:rsid w:val="00FF1FCF"/>
    <w:rsid w:val="00FF2B5C"/>
    <w:rsid w:val="00FF32A9"/>
    <w:rsid w:val="00FF3C8E"/>
    <w:rsid w:val="00FF3F31"/>
    <w:rsid w:val="00FF4D10"/>
    <w:rsid w:val="00FF4E2C"/>
    <w:rsid w:val="00FF5804"/>
    <w:rsid w:val="00FF7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67F3"/>
  <w15:docId w15:val="{847DC2DE-29A5-4E46-AE38-8F187A82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7AA"/>
    <w:pPr>
      <w:suppressAutoHyphens/>
      <w:spacing w:after="5" w:line="364" w:lineRule="auto"/>
      <w:ind w:leftChars="-1" w:left="-1" w:right="226" w:hangingChars="1" w:hanging="1"/>
      <w:jc w:val="both"/>
      <w:outlineLvl w:val="0"/>
    </w:pPr>
    <w:rPr>
      <w:rFonts w:ascii="Times New Roman" w:eastAsia="Calibri" w:hAnsi="Times New Roman" w:cs="Calibri"/>
      <w:color w:val="000000"/>
      <w:position w:val="-1"/>
      <w:sz w:val="28"/>
      <w:lang w:val="en-US"/>
    </w:rPr>
  </w:style>
  <w:style w:type="paragraph" w:styleId="1">
    <w:name w:val="heading 1"/>
    <w:next w:val="a"/>
    <w:link w:val="10"/>
    <w:uiPriority w:val="9"/>
    <w:unhideWhenUsed/>
    <w:qFormat/>
    <w:rsid w:val="007B3726"/>
    <w:pPr>
      <w:keepNext/>
      <w:keepLines/>
      <w:spacing w:after="0" w:line="271" w:lineRule="auto"/>
      <w:ind w:left="10"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7B3726"/>
    <w:pPr>
      <w:keepNext/>
      <w:keepLines/>
      <w:spacing w:after="0" w:line="271" w:lineRule="auto"/>
      <w:ind w:left="10" w:hanging="10"/>
      <w:jc w:val="both"/>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A00FB3"/>
    <w:pPr>
      <w:keepNext/>
      <w:keepLines/>
      <w:suppressAutoHyphens w:val="0"/>
      <w:spacing w:before="40" w:after="0" w:line="240" w:lineRule="auto"/>
      <w:ind w:leftChars="0" w:left="0" w:right="0" w:firstLineChars="0" w:firstLine="0"/>
      <w:jc w:val="left"/>
      <w:outlineLvl w:val="2"/>
    </w:pPr>
    <w:rPr>
      <w:rFonts w:ascii="Calibri Light" w:eastAsia="Times New Roman" w:hAnsi="Calibri Light" w:cs="Times New Roman"/>
      <w:color w:val="1F3763"/>
      <w:position w:val="0"/>
      <w:sz w:val="24"/>
      <w:szCs w:val="24"/>
      <w:lang w:val="ru-RU"/>
    </w:rPr>
  </w:style>
  <w:style w:type="paragraph" w:styleId="4">
    <w:name w:val="heading 4"/>
    <w:basedOn w:val="a"/>
    <w:next w:val="a"/>
    <w:link w:val="40"/>
    <w:uiPriority w:val="9"/>
    <w:semiHidden/>
    <w:unhideWhenUsed/>
    <w:qFormat/>
    <w:rsid w:val="00A00FB3"/>
    <w:pPr>
      <w:keepNext/>
      <w:keepLines/>
      <w:suppressAutoHyphens w:val="0"/>
      <w:spacing w:before="40" w:after="0" w:line="240" w:lineRule="auto"/>
      <w:ind w:leftChars="0" w:left="0" w:right="0" w:firstLineChars="0" w:firstLine="0"/>
      <w:jc w:val="left"/>
      <w:outlineLvl w:val="3"/>
    </w:pPr>
    <w:rPr>
      <w:rFonts w:ascii="Calibri Light" w:eastAsia="Times New Roman" w:hAnsi="Calibri Light" w:cs="Times New Roman"/>
      <w:i/>
      <w:iCs/>
      <w:color w:val="2F5496"/>
      <w:position w:val="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726"/>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7B3726"/>
    <w:rPr>
      <w:rFonts w:ascii="Times New Roman" w:eastAsia="Times New Roman" w:hAnsi="Times New Roman" w:cs="Times New Roman"/>
      <w:b/>
      <w:color w:val="000000"/>
      <w:sz w:val="24"/>
      <w:lang w:eastAsia="ru-RU"/>
    </w:rPr>
  </w:style>
  <w:style w:type="character" w:styleId="a3">
    <w:name w:val="Hyperlink"/>
    <w:uiPriority w:val="99"/>
    <w:unhideWhenUsed/>
    <w:rsid w:val="007B3726"/>
    <w:rPr>
      <w:color w:val="0000FF"/>
      <w:u w:val="single"/>
    </w:rPr>
  </w:style>
  <w:style w:type="paragraph" w:customStyle="1" w:styleId="11">
    <w:name w:val="Абзац списка1"/>
    <w:basedOn w:val="a"/>
    <w:qFormat/>
    <w:rsid w:val="007B3726"/>
    <w:pPr>
      <w:spacing w:after="160" w:line="254" w:lineRule="auto"/>
      <w:ind w:leftChars="0" w:left="720" w:right="0" w:firstLineChars="0" w:firstLine="0"/>
      <w:contextualSpacing/>
      <w:jc w:val="left"/>
      <w:outlineLvl w:val="9"/>
    </w:pPr>
    <w:rPr>
      <w:rFonts w:ascii="Calibri" w:hAnsi="Calibri" w:cs="Times New Roman"/>
      <w:color w:val="auto"/>
      <w:position w:val="0"/>
      <w:sz w:val="22"/>
      <w:lang w:val="ru-RU"/>
    </w:rPr>
  </w:style>
  <w:style w:type="table" w:customStyle="1" w:styleId="TableGrid">
    <w:name w:val="TableGrid"/>
    <w:rsid w:val="007B372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7B3726"/>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7B372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7B3726"/>
    <w:rPr>
      <w:b/>
      <w:bCs/>
    </w:rPr>
  </w:style>
  <w:style w:type="paragraph" w:styleId="a6">
    <w:name w:val="Balloon Text"/>
    <w:basedOn w:val="a"/>
    <w:link w:val="a7"/>
    <w:uiPriority w:val="99"/>
    <w:semiHidden/>
    <w:unhideWhenUsed/>
    <w:rsid w:val="007B3726"/>
    <w:pPr>
      <w:suppressAutoHyphens w:val="0"/>
      <w:spacing w:after="0" w:line="240" w:lineRule="auto"/>
      <w:ind w:leftChars="0" w:left="0" w:right="0" w:firstLineChars="0" w:firstLine="0"/>
      <w:jc w:val="left"/>
      <w:outlineLvl w:val="9"/>
    </w:pPr>
    <w:rPr>
      <w:rFonts w:ascii="Segoe UI" w:hAnsi="Segoe UI" w:cs="Segoe UI"/>
      <w:position w:val="0"/>
      <w:sz w:val="18"/>
      <w:szCs w:val="18"/>
      <w:lang w:val="ru-RU" w:eastAsia="ru-RU"/>
    </w:rPr>
  </w:style>
  <w:style w:type="character" w:customStyle="1" w:styleId="a7">
    <w:name w:val="Текст выноски Знак"/>
    <w:basedOn w:val="a0"/>
    <w:link w:val="a6"/>
    <w:uiPriority w:val="99"/>
    <w:semiHidden/>
    <w:rsid w:val="007B3726"/>
    <w:rPr>
      <w:rFonts w:ascii="Segoe UI" w:eastAsia="Calibri" w:hAnsi="Segoe UI" w:cs="Segoe UI"/>
      <w:color w:val="000000"/>
      <w:sz w:val="18"/>
      <w:szCs w:val="18"/>
      <w:lang w:eastAsia="ru-RU"/>
    </w:rPr>
  </w:style>
  <w:style w:type="paragraph" w:styleId="a8">
    <w:name w:val="header"/>
    <w:basedOn w:val="a"/>
    <w:link w:val="a9"/>
    <w:uiPriority w:val="99"/>
    <w:unhideWhenUsed/>
    <w:rsid w:val="007B3726"/>
    <w:pPr>
      <w:tabs>
        <w:tab w:val="center" w:pos="4677"/>
        <w:tab w:val="right" w:pos="9355"/>
      </w:tabs>
      <w:suppressAutoHyphens w:val="0"/>
      <w:spacing w:after="0" w:line="240" w:lineRule="auto"/>
      <w:ind w:leftChars="0" w:left="0" w:right="0" w:firstLineChars="0" w:firstLine="0"/>
      <w:jc w:val="left"/>
      <w:outlineLvl w:val="9"/>
    </w:pPr>
    <w:rPr>
      <w:rFonts w:ascii="Calibri" w:hAnsi="Calibri"/>
      <w:position w:val="0"/>
      <w:sz w:val="22"/>
      <w:lang w:val="ru-RU" w:eastAsia="ru-RU"/>
    </w:rPr>
  </w:style>
  <w:style w:type="character" w:customStyle="1" w:styleId="a9">
    <w:name w:val="Верхний колонтитул Знак"/>
    <w:basedOn w:val="a0"/>
    <w:link w:val="a8"/>
    <w:uiPriority w:val="99"/>
    <w:rsid w:val="007B3726"/>
    <w:rPr>
      <w:rFonts w:ascii="Calibri" w:eastAsia="Calibri" w:hAnsi="Calibri" w:cs="Calibri"/>
      <w:color w:val="000000"/>
      <w:lang w:eastAsia="ru-RU"/>
    </w:rPr>
  </w:style>
  <w:style w:type="paragraph" w:styleId="aa">
    <w:name w:val="footer"/>
    <w:basedOn w:val="a"/>
    <w:link w:val="ab"/>
    <w:uiPriority w:val="99"/>
    <w:unhideWhenUsed/>
    <w:rsid w:val="007B3726"/>
    <w:pPr>
      <w:tabs>
        <w:tab w:val="center" w:pos="4677"/>
        <w:tab w:val="right" w:pos="9355"/>
      </w:tabs>
      <w:suppressAutoHyphens w:val="0"/>
      <w:spacing w:after="0" w:line="240" w:lineRule="auto"/>
      <w:ind w:leftChars="0" w:left="0" w:right="0" w:firstLineChars="0" w:firstLine="0"/>
      <w:jc w:val="left"/>
      <w:outlineLvl w:val="9"/>
    </w:pPr>
    <w:rPr>
      <w:rFonts w:ascii="Calibri" w:hAnsi="Calibri"/>
      <w:position w:val="0"/>
      <w:sz w:val="22"/>
      <w:lang w:val="ru-RU" w:eastAsia="ru-RU"/>
    </w:rPr>
  </w:style>
  <w:style w:type="character" w:customStyle="1" w:styleId="ab">
    <w:name w:val="Нижний колонтитул Знак"/>
    <w:basedOn w:val="a0"/>
    <w:link w:val="aa"/>
    <w:uiPriority w:val="99"/>
    <w:rsid w:val="007B3726"/>
    <w:rPr>
      <w:rFonts w:ascii="Calibri" w:eastAsia="Calibri" w:hAnsi="Calibri" w:cs="Calibri"/>
      <w:color w:val="000000"/>
      <w:lang w:eastAsia="ru-RU"/>
    </w:rPr>
  </w:style>
  <w:style w:type="paragraph" w:styleId="ac">
    <w:name w:val="Normal (Web)"/>
    <w:basedOn w:val="a"/>
    <w:uiPriority w:val="99"/>
    <w:unhideWhenUsed/>
    <w:rsid w:val="007B3726"/>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paragraph" w:styleId="ad">
    <w:name w:val="List Paragraph"/>
    <w:basedOn w:val="a"/>
    <w:uiPriority w:val="34"/>
    <w:qFormat/>
    <w:rsid w:val="007B3726"/>
    <w:pPr>
      <w:suppressAutoHyphens w:val="0"/>
      <w:spacing w:after="160" w:line="259" w:lineRule="auto"/>
      <w:ind w:leftChars="0" w:left="720" w:right="0" w:firstLineChars="0" w:firstLine="0"/>
      <w:contextualSpacing/>
      <w:jc w:val="left"/>
      <w:outlineLvl w:val="9"/>
    </w:pPr>
    <w:rPr>
      <w:rFonts w:ascii="Calibri" w:hAnsi="Calibri" w:cs="Times New Roman"/>
      <w:color w:val="auto"/>
      <w:position w:val="0"/>
      <w:sz w:val="22"/>
      <w:lang w:val="ru-RU"/>
    </w:rPr>
  </w:style>
  <w:style w:type="table" w:customStyle="1" w:styleId="TableNormal">
    <w:name w:val="Table Normal"/>
    <w:uiPriority w:val="2"/>
    <w:semiHidden/>
    <w:unhideWhenUsed/>
    <w:qFormat/>
    <w:rsid w:val="007B37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7B3726"/>
    <w:pPr>
      <w:widowControl w:val="0"/>
      <w:suppressAutoHyphens w:val="0"/>
      <w:autoSpaceDE w:val="0"/>
      <w:autoSpaceDN w:val="0"/>
      <w:spacing w:after="0" w:line="240" w:lineRule="auto"/>
      <w:ind w:leftChars="0" w:left="212" w:right="0" w:firstLineChars="0" w:firstLine="566"/>
      <w:outlineLvl w:val="9"/>
    </w:pPr>
    <w:rPr>
      <w:rFonts w:eastAsia="Times New Roman" w:cs="Times New Roman"/>
      <w:color w:val="auto"/>
      <w:position w:val="0"/>
      <w:szCs w:val="28"/>
      <w:lang w:val="ru-RU"/>
    </w:rPr>
  </w:style>
  <w:style w:type="character" w:customStyle="1" w:styleId="af">
    <w:name w:val="Основной текст Знак"/>
    <w:basedOn w:val="a0"/>
    <w:link w:val="ae"/>
    <w:uiPriority w:val="1"/>
    <w:rsid w:val="007B3726"/>
    <w:rPr>
      <w:rFonts w:ascii="Times New Roman" w:eastAsia="Times New Roman" w:hAnsi="Times New Roman" w:cs="Times New Roman"/>
      <w:sz w:val="28"/>
      <w:szCs w:val="28"/>
    </w:rPr>
  </w:style>
  <w:style w:type="paragraph" w:customStyle="1" w:styleId="TableParagraph">
    <w:name w:val="Table Paragraph"/>
    <w:basedOn w:val="a"/>
    <w:uiPriority w:val="1"/>
    <w:qFormat/>
    <w:rsid w:val="007B3726"/>
    <w:pPr>
      <w:widowControl w:val="0"/>
      <w:suppressAutoHyphens w:val="0"/>
      <w:autoSpaceDE w:val="0"/>
      <w:autoSpaceDN w:val="0"/>
      <w:spacing w:after="0" w:line="240" w:lineRule="auto"/>
      <w:ind w:leftChars="0" w:left="107" w:right="0" w:firstLineChars="0" w:firstLine="0"/>
      <w:jc w:val="left"/>
      <w:outlineLvl w:val="9"/>
    </w:pPr>
    <w:rPr>
      <w:rFonts w:eastAsia="Times New Roman" w:cs="Times New Roman"/>
      <w:color w:val="auto"/>
      <w:position w:val="0"/>
      <w:sz w:val="22"/>
      <w:lang w:val="ru-RU"/>
    </w:rPr>
  </w:style>
  <w:style w:type="character" w:customStyle="1" w:styleId="12">
    <w:name w:val="Неразрешенное упоминание1"/>
    <w:basedOn w:val="a0"/>
    <w:uiPriority w:val="99"/>
    <w:semiHidden/>
    <w:unhideWhenUsed/>
    <w:rsid w:val="00B76A44"/>
    <w:rPr>
      <w:color w:val="605E5C"/>
      <w:shd w:val="clear" w:color="auto" w:fill="E1DFDD"/>
    </w:rPr>
  </w:style>
  <w:style w:type="paragraph" w:styleId="af0">
    <w:name w:val="TOC Heading"/>
    <w:basedOn w:val="1"/>
    <w:next w:val="a"/>
    <w:uiPriority w:val="39"/>
    <w:unhideWhenUsed/>
    <w:qFormat/>
    <w:rsid w:val="00550416"/>
    <w:pPr>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13">
    <w:name w:val="toc 1"/>
    <w:basedOn w:val="a"/>
    <w:next w:val="a"/>
    <w:autoRedefine/>
    <w:uiPriority w:val="39"/>
    <w:unhideWhenUsed/>
    <w:rsid w:val="00DC3889"/>
    <w:pPr>
      <w:spacing w:before="240" w:line="360" w:lineRule="auto"/>
      <w:ind w:left="0" w:hanging="3"/>
    </w:pPr>
    <w:rPr>
      <w:rFonts w:cs="Times New Roman"/>
      <w:sz w:val="29"/>
      <w:szCs w:val="29"/>
      <w:lang w:val="ru-RU"/>
    </w:rPr>
  </w:style>
  <w:style w:type="paragraph" w:styleId="21">
    <w:name w:val="toc 2"/>
    <w:basedOn w:val="a"/>
    <w:next w:val="a"/>
    <w:autoRedefine/>
    <w:uiPriority w:val="39"/>
    <w:unhideWhenUsed/>
    <w:rsid w:val="00550416"/>
    <w:pPr>
      <w:spacing w:after="100"/>
      <w:ind w:left="280"/>
    </w:pPr>
  </w:style>
  <w:style w:type="paragraph" w:styleId="31">
    <w:name w:val="toc 3"/>
    <w:basedOn w:val="a"/>
    <w:next w:val="a"/>
    <w:autoRedefine/>
    <w:uiPriority w:val="39"/>
    <w:unhideWhenUsed/>
    <w:rsid w:val="00E217A8"/>
    <w:pPr>
      <w:tabs>
        <w:tab w:val="left" w:leader="dot" w:pos="8505"/>
      </w:tabs>
      <w:suppressAutoHyphens w:val="0"/>
      <w:spacing w:before="240" w:line="240" w:lineRule="auto"/>
      <w:ind w:leftChars="0" w:left="0" w:right="0" w:firstLineChars="0" w:firstLine="1"/>
      <w:outlineLvl w:val="9"/>
    </w:pPr>
    <w:rPr>
      <w:rFonts w:eastAsiaTheme="minorEastAsia" w:cs="Times New Roman"/>
      <w:color w:val="auto"/>
      <w:position w:val="0"/>
      <w:sz w:val="22"/>
      <w:lang w:val="ru-RU" w:eastAsia="ru-RU"/>
    </w:rPr>
  </w:style>
  <w:style w:type="paragraph" w:styleId="41">
    <w:name w:val="toc 4"/>
    <w:basedOn w:val="a"/>
    <w:next w:val="a"/>
    <w:autoRedefine/>
    <w:uiPriority w:val="39"/>
    <w:unhideWhenUsed/>
    <w:rsid w:val="00870DDB"/>
    <w:pPr>
      <w:suppressAutoHyphens w:val="0"/>
      <w:spacing w:after="100" w:line="259" w:lineRule="auto"/>
      <w:ind w:leftChars="0" w:left="66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5">
    <w:name w:val="toc 5"/>
    <w:basedOn w:val="a"/>
    <w:next w:val="a"/>
    <w:autoRedefine/>
    <w:uiPriority w:val="39"/>
    <w:unhideWhenUsed/>
    <w:rsid w:val="00870DDB"/>
    <w:pPr>
      <w:suppressAutoHyphens w:val="0"/>
      <w:spacing w:after="100" w:line="259" w:lineRule="auto"/>
      <w:ind w:leftChars="0" w:left="88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6">
    <w:name w:val="toc 6"/>
    <w:basedOn w:val="a"/>
    <w:next w:val="a"/>
    <w:autoRedefine/>
    <w:uiPriority w:val="39"/>
    <w:unhideWhenUsed/>
    <w:rsid w:val="00870DDB"/>
    <w:pPr>
      <w:suppressAutoHyphens w:val="0"/>
      <w:spacing w:after="100" w:line="259" w:lineRule="auto"/>
      <w:ind w:leftChars="0" w:left="110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7">
    <w:name w:val="toc 7"/>
    <w:basedOn w:val="a"/>
    <w:next w:val="a"/>
    <w:autoRedefine/>
    <w:uiPriority w:val="39"/>
    <w:unhideWhenUsed/>
    <w:rsid w:val="00870DDB"/>
    <w:pPr>
      <w:suppressAutoHyphens w:val="0"/>
      <w:spacing w:after="100" w:line="259" w:lineRule="auto"/>
      <w:ind w:leftChars="0" w:left="132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8">
    <w:name w:val="toc 8"/>
    <w:basedOn w:val="a"/>
    <w:next w:val="a"/>
    <w:autoRedefine/>
    <w:uiPriority w:val="39"/>
    <w:unhideWhenUsed/>
    <w:rsid w:val="00870DDB"/>
    <w:pPr>
      <w:suppressAutoHyphens w:val="0"/>
      <w:spacing w:after="100" w:line="259" w:lineRule="auto"/>
      <w:ind w:leftChars="0" w:left="154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9">
    <w:name w:val="toc 9"/>
    <w:basedOn w:val="a"/>
    <w:next w:val="a"/>
    <w:autoRedefine/>
    <w:uiPriority w:val="39"/>
    <w:unhideWhenUsed/>
    <w:rsid w:val="00870DDB"/>
    <w:pPr>
      <w:suppressAutoHyphens w:val="0"/>
      <w:spacing w:after="100" w:line="259" w:lineRule="auto"/>
      <w:ind w:leftChars="0" w:left="1760" w:right="0" w:firstLineChars="0" w:firstLine="0"/>
      <w:jc w:val="left"/>
      <w:outlineLvl w:val="9"/>
    </w:pPr>
    <w:rPr>
      <w:rFonts w:asciiTheme="minorHAnsi" w:eastAsiaTheme="minorEastAsia" w:hAnsiTheme="minorHAnsi" w:cstheme="minorBidi"/>
      <w:color w:val="auto"/>
      <w:position w:val="0"/>
      <w:sz w:val="22"/>
      <w:lang w:val="ru-RU" w:eastAsia="ru-RU"/>
    </w:rPr>
  </w:style>
  <w:style w:type="table" w:customStyle="1" w:styleId="14">
    <w:name w:val="Сетка таблицы1"/>
    <w:basedOn w:val="a1"/>
    <w:next w:val="a4"/>
    <w:uiPriority w:val="39"/>
    <w:rsid w:val="00FA4D0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4"/>
    <w:uiPriority w:val="39"/>
    <w:rsid w:val="00AB13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39"/>
    <w:rsid w:val="00D634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4"/>
    <w:uiPriority w:val="39"/>
    <w:rsid w:val="00D634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4"/>
    <w:uiPriority w:val="39"/>
    <w:rsid w:val="009177E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9293D"/>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A00FB3"/>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semiHidden/>
    <w:rsid w:val="00A00FB3"/>
    <w:rPr>
      <w:rFonts w:ascii="Calibri Light" w:eastAsia="Times New Roman" w:hAnsi="Calibri Light" w:cs="Times New Roman"/>
      <w:i/>
      <w:iCs/>
      <w:color w:val="2F5496"/>
      <w:sz w:val="28"/>
    </w:rPr>
  </w:style>
  <w:style w:type="numbering" w:customStyle="1" w:styleId="15">
    <w:name w:val="Нет списка1"/>
    <w:next w:val="a2"/>
    <w:uiPriority w:val="99"/>
    <w:semiHidden/>
    <w:unhideWhenUsed/>
    <w:rsid w:val="00A00FB3"/>
  </w:style>
  <w:style w:type="table" w:customStyle="1" w:styleId="60">
    <w:name w:val="Сетка таблицы6"/>
    <w:basedOn w:val="a1"/>
    <w:next w:val="a4"/>
    <w:uiPriority w:val="39"/>
    <w:rsid w:val="00A00FB3"/>
    <w:pPr>
      <w:spacing w:after="0" w:line="240" w:lineRule="auto"/>
    </w:pPr>
    <w:rPr>
      <w:rFonts w:ascii="Times New Roman" w:eastAsia="Calibri" w:hAnsi="Times New Roman" w:cs="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Неразрешенное упоминание11"/>
    <w:uiPriority w:val="99"/>
    <w:semiHidden/>
    <w:unhideWhenUsed/>
    <w:rsid w:val="00A00FB3"/>
    <w:rPr>
      <w:color w:val="605E5C"/>
      <w:shd w:val="clear" w:color="auto" w:fill="E1DFDD"/>
    </w:rPr>
  </w:style>
  <w:style w:type="paragraph" w:customStyle="1" w:styleId="16">
    <w:name w:val="Обычный (веб)1"/>
    <w:basedOn w:val="a"/>
    <w:uiPriority w:val="99"/>
    <w:unhideWhenUsed/>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character" w:customStyle="1" w:styleId="about-stats-number">
    <w:name w:val="about-stats-number"/>
    <w:basedOn w:val="a0"/>
    <w:rsid w:val="00A00FB3"/>
  </w:style>
  <w:style w:type="character" w:styleId="af1">
    <w:name w:val="FollowedHyperlink"/>
    <w:uiPriority w:val="99"/>
    <w:semiHidden/>
    <w:unhideWhenUsed/>
    <w:rsid w:val="00A00FB3"/>
    <w:rPr>
      <w:color w:val="954F72"/>
      <w:u w:val="single"/>
    </w:rPr>
  </w:style>
  <w:style w:type="table" w:customStyle="1" w:styleId="111">
    <w:name w:val="Сетка таблицы11"/>
    <w:basedOn w:val="a1"/>
    <w:next w:val="a4"/>
    <w:uiPriority w:val="59"/>
    <w:rsid w:val="00A00FB3"/>
    <w:pPr>
      <w:spacing w:after="0" w:line="240" w:lineRule="auto"/>
    </w:pPr>
    <w:rPr>
      <w:rFonts w:ascii="Times New Roman" w:eastAsia="Calibri" w:hAnsi="Times New Roman" w:cs="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character" w:customStyle="1" w:styleId="23">
    <w:name w:val="Неразрешенное упоминание2"/>
    <w:uiPriority w:val="99"/>
    <w:semiHidden/>
    <w:unhideWhenUsed/>
    <w:rsid w:val="00A00FB3"/>
    <w:rPr>
      <w:color w:val="605E5C"/>
      <w:shd w:val="clear" w:color="auto" w:fill="E1DFDD"/>
    </w:rPr>
  </w:style>
  <w:style w:type="character" w:customStyle="1" w:styleId="33">
    <w:name w:val="Неразрешенное упоминание3"/>
    <w:uiPriority w:val="99"/>
    <w:semiHidden/>
    <w:unhideWhenUsed/>
    <w:rsid w:val="00A00FB3"/>
    <w:rPr>
      <w:color w:val="605E5C"/>
      <w:shd w:val="clear" w:color="auto" w:fill="E1DFDD"/>
    </w:rPr>
  </w:style>
  <w:style w:type="character" w:customStyle="1" w:styleId="normaltextrun">
    <w:name w:val="normaltextrun"/>
    <w:rsid w:val="00A00FB3"/>
  </w:style>
  <w:style w:type="table" w:customStyle="1" w:styleId="TableGrid2">
    <w:name w:val="TableGrid2"/>
    <w:rsid w:val="00A00FB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Normal1">
    <w:name w:val="Table Normal1"/>
    <w:uiPriority w:val="2"/>
    <w:semiHidden/>
    <w:unhideWhenUsed/>
    <w:qFormat/>
    <w:rsid w:val="00A00F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rteindent1">
    <w:name w:val="rteindent1"/>
    <w:basedOn w:val="a"/>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paragraph" w:styleId="af2">
    <w:name w:val="No Spacing"/>
    <w:uiPriority w:val="1"/>
    <w:qFormat/>
    <w:rsid w:val="00A00FB3"/>
    <w:pPr>
      <w:spacing w:after="0" w:line="240" w:lineRule="auto"/>
    </w:pPr>
    <w:rPr>
      <w:rFonts w:ascii="Times New Roman" w:eastAsia="Calibri" w:hAnsi="Times New Roman" w:cs="Times New Roman"/>
      <w:sz w:val="28"/>
    </w:rPr>
  </w:style>
  <w:style w:type="paragraph" w:styleId="af3">
    <w:name w:val="footnote text"/>
    <w:basedOn w:val="a"/>
    <w:link w:val="af4"/>
    <w:uiPriority w:val="99"/>
    <w:semiHidden/>
    <w:unhideWhenUsed/>
    <w:rsid w:val="00B90A2F"/>
    <w:pPr>
      <w:spacing w:after="0" w:line="240" w:lineRule="auto"/>
    </w:pPr>
    <w:rPr>
      <w:sz w:val="20"/>
      <w:szCs w:val="20"/>
    </w:rPr>
  </w:style>
  <w:style w:type="character" w:customStyle="1" w:styleId="af4">
    <w:name w:val="Текст сноски Знак"/>
    <w:basedOn w:val="a0"/>
    <w:link w:val="af3"/>
    <w:uiPriority w:val="99"/>
    <w:semiHidden/>
    <w:rsid w:val="00B90A2F"/>
    <w:rPr>
      <w:rFonts w:ascii="Times New Roman" w:eastAsia="Calibri" w:hAnsi="Times New Roman" w:cs="Calibri"/>
      <w:color w:val="000000"/>
      <w:position w:val="-1"/>
      <w:sz w:val="20"/>
      <w:szCs w:val="20"/>
      <w:lang w:val="en-US"/>
    </w:rPr>
  </w:style>
  <w:style w:type="character" w:styleId="af5">
    <w:name w:val="footnote reference"/>
    <w:basedOn w:val="a0"/>
    <w:uiPriority w:val="99"/>
    <w:semiHidden/>
    <w:unhideWhenUsed/>
    <w:rsid w:val="00B90A2F"/>
    <w:rPr>
      <w:vertAlign w:val="superscript"/>
    </w:rPr>
  </w:style>
  <w:style w:type="table" w:customStyle="1" w:styleId="70">
    <w:name w:val="Сетка таблицы7"/>
    <w:basedOn w:val="a1"/>
    <w:next w:val="a4"/>
    <w:uiPriority w:val="39"/>
    <w:rsid w:val="00311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932AF"/>
    <w:rPr>
      <w:sz w:val="16"/>
      <w:szCs w:val="16"/>
    </w:rPr>
  </w:style>
  <w:style w:type="paragraph" w:styleId="af7">
    <w:name w:val="annotation text"/>
    <w:basedOn w:val="a"/>
    <w:link w:val="af8"/>
    <w:uiPriority w:val="99"/>
    <w:unhideWhenUsed/>
    <w:rsid w:val="008932AF"/>
    <w:pPr>
      <w:spacing w:line="240" w:lineRule="auto"/>
    </w:pPr>
    <w:rPr>
      <w:sz w:val="20"/>
      <w:szCs w:val="20"/>
    </w:rPr>
  </w:style>
  <w:style w:type="character" w:customStyle="1" w:styleId="af8">
    <w:name w:val="Текст примечания Знак"/>
    <w:basedOn w:val="a0"/>
    <w:link w:val="af7"/>
    <w:uiPriority w:val="99"/>
    <w:rsid w:val="008932AF"/>
    <w:rPr>
      <w:rFonts w:ascii="Times New Roman" w:eastAsia="Calibri" w:hAnsi="Times New Roman" w:cs="Calibri"/>
      <w:color w:val="000000"/>
      <w:position w:val="-1"/>
      <w:sz w:val="20"/>
      <w:szCs w:val="20"/>
      <w:lang w:val="en-US"/>
    </w:rPr>
  </w:style>
  <w:style w:type="paragraph" w:styleId="af9">
    <w:name w:val="annotation subject"/>
    <w:basedOn w:val="af7"/>
    <w:next w:val="af7"/>
    <w:link w:val="afa"/>
    <w:uiPriority w:val="99"/>
    <w:semiHidden/>
    <w:unhideWhenUsed/>
    <w:rsid w:val="008932AF"/>
    <w:rPr>
      <w:b/>
      <w:bCs/>
    </w:rPr>
  </w:style>
  <w:style w:type="character" w:customStyle="1" w:styleId="afa">
    <w:name w:val="Тема примечания Знак"/>
    <w:basedOn w:val="af8"/>
    <w:link w:val="af9"/>
    <w:uiPriority w:val="99"/>
    <w:semiHidden/>
    <w:rsid w:val="008932AF"/>
    <w:rPr>
      <w:rFonts w:ascii="Times New Roman" w:eastAsia="Calibri" w:hAnsi="Times New Roman" w:cs="Calibri"/>
      <w:b/>
      <w:bCs/>
      <w:color w:val="000000"/>
      <w:position w:val="-1"/>
      <w:sz w:val="20"/>
      <w:szCs w:val="20"/>
      <w:lang w:val="en-US"/>
    </w:rPr>
  </w:style>
  <w:style w:type="table" w:customStyle="1" w:styleId="80">
    <w:name w:val="Сетка таблицы8"/>
    <w:basedOn w:val="a1"/>
    <w:next w:val="a4"/>
    <w:uiPriority w:val="39"/>
    <w:rsid w:val="00EF155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1851BB"/>
    <w:rPr>
      <w:color w:val="605E5C"/>
      <w:shd w:val="clear" w:color="auto" w:fill="E1DFDD"/>
    </w:rPr>
  </w:style>
  <w:style w:type="table" w:customStyle="1" w:styleId="90">
    <w:name w:val="Сетка таблицы9"/>
    <w:basedOn w:val="a1"/>
    <w:next w:val="a4"/>
    <w:uiPriority w:val="39"/>
    <w:rsid w:val="0006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80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8D58E7"/>
  </w:style>
  <w:style w:type="paragraph" w:customStyle="1" w:styleId="msonormal0">
    <w:name w:val="msonormal"/>
    <w:basedOn w:val="a"/>
    <w:uiPriority w:val="99"/>
    <w:rsid w:val="008D58E7"/>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table" w:customStyle="1" w:styleId="120">
    <w:name w:val="Сетка таблицы12"/>
    <w:basedOn w:val="a1"/>
    <w:next w:val="a4"/>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8D58E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2"/>
    <w:semiHidden/>
    <w:qFormat/>
    <w:rsid w:val="008D58E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39"/>
    <w:rsid w:val="008D58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4"/>
    <w:uiPriority w:val="39"/>
    <w:rsid w:val="003D6E96"/>
    <w:pPr>
      <w:spacing w:after="0" w:line="240" w:lineRule="auto"/>
    </w:pPr>
    <w:rPr>
      <w:rFonts w:eastAsia="Times New Roman"/>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4"/>
    <w:uiPriority w:val="39"/>
    <w:rsid w:val="00C75483"/>
    <w:pPr>
      <w:spacing w:after="0" w:line="240" w:lineRule="auto"/>
    </w:pPr>
    <w:rPr>
      <w:rFonts w:eastAsiaTheme="minorEastAsia"/>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4"/>
    <w:uiPriority w:val="39"/>
    <w:rsid w:val="00C7548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4"/>
    <w:uiPriority w:val="39"/>
    <w:rsid w:val="00281D0A"/>
    <w:pPr>
      <w:spacing w:after="0" w:line="240" w:lineRule="auto"/>
    </w:pPr>
    <w:rPr>
      <w:rFonts w:eastAsia="Times New Roman"/>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uiPriority w:val="39"/>
    <w:rsid w:val="00E52BE7"/>
    <w:pPr>
      <w:spacing w:after="0" w:line="240" w:lineRule="auto"/>
    </w:pPr>
    <w:rPr>
      <w:rFonts w:eastAsiaTheme="minorEastAsia"/>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4"/>
    <w:uiPriority w:val="39"/>
    <w:rsid w:val="00E52BE7"/>
    <w:pPr>
      <w:spacing w:after="0" w:line="240" w:lineRule="auto"/>
    </w:pPr>
    <w:rPr>
      <w:rFonts w:eastAsia="Times New Roman"/>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4"/>
    <w:uiPriority w:val="39"/>
    <w:rsid w:val="00E52BE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4"/>
    <w:uiPriority w:val="39"/>
    <w:rsid w:val="00F749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uiPriority w:val="39"/>
    <w:rsid w:val="001A26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1A265A"/>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9498">
      <w:bodyDiv w:val="1"/>
      <w:marLeft w:val="0"/>
      <w:marRight w:val="0"/>
      <w:marTop w:val="0"/>
      <w:marBottom w:val="0"/>
      <w:divBdr>
        <w:top w:val="none" w:sz="0" w:space="0" w:color="auto"/>
        <w:left w:val="none" w:sz="0" w:space="0" w:color="auto"/>
        <w:bottom w:val="none" w:sz="0" w:space="0" w:color="auto"/>
        <w:right w:val="none" w:sz="0" w:space="0" w:color="auto"/>
      </w:divBdr>
    </w:div>
    <w:div w:id="823006903">
      <w:bodyDiv w:val="1"/>
      <w:marLeft w:val="0"/>
      <w:marRight w:val="0"/>
      <w:marTop w:val="0"/>
      <w:marBottom w:val="0"/>
      <w:divBdr>
        <w:top w:val="none" w:sz="0" w:space="0" w:color="auto"/>
        <w:left w:val="none" w:sz="0" w:space="0" w:color="auto"/>
        <w:bottom w:val="none" w:sz="0" w:space="0" w:color="auto"/>
        <w:right w:val="none" w:sz="0" w:space="0" w:color="auto"/>
      </w:divBdr>
    </w:div>
    <w:div w:id="1396853900">
      <w:bodyDiv w:val="1"/>
      <w:marLeft w:val="0"/>
      <w:marRight w:val="0"/>
      <w:marTop w:val="0"/>
      <w:marBottom w:val="0"/>
      <w:divBdr>
        <w:top w:val="none" w:sz="0" w:space="0" w:color="auto"/>
        <w:left w:val="none" w:sz="0" w:space="0" w:color="auto"/>
        <w:bottom w:val="none" w:sz="0" w:space="0" w:color="auto"/>
        <w:right w:val="none" w:sz="0" w:space="0" w:color="auto"/>
      </w:divBdr>
    </w:div>
    <w:div w:id="1508133218">
      <w:bodyDiv w:val="1"/>
      <w:marLeft w:val="0"/>
      <w:marRight w:val="0"/>
      <w:marTop w:val="0"/>
      <w:marBottom w:val="0"/>
      <w:divBdr>
        <w:top w:val="none" w:sz="0" w:space="0" w:color="auto"/>
        <w:left w:val="none" w:sz="0" w:space="0" w:color="auto"/>
        <w:bottom w:val="none" w:sz="0" w:space="0" w:color="auto"/>
        <w:right w:val="none" w:sz="0" w:space="0" w:color="auto"/>
      </w:divBdr>
    </w:div>
    <w:div w:id="1601795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auschwitz.org/" TargetMode="External"/><Relationship Id="rId26" Type="http://schemas.openxmlformats.org/officeDocument/2006/relationships/hyperlink" Target="https://xn--80aabgieomn8afgsnjq.xn--p1ai/biblioteka/sborniki-po-regionam/" TargetMode="External"/><Relationship Id="rId39" Type="http://schemas.openxmlformats.org/officeDocument/2006/relationships/hyperlink" Target="https://vk.com/wall-202188324_4293" TargetMode="External"/><Relationship Id="rId21" Type="http://schemas.openxmlformats.org/officeDocument/2006/relationships/hyperlink" Target="https://mir24.tv/articles/16445638/vy-smozhete-zhit-v-odnoi-komnate-s-mertvecom-chto-rasskazyvali-vyzhivshie-o-blokade-leningrada" TargetMode="External"/><Relationship Id="rId34" Type="http://schemas.openxmlformats.org/officeDocument/2006/relationships/hyperlink" Target="https://www.osd.ru/evntinf.asp?ev=4216" TargetMode="External"/><Relationship Id="rId42" Type="http://schemas.openxmlformats.org/officeDocument/2006/relationships/hyperlink" Target="https://vk.com/wall-202188324_6414" TargetMode="External"/><Relationship Id="rId47" Type="http://schemas.openxmlformats.org/officeDocument/2006/relationships/hyperlink" Target="https://vk.com/wall-202188324_3982" TargetMode="External"/><Relationship Id="rId50" Type="http://schemas.openxmlformats.org/officeDocument/2006/relationships/hyperlink" Target="https://vk.com/wall-202188324_6314" TargetMode="External"/><Relationship Id="rId55" Type="http://schemas.openxmlformats.org/officeDocument/2006/relationships/image" Target="media/image9.png"/><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victory.rusarchiv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oliticalscience.rsuh.ru/jour/article/viewFile/36/37" TargetMode="External"/><Relationship Id="rId32" Type="http://schemas.openxmlformats.org/officeDocument/2006/relationships/hyperlink" Target="https://www.osd.ru/evntinf.asp?ev=4182" TargetMode="External"/><Relationship Id="rId37" Type="http://schemas.openxmlformats.org/officeDocument/2006/relationships/hyperlink" Target="https://vk.com/wall-202188324_4146" TargetMode="External"/><Relationship Id="rId40" Type="http://schemas.openxmlformats.org/officeDocument/2006/relationships/hyperlink" Target="https://vk.com/wall-202188324_4787" TargetMode="External"/><Relationship Id="rId45" Type="http://schemas.openxmlformats.org/officeDocument/2006/relationships/hyperlink" Target="https://vk.com/wall-202188324_6635" TargetMode="External"/><Relationship Id="rId53" Type="http://schemas.openxmlformats.org/officeDocument/2006/relationships/hyperlink" Target="https://memory45.su/" TargetMode="External"/><Relationship Id="rId58" Type="http://schemas.openxmlformats.org/officeDocument/2006/relationships/hyperlink" Target="http://bsd.pskov.ru/"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me/bezsrokadavnosti" TargetMode="External"/><Relationship Id="rId23" Type="http://schemas.openxmlformats.org/officeDocument/2006/relationships/hyperlink" Target="https://www.noo-journal.ru/blog/" TargetMode="External"/><Relationship Id="rId28" Type="http://schemas.openxmlformats.org/officeDocument/2006/relationships/hyperlink" Target="https://victims.rusarchives.ru/" TargetMode="External"/><Relationship Id="rId36" Type="http://schemas.openxmlformats.org/officeDocument/2006/relationships/hyperlink" Target="https://vk.com/wall-202188324_4119" TargetMode="External"/><Relationship Id="rId49" Type="http://schemas.openxmlformats.org/officeDocument/2006/relationships/hyperlink" Target="https://vk.com/wall-202188324_6166" TargetMode="External"/><Relationship Id="rId57" Type="http://schemas.openxmlformats.org/officeDocument/2006/relationships/image" Target="media/image11.png"/><Relationship Id="rId61"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xn--90ag.xn--80aabgieomn8afgsnjq.xn--p1ai/?filter=theme%3D627524" TargetMode="External"/><Relationship Id="rId31" Type="http://schemas.openxmlformats.org/officeDocument/2006/relationships/hyperlink" Target="https://www.osd.ru/evntinf.asp?ev=4044" TargetMode="External"/><Relationship Id="rId44" Type="http://schemas.openxmlformats.org/officeDocument/2006/relationships/hyperlink" Target="https://vk.com/wall-202188324_6564" TargetMode="External"/><Relationship Id="rId52" Type="http://schemas.openxmlformats.org/officeDocument/2006/relationships/hyperlink" Target="http://vks.edu.ru/" TargetMode="External"/><Relationship Id="rId60" Type="http://schemas.openxmlformats.org/officeDocument/2006/relationships/hyperlink" Target="https://www.oldgazette.org/"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k.com/bezsrokadavnosti" TargetMode="External"/><Relationship Id="rId22" Type="http://schemas.openxmlformats.org/officeDocument/2006/relationships/hyperlink" Target="https://belta.by/socium/view/tak-my-vyzhili-sem-istorij-detej-kotorye-perezhili-velikuju-otechestvennuju-vojnu-516751-2022/" TargetMode="External"/><Relationship Id="rId27" Type="http://schemas.openxmlformats.org/officeDocument/2006/relationships/hyperlink" Target="https://xn--90ag.xn--80aabgieomn8afgsnjq.xn--p1ai/" TargetMode="External"/><Relationship Id="rId30" Type="http://schemas.openxmlformats.org/officeDocument/2006/relationships/hyperlink" Target="https://www.osd.ru/evntinf.asp?ev=4164" TargetMode="External"/><Relationship Id="rId35" Type="http://schemas.openxmlformats.org/officeDocument/2006/relationships/hyperlink" Target="https://vk.com/wall-202188324_4042" TargetMode="External"/><Relationship Id="rId43" Type="http://schemas.openxmlformats.org/officeDocument/2006/relationships/hyperlink" Target="https://vk.com/wall-202188324_6439" TargetMode="External"/><Relationship Id="rId48" Type="http://schemas.openxmlformats.org/officeDocument/2006/relationships/hyperlink" Target="https://vk.com/wall-202188324_4732" TargetMode="External"/><Relationship Id="rId56" Type="http://schemas.openxmlformats.org/officeDocument/2006/relationships/image" Target="media/image10.png"/><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xn--90abhd2amfbbjkx2jf6f.xn--p1ai/directions/my-story"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xn--80aabgieomn8afgsnjq.xn--p1ai/mediateka/events-video/" TargetMode="External"/><Relationship Id="rId25" Type="http://schemas.openxmlformats.org/officeDocument/2006/relationships/hyperlink" Target="https://cyberleninka.ru/article/n/muzhchiny-zhenschiny-i-deti-na-okkupirovannyh-territoriyah-sssr-v-gody-velikoy-otechestvennoy-voyny-chislennost-i-poteri" TargetMode="External"/><Relationship Id="rId33" Type="http://schemas.openxmlformats.org/officeDocument/2006/relationships/hyperlink" Target="https://www.osd.ru/evntinf.asp?ev=3771" TargetMode="External"/><Relationship Id="rId38" Type="http://schemas.openxmlformats.org/officeDocument/2006/relationships/hyperlink" Target="https://vk.com/wall-202188324_4184" TargetMode="External"/><Relationship Id="rId46" Type="http://schemas.openxmlformats.org/officeDocument/2006/relationships/hyperlink" Target="https://vk.com/wall-202188324_3951" TargetMode="External"/><Relationship Id="rId59" Type="http://schemas.openxmlformats.org/officeDocument/2006/relationships/hyperlink" Target="https://archive.admoblkaluga.ru/75_let_Pobedy" TargetMode="External"/><Relationship Id="rId67" Type="http://schemas.openxmlformats.org/officeDocument/2006/relationships/fontTable" Target="fontTable.xml"/><Relationship Id="rId20" Type="http://schemas.openxmlformats.org/officeDocument/2006/relationships/hyperlink" Target="https://www.noo-journal.ru/dnevnik-tani-savichevoy/" TargetMode="External"/><Relationship Id="rId41" Type="http://schemas.openxmlformats.org/officeDocument/2006/relationships/hyperlink" Target="https://vk.com/wall-202188324_6073" TargetMode="External"/><Relationship Id="rId54" Type="http://schemas.openxmlformats.org/officeDocument/2006/relationships/image" Target="media/image8.png"/><Relationship Id="rId6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2" Type="http://schemas.openxmlformats.org/officeDocument/2006/relationships/hyperlink" Target="https://www.garant.ru/hotlaw/federal/1584202/" TargetMode="External"/><Relationship Id="rId1" Type="http://schemas.openxmlformats.org/officeDocument/2006/relationships/hyperlink" Target="https://docs.edu.gov.ru/document/b12aa655a39f6016af3974a98620bc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B9F9-8A83-4F7E-8136-6903F764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2961</TotalTime>
  <Pages>1</Pages>
  <Words>28572</Words>
  <Characters>197152</Characters>
  <Application>Microsoft Office Word</Application>
  <DocSecurity>0</DocSecurity>
  <Lines>3865</Lines>
  <Paragraphs>1069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Копачевская Анна Андреевна</dc:creator>
  <cp:keywords/>
  <dc:description/>
  <cp:lastModifiedBy>Кудрявцева Юлия Львовна</cp:lastModifiedBy>
  <cp:revision>51</cp:revision>
  <cp:lastPrinted>2024-12-18T09:41:00Z</cp:lastPrinted>
  <dcterms:created xsi:type="dcterms:W3CDTF">2022-12-14T09:46:00Z</dcterms:created>
  <dcterms:modified xsi:type="dcterms:W3CDTF">2025-11-07T16:42:00Z</dcterms:modified>
</cp:coreProperties>
</file>