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E50" w:rsidRDefault="00667E50" w:rsidP="00B922A2">
      <w:pPr>
        <w:spacing w:before="240"/>
        <w:rPr>
          <w:rFonts w:ascii="Times New Roman" w:hAnsi="Times New Roman" w:cs="Times New Roman"/>
          <w:b/>
          <w:sz w:val="28"/>
          <w:szCs w:val="28"/>
        </w:rPr>
      </w:pPr>
    </w:p>
    <w:tbl>
      <w:tblPr>
        <w:tblStyle w:val="1"/>
        <w:tblW w:w="1049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7"/>
        <w:gridCol w:w="5123"/>
      </w:tblGrid>
      <w:tr w:rsidR="00667E50" w:rsidRPr="00D02BA9" w:rsidTr="00383E8D">
        <w:tc>
          <w:tcPr>
            <w:tcW w:w="5367" w:type="dxa"/>
            <w:hideMark/>
          </w:tcPr>
          <w:p w:rsidR="00667E50" w:rsidRPr="00D02BA9" w:rsidRDefault="00667E50" w:rsidP="00B922A2">
            <w:pPr>
              <w:rPr>
                <w:rFonts w:ascii="Times New Roman" w:eastAsiaTheme="minorHAnsi" w:hAnsi="Times New Roman"/>
                <w:b/>
                <w:sz w:val="28"/>
                <w:szCs w:val="28"/>
              </w:rPr>
            </w:pPr>
          </w:p>
        </w:tc>
        <w:tc>
          <w:tcPr>
            <w:tcW w:w="5123" w:type="dxa"/>
            <w:hideMark/>
          </w:tcPr>
          <w:p w:rsidR="00667E50" w:rsidRDefault="00667E50" w:rsidP="00B922A2">
            <w:pPr>
              <w:jc w:val="right"/>
              <w:rPr>
                <w:rFonts w:ascii="Times New Roman" w:eastAsiaTheme="minorHAnsi" w:hAnsi="Times New Roman"/>
                <w:b/>
                <w:sz w:val="28"/>
                <w:szCs w:val="28"/>
              </w:rPr>
            </w:pPr>
            <w:r w:rsidRPr="00D02BA9">
              <w:rPr>
                <w:rFonts w:ascii="Times New Roman" w:eastAsiaTheme="minorHAnsi" w:hAnsi="Times New Roman"/>
                <w:b/>
                <w:sz w:val="28"/>
                <w:szCs w:val="28"/>
              </w:rPr>
              <w:t>У</w:t>
            </w:r>
            <w:r>
              <w:rPr>
                <w:rFonts w:ascii="Times New Roman" w:eastAsiaTheme="minorHAnsi" w:hAnsi="Times New Roman"/>
                <w:b/>
                <w:sz w:val="28"/>
                <w:szCs w:val="28"/>
              </w:rPr>
              <w:t>ТВЕРЖДАЮ</w:t>
            </w:r>
            <w:r w:rsidRPr="00D02BA9">
              <w:rPr>
                <w:rFonts w:ascii="Times New Roman" w:eastAsiaTheme="minorHAnsi" w:hAnsi="Times New Roman"/>
                <w:b/>
                <w:sz w:val="28"/>
                <w:szCs w:val="28"/>
              </w:rPr>
              <w:t>:</w:t>
            </w:r>
          </w:p>
          <w:p w:rsidR="00667E50" w:rsidRDefault="00405860" w:rsidP="00B922A2">
            <w:pPr>
              <w:jc w:val="right"/>
              <w:rPr>
                <w:rFonts w:ascii="Times New Roman" w:eastAsiaTheme="minorHAnsi" w:hAnsi="Times New Roman"/>
                <w:b/>
                <w:sz w:val="28"/>
                <w:szCs w:val="28"/>
              </w:rPr>
            </w:pPr>
            <w:r>
              <w:rPr>
                <w:rFonts w:ascii="Times New Roman" w:eastAsiaTheme="minorHAnsi" w:hAnsi="Times New Roman"/>
                <w:b/>
                <w:sz w:val="28"/>
                <w:szCs w:val="28"/>
              </w:rPr>
              <w:t>Г</w:t>
            </w:r>
            <w:r w:rsidR="00667E50">
              <w:rPr>
                <w:rFonts w:ascii="Times New Roman" w:eastAsiaTheme="minorHAnsi" w:hAnsi="Times New Roman"/>
                <w:b/>
                <w:sz w:val="28"/>
                <w:szCs w:val="28"/>
              </w:rPr>
              <w:t>енеральн</w:t>
            </w:r>
            <w:r>
              <w:rPr>
                <w:rFonts w:ascii="Times New Roman" w:eastAsiaTheme="minorHAnsi" w:hAnsi="Times New Roman"/>
                <w:b/>
                <w:sz w:val="28"/>
                <w:szCs w:val="28"/>
              </w:rPr>
              <w:t>ый</w:t>
            </w:r>
            <w:r w:rsidR="00667E50" w:rsidRPr="00D02BA9">
              <w:rPr>
                <w:rFonts w:ascii="Times New Roman" w:eastAsiaTheme="minorHAnsi" w:hAnsi="Times New Roman"/>
                <w:b/>
                <w:sz w:val="28"/>
                <w:szCs w:val="28"/>
              </w:rPr>
              <w:t xml:space="preserve"> директор</w:t>
            </w:r>
            <w:r w:rsidR="00667E50">
              <w:rPr>
                <w:rFonts w:ascii="Times New Roman" w:eastAsiaTheme="minorHAnsi" w:hAnsi="Times New Roman"/>
                <w:b/>
                <w:sz w:val="28"/>
                <w:szCs w:val="28"/>
              </w:rPr>
              <w:t xml:space="preserve"> </w:t>
            </w:r>
          </w:p>
          <w:p w:rsidR="00667E50" w:rsidRDefault="00667E50" w:rsidP="00B922A2">
            <w:pPr>
              <w:jc w:val="right"/>
              <w:rPr>
                <w:rFonts w:ascii="Times New Roman" w:eastAsiaTheme="minorHAnsi" w:hAnsi="Times New Roman"/>
                <w:b/>
                <w:sz w:val="28"/>
                <w:szCs w:val="28"/>
              </w:rPr>
            </w:pPr>
            <w:r>
              <w:rPr>
                <w:rFonts w:ascii="Times New Roman" w:eastAsiaTheme="minorHAnsi" w:hAnsi="Times New Roman"/>
                <w:b/>
                <w:sz w:val="28"/>
                <w:szCs w:val="28"/>
              </w:rPr>
              <w:t>КГАНОУ КЦО</w:t>
            </w:r>
          </w:p>
          <w:p w:rsidR="00667E50" w:rsidRPr="00D02BA9" w:rsidRDefault="00667E50" w:rsidP="00B922A2">
            <w:pPr>
              <w:jc w:val="right"/>
              <w:rPr>
                <w:rFonts w:ascii="Times New Roman" w:eastAsiaTheme="minorHAnsi" w:hAnsi="Times New Roman"/>
                <w:b/>
                <w:sz w:val="28"/>
                <w:szCs w:val="28"/>
              </w:rPr>
            </w:pPr>
            <w:r>
              <w:rPr>
                <w:rFonts w:ascii="Times New Roman" w:eastAsiaTheme="minorHAnsi" w:hAnsi="Times New Roman"/>
                <w:b/>
                <w:sz w:val="28"/>
                <w:szCs w:val="28"/>
              </w:rPr>
              <w:t xml:space="preserve">__________/П.С </w:t>
            </w:r>
            <w:proofErr w:type="spellStart"/>
            <w:r>
              <w:rPr>
                <w:rFonts w:ascii="Times New Roman" w:eastAsiaTheme="minorHAnsi" w:hAnsi="Times New Roman"/>
                <w:b/>
                <w:sz w:val="28"/>
                <w:szCs w:val="28"/>
              </w:rPr>
              <w:t>Черёмухин</w:t>
            </w:r>
            <w:proofErr w:type="spellEnd"/>
          </w:p>
          <w:p w:rsidR="00667E50" w:rsidRPr="00D02BA9" w:rsidRDefault="00667E50" w:rsidP="00B922A2">
            <w:pPr>
              <w:jc w:val="right"/>
              <w:rPr>
                <w:rFonts w:ascii="Times New Roman" w:eastAsiaTheme="minorHAnsi" w:hAnsi="Times New Roman"/>
                <w:b/>
                <w:sz w:val="28"/>
                <w:szCs w:val="28"/>
              </w:rPr>
            </w:pPr>
            <w:r>
              <w:rPr>
                <w:rFonts w:ascii="Times New Roman" w:eastAsiaTheme="minorHAnsi" w:hAnsi="Times New Roman"/>
                <w:b/>
                <w:sz w:val="28"/>
                <w:szCs w:val="28"/>
              </w:rPr>
              <w:t>Приказ № __</w:t>
            </w:r>
            <w:r w:rsidRPr="00D02BA9">
              <w:rPr>
                <w:rFonts w:ascii="Times New Roman" w:eastAsiaTheme="minorHAnsi" w:hAnsi="Times New Roman"/>
                <w:b/>
                <w:sz w:val="28"/>
                <w:szCs w:val="28"/>
              </w:rPr>
              <w:t xml:space="preserve"> от </w:t>
            </w:r>
            <w:r>
              <w:rPr>
                <w:rFonts w:ascii="Times New Roman" w:eastAsiaTheme="minorHAnsi" w:hAnsi="Times New Roman"/>
                <w:b/>
                <w:sz w:val="28"/>
                <w:szCs w:val="28"/>
              </w:rPr>
              <w:t>_________</w:t>
            </w:r>
            <w:r w:rsidRPr="00D02BA9">
              <w:rPr>
                <w:rFonts w:ascii="Times New Roman" w:eastAsiaTheme="minorHAnsi" w:hAnsi="Times New Roman"/>
                <w:b/>
                <w:sz w:val="28"/>
                <w:szCs w:val="28"/>
              </w:rPr>
              <w:t xml:space="preserve"> г.</w:t>
            </w:r>
          </w:p>
        </w:tc>
      </w:tr>
    </w:tbl>
    <w:p w:rsidR="00667E50" w:rsidRPr="00D02BA9" w:rsidRDefault="00667E50" w:rsidP="00B922A2">
      <w:pPr>
        <w:spacing w:after="0" w:line="240" w:lineRule="auto"/>
        <w:jc w:val="center"/>
        <w:rPr>
          <w:rFonts w:ascii="Times New Roman" w:hAnsi="Times New Roman" w:cs="Times New Roman"/>
          <w:b/>
          <w:sz w:val="28"/>
          <w:szCs w:val="28"/>
        </w:rPr>
      </w:pPr>
    </w:p>
    <w:p w:rsidR="00667E50" w:rsidRPr="00D02BA9" w:rsidRDefault="00667E50" w:rsidP="00B922A2">
      <w:pPr>
        <w:spacing w:after="0" w:line="240" w:lineRule="auto"/>
        <w:jc w:val="center"/>
        <w:rPr>
          <w:rFonts w:ascii="Times New Roman" w:hAnsi="Times New Roman" w:cs="Times New Roman"/>
          <w:b/>
          <w:sz w:val="28"/>
          <w:szCs w:val="28"/>
        </w:rPr>
      </w:pPr>
    </w:p>
    <w:p w:rsidR="00667E50" w:rsidRPr="00D02BA9" w:rsidRDefault="00667E50" w:rsidP="00B922A2">
      <w:pPr>
        <w:spacing w:after="0" w:line="240" w:lineRule="auto"/>
        <w:jc w:val="center"/>
        <w:rPr>
          <w:rFonts w:ascii="Times New Roman" w:hAnsi="Times New Roman" w:cs="Times New Roman"/>
          <w:b/>
          <w:sz w:val="28"/>
          <w:szCs w:val="28"/>
        </w:rPr>
      </w:pPr>
    </w:p>
    <w:p w:rsidR="00667E50" w:rsidRDefault="00667E50" w:rsidP="00B922A2">
      <w:pPr>
        <w:spacing w:after="0" w:line="240" w:lineRule="auto"/>
        <w:jc w:val="center"/>
        <w:rPr>
          <w:rFonts w:ascii="Times New Roman" w:hAnsi="Times New Roman" w:cs="Times New Roman"/>
          <w:b/>
          <w:sz w:val="28"/>
          <w:szCs w:val="28"/>
        </w:rPr>
      </w:pPr>
    </w:p>
    <w:p w:rsidR="00667E50" w:rsidRPr="00D02BA9" w:rsidRDefault="00667E50" w:rsidP="00B922A2">
      <w:pPr>
        <w:spacing w:after="0" w:line="240" w:lineRule="auto"/>
        <w:jc w:val="center"/>
        <w:rPr>
          <w:rFonts w:ascii="Times New Roman" w:hAnsi="Times New Roman" w:cs="Times New Roman"/>
          <w:b/>
          <w:sz w:val="28"/>
          <w:szCs w:val="28"/>
        </w:rPr>
      </w:pPr>
    </w:p>
    <w:p w:rsidR="00667E50" w:rsidRPr="00D02BA9" w:rsidRDefault="00667E50" w:rsidP="00B922A2">
      <w:pPr>
        <w:spacing w:after="0" w:line="240" w:lineRule="auto"/>
        <w:jc w:val="center"/>
        <w:rPr>
          <w:rFonts w:ascii="Times New Roman" w:hAnsi="Times New Roman" w:cs="Times New Roman"/>
          <w:b/>
          <w:sz w:val="28"/>
          <w:szCs w:val="28"/>
        </w:rPr>
      </w:pPr>
    </w:p>
    <w:p w:rsidR="00667E50" w:rsidRPr="00D02BA9" w:rsidRDefault="00667E50" w:rsidP="00B922A2">
      <w:pPr>
        <w:spacing w:after="0" w:line="240" w:lineRule="auto"/>
        <w:jc w:val="center"/>
        <w:rPr>
          <w:rFonts w:ascii="Times New Roman" w:hAnsi="Times New Roman" w:cs="Times New Roman"/>
          <w:b/>
          <w:sz w:val="28"/>
          <w:szCs w:val="28"/>
        </w:rPr>
      </w:pPr>
      <w:r w:rsidRPr="00D02BA9">
        <w:rPr>
          <w:rFonts w:ascii="Times New Roman" w:hAnsi="Times New Roman" w:cs="Times New Roman"/>
          <w:b/>
          <w:sz w:val="28"/>
          <w:szCs w:val="28"/>
        </w:rPr>
        <w:t>Краевое государственное автономное нетиповое образовательное учреждение «Краевой центр образования»</w:t>
      </w:r>
    </w:p>
    <w:p w:rsidR="00667E50" w:rsidRPr="00D02BA9" w:rsidRDefault="00667E50" w:rsidP="00B922A2">
      <w:pPr>
        <w:spacing w:after="0" w:line="240" w:lineRule="auto"/>
        <w:jc w:val="center"/>
        <w:rPr>
          <w:rFonts w:ascii="Times New Roman" w:hAnsi="Times New Roman" w:cs="Times New Roman"/>
          <w:b/>
          <w:sz w:val="28"/>
          <w:szCs w:val="28"/>
        </w:rPr>
      </w:pPr>
    </w:p>
    <w:p w:rsidR="00667E50" w:rsidRPr="00D02BA9" w:rsidRDefault="00667E50" w:rsidP="00B922A2">
      <w:pPr>
        <w:spacing w:after="0" w:line="240" w:lineRule="auto"/>
        <w:jc w:val="center"/>
        <w:rPr>
          <w:rFonts w:ascii="Times New Roman" w:hAnsi="Times New Roman" w:cs="Times New Roman"/>
          <w:b/>
          <w:sz w:val="28"/>
          <w:szCs w:val="28"/>
        </w:rPr>
      </w:pPr>
    </w:p>
    <w:p w:rsidR="00667E50" w:rsidRPr="00D02BA9" w:rsidRDefault="00667E50" w:rsidP="00B922A2">
      <w:pPr>
        <w:spacing w:after="0" w:line="240" w:lineRule="auto"/>
        <w:jc w:val="center"/>
        <w:rPr>
          <w:rFonts w:ascii="Times New Roman" w:hAnsi="Times New Roman" w:cs="Times New Roman"/>
          <w:b/>
          <w:sz w:val="28"/>
          <w:szCs w:val="28"/>
        </w:rPr>
      </w:pPr>
    </w:p>
    <w:p w:rsidR="00667E50" w:rsidRPr="00D02BA9" w:rsidRDefault="00667E50" w:rsidP="00B922A2">
      <w:pPr>
        <w:spacing w:after="0" w:line="240" w:lineRule="auto"/>
        <w:jc w:val="center"/>
        <w:rPr>
          <w:rFonts w:ascii="Times New Roman" w:hAnsi="Times New Roman" w:cs="Times New Roman"/>
          <w:b/>
          <w:sz w:val="28"/>
          <w:szCs w:val="28"/>
        </w:rPr>
      </w:pPr>
    </w:p>
    <w:p w:rsidR="00667E50" w:rsidRPr="00D02BA9" w:rsidRDefault="00667E50" w:rsidP="00B922A2">
      <w:pPr>
        <w:spacing w:after="0" w:line="240" w:lineRule="auto"/>
        <w:rPr>
          <w:rFonts w:ascii="Times New Roman" w:hAnsi="Times New Roman" w:cs="Times New Roman"/>
          <w:b/>
          <w:sz w:val="28"/>
          <w:szCs w:val="28"/>
        </w:rPr>
      </w:pPr>
    </w:p>
    <w:p w:rsidR="00667E50" w:rsidRPr="00D02BA9" w:rsidRDefault="00667E50" w:rsidP="00B922A2">
      <w:pPr>
        <w:spacing w:after="0" w:line="240" w:lineRule="auto"/>
        <w:jc w:val="center"/>
        <w:rPr>
          <w:rFonts w:ascii="Times New Roman" w:hAnsi="Times New Roman" w:cs="Times New Roman"/>
          <w:b/>
          <w:sz w:val="28"/>
          <w:szCs w:val="28"/>
        </w:rPr>
      </w:pPr>
    </w:p>
    <w:p w:rsidR="00667E50" w:rsidRPr="00667E50" w:rsidRDefault="00667E50" w:rsidP="00B922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r w:rsidRPr="00667E50">
        <w:rPr>
          <w:rFonts w:ascii="Times New Roman" w:hAnsi="Times New Roman" w:cs="Times New Roman"/>
          <w:b/>
          <w:sz w:val="28"/>
          <w:szCs w:val="28"/>
        </w:rPr>
        <w:t>О КРАЕВОМ КОНКУРСЕ ТВОРЧЕСКИХ РАБОТ</w:t>
      </w:r>
    </w:p>
    <w:p w:rsidR="00667E50" w:rsidRPr="00667E50" w:rsidRDefault="00667E50" w:rsidP="00B922A2">
      <w:pPr>
        <w:spacing w:after="0" w:line="240" w:lineRule="auto"/>
        <w:jc w:val="center"/>
        <w:rPr>
          <w:rFonts w:ascii="Times New Roman" w:hAnsi="Times New Roman" w:cs="Times New Roman"/>
          <w:b/>
          <w:sz w:val="28"/>
          <w:szCs w:val="28"/>
        </w:rPr>
      </w:pPr>
      <w:r w:rsidRPr="00667E50">
        <w:rPr>
          <w:rFonts w:ascii="Times New Roman" w:hAnsi="Times New Roman" w:cs="Times New Roman"/>
          <w:b/>
          <w:sz w:val="28"/>
          <w:szCs w:val="28"/>
        </w:rPr>
        <w:t xml:space="preserve">«СЛАВЯНСКАЯ ПАМЯТЬ», </w:t>
      </w:r>
    </w:p>
    <w:p w:rsidR="00667E50" w:rsidRPr="00D02BA9" w:rsidRDefault="00667E50" w:rsidP="00B922A2">
      <w:pPr>
        <w:spacing w:after="0" w:line="240" w:lineRule="auto"/>
        <w:jc w:val="center"/>
        <w:rPr>
          <w:rFonts w:ascii="Times New Roman" w:hAnsi="Times New Roman" w:cs="Times New Roman"/>
          <w:b/>
          <w:sz w:val="28"/>
          <w:szCs w:val="28"/>
        </w:rPr>
      </w:pPr>
      <w:r w:rsidRPr="00667E50">
        <w:rPr>
          <w:rFonts w:ascii="Times New Roman" w:hAnsi="Times New Roman" w:cs="Times New Roman"/>
          <w:b/>
          <w:sz w:val="28"/>
          <w:szCs w:val="28"/>
        </w:rPr>
        <w:t>ПРОВОДИМОМ В РАМКАХ ЕЖЕГОДНЫХ ТОРЖЕСТВЕННЫХ МЕРОПРИЯТИЙ, ПОСВЯЩЕННЫХ ДНЮ СЛАВЯНСКОЙ ПИСЬМЕННОСТИ И КУЛЬТУРЫ</w:t>
      </w:r>
    </w:p>
    <w:p w:rsidR="00667E50" w:rsidRPr="00D02BA9" w:rsidRDefault="00667E50" w:rsidP="00B922A2">
      <w:pPr>
        <w:spacing w:after="0" w:line="240" w:lineRule="auto"/>
        <w:jc w:val="center"/>
        <w:rPr>
          <w:rFonts w:ascii="Times New Roman" w:hAnsi="Times New Roman" w:cs="Times New Roman"/>
          <w:b/>
          <w:sz w:val="28"/>
          <w:szCs w:val="28"/>
        </w:rPr>
      </w:pPr>
    </w:p>
    <w:p w:rsidR="00667E50" w:rsidRPr="00D02BA9" w:rsidRDefault="00667E50" w:rsidP="00B922A2">
      <w:pPr>
        <w:spacing w:after="0" w:line="240" w:lineRule="auto"/>
        <w:jc w:val="center"/>
        <w:rPr>
          <w:rFonts w:ascii="Times New Roman" w:hAnsi="Times New Roman" w:cs="Times New Roman"/>
          <w:b/>
          <w:sz w:val="28"/>
          <w:szCs w:val="28"/>
        </w:rPr>
      </w:pPr>
    </w:p>
    <w:p w:rsidR="00667E50" w:rsidRPr="00D02BA9" w:rsidRDefault="00667E50" w:rsidP="00B922A2">
      <w:pPr>
        <w:spacing w:after="0" w:line="240" w:lineRule="auto"/>
        <w:jc w:val="center"/>
        <w:rPr>
          <w:rFonts w:ascii="Times New Roman" w:hAnsi="Times New Roman" w:cs="Times New Roman"/>
          <w:b/>
          <w:sz w:val="28"/>
          <w:szCs w:val="28"/>
        </w:rPr>
      </w:pPr>
    </w:p>
    <w:p w:rsidR="00667E50" w:rsidRPr="00D02BA9" w:rsidRDefault="00667E50" w:rsidP="00B922A2">
      <w:pPr>
        <w:spacing w:after="0" w:line="240" w:lineRule="auto"/>
        <w:jc w:val="center"/>
        <w:rPr>
          <w:rFonts w:ascii="Times New Roman" w:hAnsi="Times New Roman" w:cs="Times New Roman"/>
          <w:b/>
          <w:sz w:val="28"/>
          <w:szCs w:val="28"/>
        </w:rPr>
      </w:pPr>
    </w:p>
    <w:p w:rsidR="00667E50" w:rsidRPr="00D02BA9" w:rsidRDefault="00667E50" w:rsidP="00B922A2">
      <w:pPr>
        <w:spacing w:after="0" w:line="240" w:lineRule="auto"/>
        <w:jc w:val="center"/>
        <w:rPr>
          <w:rFonts w:ascii="Times New Roman" w:hAnsi="Times New Roman" w:cs="Times New Roman"/>
          <w:b/>
          <w:sz w:val="28"/>
          <w:szCs w:val="28"/>
        </w:rPr>
      </w:pPr>
    </w:p>
    <w:p w:rsidR="00667E50" w:rsidRPr="00D02BA9" w:rsidRDefault="00667E50" w:rsidP="00B922A2">
      <w:pPr>
        <w:spacing w:after="0" w:line="240" w:lineRule="auto"/>
        <w:jc w:val="center"/>
        <w:rPr>
          <w:rFonts w:ascii="Times New Roman" w:hAnsi="Times New Roman" w:cs="Times New Roman"/>
          <w:b/>
          <w:sz w:val="28"/>
          <w:szCs w:val="28"/>
        </w:rPr>
      </w:pPr>
    </w:p>
    <w:p w:rsidR="00667E50" w:rsidRPr="00D02BA9" w:rsidRDefault="00667E50" w:rsidP="00B922A2">
      <w:pPr>
        <w:spacing w:after="0" w:line="240" w:lineRule="auto"/>
        <w:jc w:val="center"/>
        <w:rPr>
          <w:rFonts w:ascii="Times New Roman" w:hAnsi="Times New Roman" w:cs="Times New Roman"/>
          <w:b/>
          <w:sz w:val="28"/>
          <w:szCs w:val="28"/>
        </w:rPr>
      </w:pPr>
    </w:p>
    <w:p w:rsidR="00667E50" w:rsidRPr="00D02BA9" w:rsidRDefault="00667E50" w:rsidP="00B922A2">
      <w:pPr>
        <w:spacing w:after="0" w:line="240" w:lineRule="auto"/>
        <w:jc w:val="center"/>
        <w:rPr>
          <w:rFonts w:ascii="Times New Roman" w:hAnsi="Times New Roman" w:cs="Times New Roman"/>
          <w:b/>
          <w:sz w:val="28"/>
          <w:szCs w:val="28"/>
        </w:rPr>
      </w:pPr>
    </w:p>
    <w:p w:rsidR="00667E50" w:rsidRPr="00D02BA9" w:rsidRDefault="00667E50" w:rsidP="00B922A2">
      <w:pPr>
        <w:spacing w:after="0" w:line="240" w:lineRule="auto"/>
        <w:jc w:val="center"/>
        <w:rPr>
          <w:rFonts w:ascii="Times New Roman" w:hAnsi="Times New Roman" w:cs="Times New Roman"/>
          <w:b/>
          <w:sz w:val="28"/>
          <w:szCs w:val="28"/>
        </w:rPr>
      </w:pPr>
    </w:p>
    <w:p w:rsidR="00667E50" w:rsidRPr="00D02BA9" w:rsidRDefault="00667E50" w:rsidP="00B922A2">
      <w:pPr>
        <w:spacing w:after="0" w:line="240" w:lineRule="auto"/>
        <w:jc w:val="center"/>
        <w:rPr>
          <w:rFonts w:ascii="Times New Roman" w:hAnsi="Times New Roman" w:cs="Times New Roman"/>
          <w:b/>
          <w:sz w:val="28"/>
          <w:szCs w:val="28"/>
        </w:rPr>
      </w:pPr>
    </w:p>
    <w:p w:rsidR="00667E50" w:rsidRPr="00D02BA9" w:rsidRDefault="00667E50" w:rsidP="00B922A2">
      <w:pPr>
        <w:spacing w:after="0" w:line="240" w:lineRule="auto"/>
        <w:jc w:val="center"/>
        <w:rPr>
          <w:rFonts w:ascii="Times New Roman" w:hAnsi="Times New Roman" w:cs="Times New Roman"/>
          <w:b/>
          <w:sz w:val="28"/>
          <w:szCs w:val="28"/>
        </w:rPr>
      </w:pPr>
    </w:p>
    <w:p w:rsidR="00667E50" w:rsidRPr="00D02BA9" w:rsidRDefault="00667E50" w:rsidP="00B922A2">
      <w:pPr>
        <w:spacing w:after="0" w:line="240" w:lineRule="auto"/>
        <w:jc w:val="center"/>
        <w:rPr>
          <w:rFonts w:ascii="Times New Roman" w:hAnsi="Times New Roman" w:cs="Times New Roman"/>
          <w:b/>
          <w:sz w:val="28"/>
          <w:szCs w:val="28"/>
        </w:rPr>
      </w:pPr>
    </w:p>
    <w:p w:rsidR="00667E50" w:rsidRPr="00D02BA9" w:rsidRDefault="00667E50" w:rsidP="00B922A2">
      <w:pPr>
        <w:spacing w:after="0" w:line="240" w:lineRule="auto"/>
        <w:jc w:val="center"/>
        <w:rPr>
          <w:rFonts w:ascii="Times New Roman" w:hAnsi="Times New Roman" w:cs="Times New Roman"/>
          <w:b/>
          <w:sz w:val="28"/>
          <w:szCs w:val="28"/>
        </w:rPr>
      </w:pPr>
    </w:p>
    <w:p w:rsidR="00667E50" w:rsidRPr="00D02BA9" w:rsidRDefault="00667E50" w:rsidP="00B922A2">
      <w:pPr>
        <w:spacing w:after="0" w:line="240" w:lineRule="auto"/>
        <w:jc w:val="center"/>
        <w:rPr>
          <w:rFonts w:ascii="Times New Roman" w:hAnsi="Times New Roman" w:cs="Times New Roman"/>
          <w:b/>
          <w:sz w:val="28"/>
          <w:szCs w:val="28"/>
        </w:rPr>
      </w:pPr>
    </w:p>
    <w:p w:rsidR="00667E50" w:rsidRDefault="00667E50" w:rsidP="00B922A2">
      <w:pPr>
        <w:spacing w:after="0" w:line="240" w:lineRule="auto"/>
        <w:rPr>
          <w:rFonts w:ascii="Times New Roman" w:hAnsi="Times New Roman" w:cs="Times New Roman"/>
          <w:b/>
          <w:sz w:val="28"/>
          <w:szCs w:val="28"/>
        </w:rPr>
      </w:pPr>
    </w:p>
    <w:p w:rsidR="00667E50" w:rsidRDefault="00667E50" w:rsidP="00B922A2">
      <w:pPr>
        <w:spacing w:after="0" w:line="240" w:lineRule="auto"/>
        <w:jc w:val="center"/>
        <w:rPr>
          <w:rFonts w:ascii="Times New Roman" w:hAnsi="Times New Roman" w:cs="Times New Roman"/>
          <w:b/>
          <w:sz w:val="28"/>
          <w:szCs w:val="28"/>
        </w:rPr>
      </w:pPr>
    </w:p>
    <w:p w:rsidR="00667E50" w:rsidRPr="00D02BA9" w:rsidRDefault="00667E50" w:rsidP="00B922A2">
      <w:pPr>
        <w:spacing w:after="0" w:line="240" w:lineRule="auto"/>
        <w:jc w:val="center"/>
        <w:rPr>
          <w:rFonts w:ascii="Times New Roman" w:hAnsi="Times New Roman" w:cs="Times New Roman"/>
          <w:b/>
          <w:sz w:val="28"/>
          <w:szCs w:val="28"/>
        </w:rPr>
      </w:pPr>
      <w:r w:rsidRPr="00D02BA9">
        <w:rPr>
          <w:rFonts w:ascii="Times New Roman" w:hAnsi="Times New Roman" w:cs="Times New Roman"/>
          <w:b/>
          <w:sz w:val="28"/>
          <w:szCs w:val="28"/>
        </w:rPr>
        <w:t>г. Хабаровск</w:t>
      </w:r>
    </w:p>
    <w:p w:rsidR="00667E50" w:rsidRDefault="00667E50" w:rsidP="00B922A2">
      <w:pPr>
        <w:jc w:val="center"/>
        <w:rPr>
          <w:rFonts w:ascii="Times New Roman" w:hAnsi="Times New Roman" w:cs="Times New Roman"/>
          <w:b/>
          <w:bCs/>
          <w:sz w:val="28"/>
          <w:szCs w:val="28"/>
        </w:rPr>
      </w:pPr>
      <w:r w:rsidRPr="00D02BA9">
        <w:rPr>
          <w:rFonts w:ascii="Times New Roman" w:hAnsi="Times New Roman" w:cs="Times New Roman"/>
          <w:b/>
          <w:sz w:val="28"/>
          <w:szCs w:val="28"/>
        </w:rPr>
        <w:t>202</w:t>
      </w:r>
      <w:r w:rsidR="007C7C82">
        <w:rPr>
          <w:rFonts w:ascii="Times New Roman" w:hAnsi="Times New Roman" w:cs="Times New Roman"/>
          <w:b/>
          <w:sz w:val="28"/>
          <w:szCs w:val="28"/>
        </w:rPr>
        <w:t>4</w:t>
      </w:r>
      <w:r w:rsidRPr="00D02BA9">
        <w:rPr>
          <w:rFonts w:ascii="Times New Roman" w:hAnsi="Times New Roman" w:cs="Times New Roman"/>
          <w:b/>
          <w:sz w:val="28"/>
          <w:szCs w:val="28"/>
        </w:rPr>
        <w:t xml:space="preserve"> год</w:t>
      </w:r>
    </w:p>
    <w:p w:rsidR="00667E50" w:rsidRDefault="00667E50" w:rsidP="00B922A2">
      <w:pPr>
        <w:rPr>
          <w:rFonts w:ascii="Times New Roman" w:hAnsi="Times New Roman" w:cs="Times New Roman"/>
          <w:b/>
          <w:sz w:val="28"/>
          <w:szCs w:val="28"/>
        </w:rPr>
      </w:pPr>
    </w:p>
    <w:p w:rsidR="00E45AA5" w:rsidRDefault="00E45AA5" w:rsidP="00B922A2">
      <w:pPr>
        <w:spacing w:before="240"/>
        <w:jc w:val="center"/>
        <w:rPr>
          <w:rFonts w:ascii="Times New Roman" w:hAnsi="Times New Roman" w:cs="Times New Roman"/>
          <w:b/>
          <w:sz w:val="28"/>
          <w:szCs w:val="28"/>
        </w:rPr>
      </w:pPr>
    </w:p>
    <w:p w:rsidR="00D61E69" w:rsidRPr="00D61E69" w:rsidRDefault="004C3727" w:rsidP="00B922A2">
      <w:pPr>
        <w:pStyle w:val="a3"/>
        <w:numPr>
          <w:ilvl w:val="0"/>
          <w:numId w:val="28"/>
        </w:numPr>
        <w:spacing w:before="240"/>
        <w:jc w:val="center"/>
        <w:rPr>
          <w:rFonts w:ascii="Times New Roman" w:hAnsi="Times New Roman" w:cs="Times New Roman"/>
          <w:b/>
          <w:sz w:val="28"/>
          <w:szCs w:val="28"/>
        </w:rPr>
      </w:pPr>
      <w:r w:rsidRPr="00D61E69">
        <w:rPr>
          <w:rFonts w:ascii="Times New Roman" w:hAnsi="Times New Roman" w:cs="Times New Roman"/>
          <w:b/>
          <w:sz w:val="28"/>
          <w:szCs w:val="28"/>
        </w:rPr>
        <w:t>Общие положения</w:t>
      </w:r>
    </w:p>
    <w:p w:rsidR="009277FF" w:rsidRDefault="00D61E69" w:rsidP="009277FF">
      <w:pPr>
        <w:keepNext/>
        <w:keepLines/>
        <w:spacing w:before="240" w:after="0"/>
        <w:outlineLvl w:val="0"/>
        <w:rPr>
          <w:rFonts w:ascii="Times New Roman" w:hAnsi="Times New Roman" w:cs="Times New Roman"/>
          <w:sz w:val="28"/>
          <w:szCs w:val="28"/>
        </w:rPr>
      </w:pPr>
      <w:r>
        <w:rPr>
          <w:rFonts w:ascii="Times New Roman" w:hAnsi="Times New Roman" w:cs="Times New Roman"/>
          <w:sz w:val="28"/>
          <w:szCs w:val="28"/>
        </w:rPr>
        <w:t xml:space="preserve">1.1. </w:t>
      </w:r>
      <w:r w:rsidR="009277FF" w:rsidRPr="009277FF">
        <w:rPr>
          <w:rFonts w:ascii="Times New Roman" w:hAnsi="Times New Roman" w:cs="Times New Roman"/>
          <w:sz w:val="28"/>
          <w:szCs w:val="28"/>
        </w:rPr>
        <w:t xml:space="preserve">1.1. Положение о </w:t>
      </w:r>
      <w:r w:rsidR="009277FF" w:rsidRPr="009277FF">
        <w:rPr>
          <w:rFonts w:ascii="Times New Roman" w:hAnsi="Times New Roman" w:cs="Times New Roman"/>
          <w:sz w:val="28"/>
          <w:szCs w:val="28"/>
        </w:rPr>
        <w:t>краевом конкурсе творческих работ</w:t>
      </w:r>
      <w:r w:rsidR="009277FF">
        <w:rPr>
          <w:rFonts w:ascii="Times New Roman" w:hAnsi="Times New Roman" w:cs="Times New Roman"/>
          <w:sz w:val="28"/>
          <w:szCs w:val="28"/>
        </w:rPr>
        <w:t xml:space="preserve"> «С</w:t>
      </w:r>
      <w:r w:rsidR="009277FF" w:rsidRPr="009277FF">
        <w:rPr>
          <w:rFonts w:ascii="Times New Roman" w:hAnsi="Times New Roman" w:cs="Times New Roman"/>
          <w:sz w:val="28"/>
          <w:szCs w:val="28"/>
        </w:rPr>
        <w:t>лавянская память»,</w:t>
      </w:r>
      <w:r w:rsidR="009277FF">
        <w:rPr>
          <w:rFonts w:ascii="Times New Roman" w:hAnsi="Times New Roman" w:cs="Times New Roman"/>
          <w:sz w:val="28"/>
          <w:szCs w:val="28"/>
        </w:rPr>
        <w:t xml:space="preserve"> </w:t>
      </w:r>
      <w:r w:rsidR="009277FF" w:rsidRPr="009277FF">
        <w:rPr>
          <w:rFonts w:ascii="Times New Roman" w:hAnsi="Times New Roman" w:cs="Times New Roman"/>
          <w:sz w:val="28"/>
          <w:szCs w:val="28"/>
        </w:rPr>
        <w:t>проводимом в рамках ежегодных торжественных мероприятий, посвященных дню славянской письменности и культуры"</w:t>
      </w:r>
      <w:r w:rsidR="009277FF">
        <w:rPr>
          <w:rFonts w:ascii="Times New Roman" w:hAnsi="Times New Roman" w:cs="Times New Roman"/>
          <w:sz w:val="28"/>
          <w:szCs w:val="28"/>
        </w:rPr>
        <w:t xml:space="preserve"> (далее – конкурс)</w:t>
      </w:r>
      <w:r w:rsidR="009277FF" w:rsidRPr="009277FF">
        <w:rPr>
          <w:rFonts w:ascii="Times New Roman" w:hAnsi="Times New Roman" w:cs="Times New Roman"/>
          <w:sz w:val="28"/>
          <w:szCs w:val="28"/>
        </w:rPr>
        <w:t>,</w:t>
      </w:r>
      <w:r w:rsidR="009277FF">
        <w:rPr>
          <w:rFonts w:ascii="Times New Roman" w:hAnsi="Times New Roman" w:cs="Times New Roman"/>
          <w:sz w:val="28"/>
          <w:szCs w:val="28"/>
        </w:rPr>
        <w:t xml:space="preserve"> </w:t>
      </w:r>
      <w:r w:rsidR="009277FF" w:rsidRPr="009277FF">
        <w:rPr>
          <w:rFonts w:ascii="Times New Roman" w:hAnsi="Times New Roman" w:cs="Times New Roman"/>
          <w:sz w:val="28"/>
          <w:szCs w:val="28"/>
        </w:rPr>
        <w:t>разработано в соответствии с приоритетными направлениями  развития образовательной системы Российской Федерации, Стратегии государственной культурной политики на период до 2030 года, Стратегии государственной национальной политики Российской Федерации на период до 2025 года, во исполнение указа Президента Российской Федерации от 09.11.2022 № 809 "Об утверждении Основ государственной политики по сохранению и укреплению традиционных российских духовно-нравственных ценностей".</w:t>
      </w:r>
      <w:r w:rsidR="009277FF" w:rsidRPr="009277FF">
        <w:rPr>
          <w:rFonts w:ascii="Times New Roman" w:hAnsi="Times New Roman" w:cs="Times New Roman"/>
          <w:sz w:val="28"/>
          <w:szCs w:val="28"/>
        </w:rPr>
        <w:t xml:space="preserve"> </w:t>
      </w:r>
    </w:p>
    <w:p w:rsidR="001F70CD" w:rsidRPr="00D61E69" w:rsidRDefault="00D61E69" w:rsidP="00B922A2">
      <w:pPr>
        <w:keepNext/>
        <w:keepLines/>
        <w:spacing w:before="240" w:after="0"/>
        <w:outlineLvl w:val="0"/>
        <w:rPr>
          <w:rFonts w:ascii="Times New Roman" w:eastAsiaTheme="majorEastAsia" w:hAnsi="Times New Roman" w:cs="Times New Roman"/>
          <w:color w:val="0D0D0D" w:themeColor="text1" w:themeTint="F2"/>
          <w:sz w:val="28"/>
          <w:szCs w:val="28"/>
        </w:rPr>
      </w:pPr>
      <w:r>
        <w:rPr>
          <w:rFonts w:ascii="Times New Roman" w:hAnsi="Times New Roman" w:cs="Times New Roman"/>
          <w:sz w:val="28"/>
          <w:szCs w:val="28"/>
        </w:rPr>
        <w:t xml:space="preserve">1.2. </w:t>
      </w:r>
      <w:r w:rsidR="0015636F" w:rsidRPr="00D61E69">
        <w:rPr>
          <w:rFonts w:ascii="Times New Roman" w:hAnsi="Times New Roman" w:cs="Times New Roman"/>
          <w:sz w:val="28"/>
          <w:szCs w:val="28"/>
        </w:rPr>
        <w:t>Организаторы конкурса – Министерство образования и науки Хабаровского края, Краевое государственное автономное нетиповое образовательное учреждение «Краевой центр образования» (далее – КГАНОУ «КЦО»)</w:t>
      </w:r>
      <w:r w:rsidR="001F70CD" w:rsidRPr="00D61E69">
        <w:rPr>
          <w:rFonts w:ascii="Times New Roman" w:hAnsi="Times New Roman" w:cs="Times New Roman"/>
          <w:sz w:val="28"/>
          <w:szCs w:val="28"/>
        </w:rPr>
        <w:t>.</w:t>
      </w:r>
    </w:p>
    <w:p w:rsidR="0015636F" w:rsidRPr="00D61E69" w:rsidRDefault="00D61E69" w:rsidP="00B922A2">
      <w:pPr>
        <w:keepNext/>
        <w:keepLines/>
        <w:spacing w:before="240" w:after="0"/>
        <w:outlineLvl w:val="0"/>
        <w:rPr>
          <w:rFonts w:ascii="Times New Roman" w:eastAsiaTheme="majorEastAsia" w:hAnsi="Times New Roman" w:cs="Times New Roman"/>
          <w:color w:val="0D0D0D" w:themeColor="text1" w:themeTint="F2"/>
          <w:sz w:val="28"/>
          <w:szCs w:val="28"/>
        </w:rPr>
      </w:pPr>
      <w:r>
        <w:rPr>
          <w:rFonts w:ascii="Times New Roman" w:hAnsi="Times New Roman" w:cs="Times New Roman"/>
          <w:sz w:val="28"/>
          <w:szCs w:val="28"/>
        </w:rPr>
        <w:t xml:space="preserve">1.3. </w:t>
      </w:r>
      <w:r w:rsidR="0015636F" w:rsidRPr="00D61E69">
        <w:rPr>
          <w:rFonts w:ascii="Times New Roman" w:hAnsi="Times New Roman" w:cs="Times New Roman"/>
          <w:sz w:val="28"/>
          <w:szCs w:val="28"/>
        </w:rPr>
        <w:t>Партнёр</w:t>
      </w:r>
      <w:r w:rsidR="001F70CD" w:rsidRPr="00D61E69">
        <w:rPr>
          <w:rFonts w:ascii="Times New Roman" w:hAnsi="Times New Roman" w:cs="Times New Roman"/>
          <w:sz w:val="28"/>
          <w:szCs w:val="28"/>
        </w:rPr>
        <w:t xml:space="preserve">ы Конкурса - </w:t>
      </w:r>
      <w:r w:rsidR="0015636F" w:rsidRPr="00D61E69">
        <w:rPr>
          <w:rFonts w:ascii="Times New Roman" w:eastAsiaTheme="majorEastAsia" w:hAnsi="Times New Roman" w:cs="Times New Roman"/>
          <w:color w:val="0D0D0D" w:themeColor="text1" w:themeTint="F2"/>
          <w:sz w:val="28"/>
          <w:szCs w:val="28"/>
        </w:rPr>
        <w:t>Федеральное государственное бюджетное образовательное учреждение высшего образования «Тихоокеанск</w:t>
      </w:r>
      <w:r w:rsidR="001F70CD" w:rsidRPr="00D61E69">
        <w:rPr>
          <w:rFonts w:ascii="Times New Roman" w:eastAsiaTheme="majorEastAsia" w:hAnsi="Times New Roman" w:cs="Times New Roman"/>
          <w:color w:val="0D0D0D" w:themeColor="text1" w:themeTint="F2"/>
          <w:sz w:val="28"/>
          <w:szCs w:val="28"/>
        </w:rPr>
        <w:t xml:space="preserve">ий государственный университет», </w:t>
      </w:r>
      <w:r w:rsidR="0015636F" w:rsidRPr="00D61E69">
        <w:rPr>
          <w:rFonts w:ascii="Times New Roman" w:eastAsiaTheme="majorEastAsia" w:hAnsi="Times New Roman" w:cs="Times New Roman"/>
          <w:color w:val="0D0D0D" w:themeColor="text1" w:themeTint="F2"/>
          <w:sz w:val="28"/>
          <w:szCs w:val="28"/>
        </w:rPr>
        <w:t>Краевое государственное бюджетное профессиональное образовательное учреждение «Хабаровский педагогический колледж имени героя Советского Союза Д.Л. Калараша»</w:t>
      </w:r>
      <w:r w:rsidR="001F70CD" w:rsidRPr="00D61E69">
        <w:rPr>
          <w:rFonts w:ascii="Times New Roman" w:eastAsiaTheme="majorEastAsia" w:hAnsi="Times New Roman" w:cs="Times New Roman"/>
          <w:color w:val="0D0D0D" w:themeColor="text1" w:themeTint="F2"/>
          <w:sz w:val="28"/>
          <w:szCs w:val="28"/>
        </w:rPr>
        <w:t>.</w:t>
      </w:r>
    </w:p>
    <w:p w:rsidR="00D61E69" w:rsidRDefault="00D61E69" w:rsidP="00B922A2">
      <w:pPr>
        <w:spacing w:before="240"/>
        <w:jc w:val="both"/>
        <w:rPr>
          <w:rFonts w:ascii="Times New Roman" w:hAnsi="Times New Roman" w:cs="Times New Roman"/>
          <w:sz w:val="28"/>
          <w:szCs w:val="28"/>
        </w:rPr>
      </w:pPr>
      <w:r>
        <w:rPr>
          <w:rFonts w:ascii="Times New Roman" w:hAnsi="Times New Roman" w:cs="Times New Roman"/>
          <w:sz w:val="28"/>
          <w:szCs w:val="28"/>
        </w:rPr>
        <w:t xml:space="preserve">1.4 </w:t>
      </w:r>
      <w:r w:rsidR="0015636F" w:rsidRPr="0015636F">
        <w:rPr>
          <w:rFonts w:ascii="Times New Roman" w:hAnsi="Times New Roman" w:cs="Times New Roman"/>
          <w:sz w:val="28"/>
          <w:szCs w:val="28"/>
        </w:rPr>
        <w:t xml:space="preserve">Конкурс проводится в целях духовно-нравственного развития детей и юношества, приобщения их к культурному наследию России, поддержки талантливых обучающихся Хабаровского края, развитию олимпиадного </w:t>
      </w:r>
      <w:r w:rsidR="00046616">
        <w:rPr>
          <w:rFonts w:ascii="Times New Roman" w:hAnsi="Times New Roman" w:cs="Times New Roman"/>
          <w:sz w:val="28"/>
          <w:szCs w:val="28"/>
        </w:rPr>
        <w:t>движения в предметной области «Л</w:t>
      </w:r>
      <w:r w:rsidR="0015636F" w:rsidRPr="0015636F">
        <w:rPr>
          <w:rFonts w:ascii="Times New Roman" w:hAnsi="Times New Roman" w:cs="Times New Roman"/>
          <w:sz w:val="28"/>
          <w:szCs w:val="28"/>
        </w:rPr>
        <w:t>итература»</w:t>
      </w:r>
      <w:r w:rsidR="0015636F">
        <w:rPr>
          <w:rFonts w:ascii="Times New Roman" w:hAnsi="Times New Roman" w:cs="Times New Roman"/>
          <w:sz w:val="28"/>
          <w:szCs w:val="28"/>
        </w:rPr>
        <w:t>,</w:t>
      </w:r>
      <w:r w:rsidR="0015636F" w:rsidRPr="0015636F">
        <w:rPr>
          <w:rFonts w:ascii="Times New Roman" w:hAnsi="Times New Roman" w:cs="Times New Roman"/>
          <w:sz w:val="28"/>
          <w:szCs w:val="28"/>
        </w:rPr>
        <w:t xml:space="preserve"> </w:t>
      </w:r>
      <w:r w:rsidR="0015636F">
        <w:rPr>
          <w:rFonts w:ascii="Times New Roman" w:hAnsi="Times New Roman" w:cs="Times New Roman"/>
          <w:sz w:val="28"/>
          <w:szCs w:val="28"/>
        </w:rPr>
        <w:t>воспитания</w:t>
      </w:r>
      <w:r w:rsidR="0015636F" w:rsidRPr="004C3727">
        <w:rPr>
          <w:rFonts w:ascii="Times New Roman" w:hAnsi="Times New Roman" w:cs="Times New Roman"/>
          <w:sz w:val="28"/>
          <w:szCs w:val="28"/>
        </w:rPr>
        <w:t xml:space="preserve"> любви к Отечеству, </w:t>
      </w:r>
      <w:r w:rsidR="0015636F">
        <w:rPr>
          <w:rFonts w:ascii="Times New Roman" w:hAnsi="Times New Roman" w:cs="Times New Roman"/>
          <w:sz w:val="28"/>
          <w:szCs w:val="28"/>
        </w:rPr>
        <w:t xml:space="preserve">а также </w:t>
      </w:r>
      <w:r w:rsidR="0015636F" w:rsidRPr="004C3727">
        <w:rPr>
          <w:rFonts w:ascii="Times New Roman" w:hAnsi="Times New Roman" w:cs="Times New Roman"/>
          <w:sz w:val="28"/>
          <w:szCs w:val="28"/>
        </w:rPr>
        <w:t>уважения к памятным датам славного исторического прошлого своего народа</w:t>
      </w:r>
      <w:r w:rsidR="0015636F">
        <w:rPr>
          <w:rFonts w:ascii="Times New Roman" w:hAnsi="Times New Roman" w:cs="Times New Roman"/>
          <w:sz w:val="28"/>
          <w:szCs w:val="28"/>
        </w:rPr>
        <w:t>.</w:t>
      </w:r>
    </w:p>
    <w:p w:rsidR="00F03C49" w:rsidRDefault="00D61E69" w:rsidP="00B922A2">
      <w:pPr>
        <w:spacing w:before="240"/>
        <w:jc w:val="both"/>
        <w:rPr>
          <w:rFonts w:ascii="Times New Roman" w:hAnsi="Times New Roman" w:cs="Times New Roman"/>
          <w:sz w:val="28"/>
          <w:szCs w:val="28"/>
        </w:rPr>
      </w:pPr>
      <w:r>
        <w:rPr>
          <w:rFonts w:ascii="Times New Roman" w:hAnsi="Times New Roman" w:cs="Times New Roman"/>
          <w:sz w:val="28"/>
          <w:szCs w:val="28"/>
        </w:rPr>
        <w:t xml:space="preserve">1.5. </w:t>
      </w:r>
      <w:r w:rsidR="004C3727" w:rsidRPr="004C3727">
        <w:rPr>
          <w:rFonts w:ascii="Times New Roman" w:hAnsi="Times New Roman" w:cs="Times New Roman"/>
          <w:sz w:val="28"/>
          <w:szCs w:val="28"/>
        </w:rPr>
        <w:t xml:space="preserve">Основные задачи </w:t>
      </w:r>
      <w:r w:rsidR="00F03C49" w:rsidRPr="004C3727">
        <w:rPr>
          <w:rFonts w:ascii="Times New Roman" w:hAnsi="Times New Roman" w:cs="Times New Roman"/>
          <w:sz w:val="28"/>
          <w:szCs w:val="28"/>
        </w:rPr>
        <w:t xml:space="preserve">конкурса: </w:t>
      </w:r>
    </w:p>
    <w:p w:rsidR="00F03C49" w:rsidRDefault="00F03C49" w:rsidP="00B922A2">
      <w:pPr>
        <w:pStyle w:val="a3"/>
        <w:numPr>
          <w:ilvl w:val="0"/>
          <w:numId w:val="1"/>
        </w:numPr>
        <w:spacing w:before="240"/>
        <w:jc w:val="both"/>
        <w:rPr>
          <w:rFonts w:ascii="Times New Roman" w:hAnsi="Times New Roman" w:cs="Times New Roman"/>
          <w:sz w:val="28"/>
          <w:szCs w:val="28"/>
        </w:rPr>
      </w:pPr>
      <w:r w:rsidRPr="00F03C49">
        <w:rPr>
          <w:rFonts w:ascii="Times New Roman" w:hAnsi="Times New Roman" w:cs="Times New Roman"/>
          <w:sz w:val="28"/>
          <w:szCs w:val="28"/>
        </w:rPr>
        <w:t>привлечь внимани</w:t>
      </w:r>
      <w:r w:rsidR="001F70CD">
        <w:rPr>
          <w:rFonts w:ascii="Times New Roman" w:hAnsi="Times New Roman" w:cs="Times New Roman"/>
          <w:sz w:val="28"/>
          <w:szCs w:val="28"/>
        </w:rPr>
        <w:t>е</w:t>
      </w:r>
      <w:r w:rsidRPr="00F03C49">
        <w:rPr>
          <w:rFonts w:ascii="Times New Roman" w:hAnsi="Times New Roman" w:cs="Times New Roman"/>
          <w:sz w:val="28"/>
          <w:szCs w:val="28"/>
        </w:rPr>
        <w:t xml:space="preserve"> к истории славянской азбуки;</w:t>
      </w:r>
    </w:p>
    <w:p w:rsidR="00F03C49" w:rsidRDefault="00F03C49" w:rsidP="00B922A2">
      <w:pPr>
        <w:pStyle w:val="a3"/>
        <w:numPr>
          <w:ilvl w:val="0"/>
          <w:numId w:val="1"/>
        </w:numPr>
        <w:spacing w:before="240"/>
        <w:jc w:val="both"/>
        <w:rPr>
          <w:rFonts w:ascii="Times New Roman" w:hAnsi="Times New Roman" w:cs="Times New Roman"/>
          <w:sz w:val="28"/>
          <w:szCs w:val="28"/>
        </w:rPr>
      </w:pPr>
      <w:r w:rsidRPr="00F03C49">
        <w:rPr>
          <w:rFonts w:ascii="Times New Roman" w:hAnsi="Times New Roman" w:cs="Times New Roman"/>
          <w:sz w:val="28"/>
          <w:szCs w:val="28"/>
        </w:rPr>
        <w:t>побудить</w:t>
      </w:r>
      <w:r w:rsidR="00567A0F">
        <w:rPr>
          <w:rFonts w:ascii="Times New Roman" w:hAnsi="Times New Roman" w:cs="Times New Roman"/>
          <w:sz w:val="28"/>
          <w:szCs w:val="28"/>
        </w:rPr>
        <w:t xml:space="preserve"> педагогов, учащихся, родителей</w:t>
      </w:r>
      <w:r w:rsidRPr="00F03C49">
        <w:rPr>
          <w:rFonts w:ascii="Times New Roman" w:hAnsi="Times New Roman" w:cs="Times New Roman"/>
          <w:sz w:val="28"/>
          <w:szCs w:val="28"/>
        </w:rPr>
        <w:t xml:space="preserve"> к творческому осмыслению духовных </w:t>
      </w:r>
      <w:r w:rsidR="00BC57C4">
        <w:rPr>
          <w:rFonts w:ascii="Times New Roman" w:hAnsi="Times New Roman" w:cs="Times New Roman"/>
          <w:sz w:val="28"/>
          <w:szCs w:val="28"/>
        </w:rPr>
        <w:t xml:space="preserve">основ славянской письменности, </w:t>
      </w:r>
      <w:r w:rsidRPr="00F03C49">
        <w:rPr>
          <w:rFonts w:ascii="Times New Roman" w:hAnsi="Times New Roman" w:cs="Times New Roman"/>
          <w:sz w:val="28"/>
          <w:szCs w:val="28"/>
        </w:rPr>
        <w:t>культуры</w:t>
      </w:r>
      <w:r w:rsidR="00BC57C4">
        <w:rPr>
          <w:rFonts w:ascii="Times New Roman" w:hAnsi="Times New Roman" w:cs="Times New Roman"/>
          <w:sz w:val="28"/>
          <w:szCs w:val="28"/>
        </w:rPr>
        <w:t>, истории</w:t>
      </w:r>
      <w:r w:rsidRPr="00F03C49">
        <w:rPr>
          <w:rFonts w:ascii="Times New Roman" w:hAnsi="Times New Roman" w:cs="Times New Roman"/>
          <w:sz w:val="28"/>
          <w:szCs w:val="28"/>
        </w:rPr>
        <w:t xml:space="preserve">; </w:t>
      </w:r>
    </w:p>
    <w:p w:rsidR="0015636F" w:rsidRPr="002E2B19" w:rsidRDefault="00F03C49" w:rsidP="002E2B19">
      <w:pPr>
        <w:pStyle w:val="a3"/>
        <w:numPr>
          <w:ilvl w:val="0"/>
          <w:numId w:val="1"/>
        </w:numPr>
        <w:spacing w:before="240"/>
        <w:jc w:val="both"/>
        <w:rPr>
          <w:rFonts w:ascii="Times New Roman" w:hAnsi="Times New Roman" w:cs="Times New Roman"/>
          <w:sz w:val="28"/>
          <w:szCs w:val="28"/>
        </w:rPr>
      </w:pPr>
      <w:r w:rsidRPr="00F03C49">
        <w:rPr>
          <w:rFonts w:ascii="Times New Roman" w:hAnsi="Times New Roman" w:cs="Times New Roman"/>
          <w:sz w:val="28"/>
          <w:szCs w:val="28"/>
        </w:rPr>
        <w:t>способствовать осознанию значительной роли кириллической письменности в современном мире</w:t>
      </w:r>
      <w:r w:rsidR="00F52028">
        <w:rPr>
          <w:rFonts w:ascii="Times New Roman" w:hAnsi="Times New Roman" w:cs="Times New Roman"/>
          <w:sz w:val="28"/>
          <w:szCs w:val="28"/>
        </w:rPr>
        <w:t>.</w:t>
      </w:r>
    </w:p>
    <w:p w:rsidR="004C3727" w:rsidRPr="00F03C49" w:rsidRDefault="00D61E69" w:rsidP="00B922A2">
      <w:pPr>
        <w:spacing w:before="240"/>
        <w:jc w:val="center"/>
        <w:rPr>
          <w:rFonts w:ascii="Times New Roman" w:hAnsi="Times New Roman" w:cs="Times New Roman"/>
          <w:b/>
          <w:sz w:val="28"/>
          <w:szCs w:val="28"/>
        </w:rPr>
      </w:pPr>
      <w:r>
        <w:rPr>
          <w:rFonts w:ascii="Times New Roman" w:hAnsi="Times New Roman" w:cs="Times New Roman"/>
          <w:b/>
          <w:sz w:val="28"/>
          <w:szCs w:val="28"/>
        </w:rPr>
        <w:t xml:space="preserve">2. </w:t>
      </w:r>
      <w:r w:rsidR="001520D7">
        <w:rPr>
          <w:rFonts w:ascii="Times New Roman" w:hAnsi="Times New Roman" w:cs="Times New Roman"/>
          <w:b/>
          <w:sz w:val="28"/>
          <w:szCs w:val="28"/>
        </w:rPr>
        <w:t>Условия и п</w:t>
      </w:r>
      <w:r w:rsidR="004C3727" w:rsidRPr="00F03C49">
        <w:rPr>
          <w:rFonts w:ascii="Times New Roman" w:hAnsi="Times New Roman" w:cs="Times New Roman"/>
          <w:b/>
          <w:sz w:val="28"/>
          <w:szCs w:val="28"/>
        </w:rPr>
        <w:t>орядок проведения конкурса</w:t>
      </w:r>
    </w:p>
    <w:p w:rsidR="00D61E69" w:rsidRDefault="00D61E69" w:rsidP="00B922A2">
      <w:pPr>
        <w:spacing w:before="240"/>
        <w:jc w:val="both"/>
        <w:rPr>
          <w:rFonts w:ascii="Times New Roman" w:hAnsi="Times New Roman" w:cs="Times New Roman"/>
          <w:sz w:val="28"/>
          <w:szCs w:val="28"/>
        </w:rPr>
      </w:pPr>
      <w:r>
        <w:rPr>
          <w:rFonts w:ascii="Times New Roman" w:hAnsi="Times New Roman" w:cs="Times New Roman"/>
          <w:sz w:val="28"/>
          <w:szCs w:val="28"/>
        </w:rPr>
        <w:t xml:space="preserve">2.1 </w:t>
      </w:r>
      <w:r w:rsidR="001F70CD" w:rsidRPr="00D61E69">
        <w:rPr>
          <w:rFonts w:ascii="Times New Roman" w:hAnsi="Times New Roman" w:cs="Times New Roman"/>
          <w:sz w:val="28"/>
          <w:szCs w:val="28"/>
        </w:rPr>
        <w:t>Участие в конкурсе добровольное</w:t>
      </w:r>
    </w:p>
    <w:p w:rsidR="002978A6" w:rsidRPr="00D61E69" w:rsidRDefault="00D61E69" w:rsidP="00B922A2">
      <w:pPr>
        <w:spacing w:before="240"/>
        <w:jc w:val="both"/>
        <w:rPr>
          <w:rFonts w:ascii="Times New Roman" w:hAnsi="Times New Roman" w:cs="Times New Roman"/>
          <w:sz w:val="28"/>
          <w:szCs w:val="28"/>
        </w:rPr>
      </w:pPr>
      <w:r>
        <w:rPr>
          <w:rFonts w:ascii="Times New Roman" w:hAnsi="Times New Roman" w:cs="Times New Roman"/>
          <w:sz w:val="28"/>
          <w:szCs w:val="28"/>
        </w:rPr>
        <w:t xml:space="preserve">2.2. </w:t>
      </w:r>
      <w:r w:rsidR="002978A6" w:rsidRPr="00D61E69">
        <w:rPr>
          <w:rFonts w:ascii="Times New Roman" w:hAnsi="Times New Roman" w:cs="Times New Roman"/>
          <w:sz w:val="28"/>
          <w:szCs w:val="28"/>
        </w:rPr>
        <w:t>Конкурс проходит в дистанционном формате.</w:t>
      </w:r>
    </w:p>
    <w:p w:rsidR="008C00C5" w:rsidRPr="000E1C0D" w:rsidRDefault="000E1C0D" w:rsidP="00B922A2">
      <w:pPr>
        <w:spacing w:before="240"/>
        <w:jc w:val="both"/>
        <w:rPr>
          <w:rFonts w:ascii="Times New Roman" w:hAnsi="Times New Roman" w:cs="Times New Roman"/>
          <w:sz w:val="28"/>
          <w:szCs w:val="28"/>
        </w:rPr>
      </w:pPr>
      <w:r>
        <w:rPr>
          <w:rFonts w:ascii="Times New Roman" w:hAnsi="Times New Roman" w:cs="Times New Roman"/>
          <w:sz w:val="28"/>
          <w:szCs w:val="28"/>
        </w:rPr>
        <w:lastRenderedPageBreak/>
        <w:t xml:space="preserve">2.3. </w:t>
      </w:r>
      <w:r w:rsidR="004C3727" w:rsidRPr="000E1C0D">
        <w:rPr>
          <w:rFonts w:ascii="Times New Roman" w:hAnsi="Times New Roman" w:cs="Times New Roman"/>
          <w:sz w:val="28"/>
          <w:szCs w:val="28"/>
        </w:rPr>
        <w:t xml:space="preserve">Участники конкурса: </w:t>
      </w:r>
      <w:r w:rsidR="00F03C49" w:rsidRPr="000E1C0D">
        <w:rPr>
          <w:rFonts w:ascii="Times New Roman" w:hAnsi="Times New Roman" w:cs="Times New Roman"/>
          <w:sz w:val="28"/>
          <w:szCs w:val="28"/>
        </w:rPr>
        <w:t xml:space="preserve">обучающиеся 1-11 классов общеобразовательных организаций города Хабаровска и Хабаровского края. </w:t>
      </w:r>
      <w:r w:rsidR="008C06C4" w:rsidRPr="000E1C0D">
        <w:rPr>
          <w:rFonts w:ascii="Times New Roman" w:hAnsi="Times New Roman" w:cs="Times New Roman"/>
          <w:sz w:val="28"/>
          <w:szCs w:val="28"/>
        </w:rPr>
        <w:t>Работы рассматриваются по трё</w:t>
      </w:r>
      <w:r w:rsidR="004C3727" w:rsidRPr="000E1C0D">
        <w:rPr>
          <w:rFonts w:ascii="Times New Roman" w:hAnsi="Times New Roman" w:cs="Times New Roman"/>
          <w:sz w:val="28"/>
          <w:szCs w:val="28"/>
        </w:rPr>
        <w:t xml:space="preserve">м возрастным группам: </w:t>
      </w:r>
    </w:p>
    <w:p w:rsidR="008C00C5" w:rsidRDefault="00F03C49" w:rsidP="00B922A2">
      <w:pPr>
        <w:pStyle w:val="a3"/>
        <w:numPr>
          <w:ilvl w:val="0"/>
          <w:numId w:val="25"/>
        </w:numPr>
        <w:spacing w:before="240"/>
        <w:jc w:val="both"/>
        <w:rPr>
          <w:rFonts w:ascii="Times New Roman" w:hAnsi="Times New Roman" w:cs="Times New Roman"/>
          <w:sz w:val="28"/>
          <w:szCs w:val="28"/>
        </w:rPr>
      </w:pPr>
      <w:r>
        <w:rPr>
          <w:rFonts w:ascii="Times New Roman" w:hAnsi="Times New Roman" w:cs="Times New Roman"/>
          <w:sz w:val="28"/>
          <w:szCs w:val="28"/>
        </w:rPr>
        <w:t>у</w:t>
      </w:r>
      <w:r w:rsidR="004C3727" w:rsidRPr="00F03C49">
        <w:rPr>
          <w:rFonts w:ascii="Times New Roman" w:hAnsi="Times New Roman" w:cs="Times New Roman"/>
          <w:sz w:val="28"/>
          <w:szCs w:val="28"/>
        </w:rPr>
        <w:t>ч</w:t>
      </w:r>
      <w:r w:rsidR="00046616">
        <w:rPr>
          <w:rFonts w:ascii="Times New Roman" w:hAnsi="Times New Roman" w:cs="Times New Roman"/>
          <w:sz w:val="28"/>
          <w:szCs w:val="28"/>
        </w:rPr>
        <w:t>ащиеся 1-4 классов</w:t>
      </w:r>
      <w:r w:rsidR="008C00C5">
        <w:rPr>
          <w:rFonts w:ascii="Times New Roman" w:hAnsi="Times New Roman" w:cs="Times New Roman"/>
          <w:sz w:val="28"/>
          <w:szCs w:val="28"/>
        </w:rPr>
        <w:t xml:space="preserve">; </w:t>
      </w:r>
    </w:p>
    <w:p w:rsidR="008C00C5" w:rsidRDefault="00F03C49" w:rsidP="00B922A2">
      <w:pPr>
        <w:pStyle w:val="a3"/>
        <w:numPr>
          <w:ilvl w:val="0"/>
          <w:numId w:val="25"/>
        </w:numPr>
        <w:spacing w:before="240"/>
        <w:jc w:val="both"/>
        <w:rPr>
          <w:rFonts w:ascii="Times New Roman" w:hAnsi="Times New Roman" w:cs="Times New Roman"/>
          <w:sz w:val="28"/>
          <w:szCs w:val="28"/>
        </w:rPr>
      </w:pPr>
      <w:r w:rsidRPr="008C00C5">
        <w:rPr>
          <w:rFonts w:ascii="Times New Roman" w:hAnsi="Times New Roman" w:cs="Times New Roman"/>
          <w:sz w:val="28"/>
          <w:szCs w:val="28"/>
        </w:rPr>
        <w:t>у</w:t>
      </w:r>
      <w:r w:rsidR="004C3727" w:rsidRPr="008C00C5">
        <w:rPr>
          <w:rFonts w:ascii="Times New Roman" w:hAnsi="Times New Roman" w:cs="Times New Roman"/>
          <w:sz w:val="28"/>
          <w:szCs w:val="28"/>
        </w:rPr>
        <w:t>ча</w:t>
      </w:r>
      <w:r w:rsidR="00046616">
        <w:rPr>
          <w:rFonts w:ascii="Times New Roman" w:hAnsi="Times New Roman" w:cs="Times New Roman"/>
          <w:sz w:val="28"/>
          <w:szCs w:val="28"/>
        </w:rPr>
        <w:t>щиеся 5-8 классов</w:t>
      </w:r>
      <w:r w:rsidR="008C00C5">
        <w:rPr>
          <w:rFonts w:ascii="Times New Roman" w:hAnsi="Times New Roman" w:cs="Times New Roman"/>
          <w:sz w:val="28"/>
          <w:szCs w:val="28"/>
        </w:rPr>
        <w:t xml:space="preserve">; </w:t>
      </w:r>
    </w:p>
    <w:p w:rsidR="001F70CD" w:rsidRPr="00046616" w:rsidRDefault="00F03C49" w:rsidP="00046616">
      <w:pPr>
        <w:pStyle w:val="a3"/>
        <w:numPr>
          <w:ilvl w:val="0"/>
          <w:numId w:val="25"/>
        </w:numPr>
        <w:spacing w:before="240"/>
        <w:jc w:val="both"/>
        <w:rPr>
          <w:rFonts w:ascii="Times New Roman" w:hAnsi="Times New Roman" w:cs="Times New Roman"/>
          <w:sz w:val="28"/>
          <w:szCs w:val="28"/>
        </w:rPr>
      </w:pPr>
      <w:r w:rsidRPr="008C00C5">
        <w:rPr>
          <w:rFonts w:ascii="Times New Roman" w:hAnsi="Times New Roman" w:cs="Times New Roman"/>
          <w:sz w:val="28"/>
          <w:szCs w:val="28"/>
        </w:rPr>
        <w:t>у</w:t>
      </w:r>
      <w:r w:rsidR="00046616">
        <w:rPr>
          <w:rFonts w:ascii="Times New Roman" w:hAnsi="Times New Roman" w:cs="Times New Roman"/>
          <w:sz w:val="28"/>
          <w:szCs w:val="28"/>
        </w:rPr>
        <w:t>чащиеся 9-11 классов.</w:t>
      </w:r>
      <w:r w:rsidR="004C3727" w:rsidRPr="008C00C5">
        <w:rPr>
          <w:rFonts w:ascii="Times New Roman" w:hAnsi="Times New Roman" w:cs="Times New Roman"/>
          <w:sz w:val="28"/>
          <w:szCs w:val="28"/>
        </w:rPr>
        <w:t xml:space="preserve"> </w:t>
      </w:r>
    </w:p>
    <w:p w:rsidR="001F70CD" w:rsidRPr="000E1C0D" w:rsidRDefault="000E1C0D" w:rsidP="00B922A2">
      <w:pPr>
        <w:spacing w:before="240"/>
        <w:jc w:val="both"/>
        <w:rPr>
          <w:rFonts w:ascii="Times New Roman" w:hAnsi="Times New Roman" w:cs="Times New Roman"/>
          <w:sz w:val="28"/>
          <w:szCs w:val="28"/>
        </w:rPr>
      </w:pPr>
      <w:r>
        <w:rPr>
          <w:rFonts w:ascii="Times New Roman" w:hAnsi="Times New Roman" w:cs="Times New Roman"/>
          <w:sz w:val="28"/>
          <w:szCs w:val="28"/>
        </w:rPr>
        <w:t xml:space="preserve">2.4. </w:t>
      </w:r>
      <w:r w:rsidR="001F70CD" w:rsidRPr="000E1C0D">
        <w:rPr>
          <w:rFonts w:ascii="Times New Roman" w:hAnsi="Times New Roman" w:cs="Times New Roman"/>
          <w:sz w:val="28"/>
          <w:szCs w:val="28"/>
        </w:rPr>
        <w:t>Для участия в конкурсе необходимо заполнить анкету участника</w:t>
      </w:r>
      <w:r w:rsidR="001F70CD" w:rsidRPr="000E1C0D">
        <w:rPr>
          <w:rFonts w:ascii="Times New Roman" w:eastAsia="Calibri" w:hAnsi="Times New Roman" w:cs="Times New Roman"/>
          <w:sz w:val="28"/>
          <w:szCs w:val="28"/>
          <w:lang w:eastAsia="ru-RU"/>
        </w:rPr>
        <w:t xml:space="preserve"> (Приложение 1 к Положению) и согласие на обработку персональных данных (Приложение 2 к Положению), приложить конкурсную работу. Формы регистрации, условия конкурса находятся на Портале литературных конкурсов и проектов «Мастерская слова»: </w:t>
      </w:r>
      <w:hyperlink r:id="rId6" w:history="1">
        <w:r w:rsidR="001F70CD" w:rsidRPr="000E1C0D">
          <w:rPr>
            <w:rStyle w:val="a6"/>
            <w:rFonts w:ascii="Times New Roman" w:eastAsia="Calibri" w:hAnsi="Times New Roman" w:cs="Times New Roman"/>
            <w:sz w:val="28"/>
            <w:szCs w:val="28"/>
            <w:lang w:eastAsia="ru-RU"/>
          </w:rPr>
          <w:t>https://slovo.kco27.ru/</w:t>
        </w:r>
      </w:hyperlink>
      <w:r w:rsidR="001F70CD" w:rsidRPr="000E1C0D">
        <w:rPr>
          <w:rFonts w:ascii="Times New Roman" w:eastAsia="Calibri" w:hAnsi="Times New Roman" w:cs="Times New Roman"/>
          <w:sz w:val="28"/>
          <w:szCs w:val="28"/>
          <w:lang w:eastAsia="ru-RU"/>
        </w:rPr>
        <w:t xml:space="preserve"> </w:t>
      </w:r>
    </w:p>
    <w:p w:rsidR="001F70CD" w:rsidRPr="000E1C0D" w:rsidRDefault="000E1C0D" w:rsidP="00B922A2">
      <w:pPr>
        <w:spacing w:before="240"/>
        <w:jc w:val="both"/>
        <w:rPr>
          <w:rFonts w:ascii="Times New Roman" w:hAnsi="Times New Roman" w:cs="Times New Roman"/>
          <w:sz w:val="28"/>
          <w:szCs w:val="28"/>
        </w:rPr>
      </w:pPr>
      <w:r w:rsidRPr="000E1C0D">
        <w:rPr>
          <w:rFonts w:ascii="Times New Roman" w:hAnsi="Times New Roman" w:cs="Times New Roman"/>
          <w:sz w:val="28"/>
          <w:szCs w:val="28"/>
        </w:rPr>
        <w:t xml:space="preserve">2.5 </w:t>
      </w:r>
      <w:r w:rsidR="001F70CD" w:rsidRPr="000E1C0D">
        <w:rPr>
          <w:rFonts w:ascii="Times New Roman" w:hAnsi="Times New Roman" w:cs="Times New Roman"/>
          <w:sz w:val="28"/>
          <w:szCs w:val="28"/>
        </w:rPr>
        <w:t>Сроки конкурса:</w:t>
      </w:r>
    </w:p>
    <w:p w:rsidR="001F70CD" w:rsidRPr="000E1C0D" w:rsidRDefault="001F70CD" w:rsidP="00B922A2">
      <w:pPr>
        <w:spacing w:before="240"/>
        <w:jc w:val="both"/>
        <w:rPr>
          <w:rFonts w:ascii="Times New Roman" w:hAnsi="Times New Roman" w:cs="Times New Roman"/>
          <w:sz w:val="28"/>
          <w:szCs w:val="28"/>
        </w:rPr>
      </w:pPr>
      <w:r w:rsidRPr="000E1C0D">
        <w:rPr>
          <w:rFonts w:ascii="Times New Roman" w:hAnsi="Times New Roman" w:cs="Times New Roman"/>
          <w:sz w:val="28"/>
          <w:szCs w:val="28"/>
        </w:rPr>
        <w:t>Работы принимаются с 1 до 25 мая 2024 года включительно. Проверка работ, поступивших на конкурс, проводится с 26 по 5 июня. Работы, отправленные с нарушением срока и вне тематических направлений конкурса, к оцениванию не допускаются. Объявление результатов произойдет на странице конкурса в День русского языка – 6 июня 2024 года.</w:t>
      </w:r>
    </w:p>
    <w:p w:rsidR="00F03C49" w:rsidRPr="000E1C0D" w:rsidRDefault="000E1C0D" w:rsidP="00B922A2">
      <w:pPr>
        <w:spacing w:before="240"/>
        <w:jc w:val="both"/>
        <w:rPr>
          <w:rFonts w:ascii="Times New Roman" w:hAnsi="Times New Roman" w:cs="Times New Roman"/>
          <w:sz w:val="28"/>
          <w:szCs w:val="28"/>
        </w:rPr>
      </w:pPr>
      <w:r w:rsidRPr="000E1C0D">
        <w:rPr>
          <w:rFonts w:ascii="Times New Roman" w:hAnsi="Times New Roman" w:cs="Times New Roman"/>
          <w:sz w:val="28"/>
          <w:szCs w:val="28"/>
        </w:rPr>
        <w:t>2.6</w:t>
      </w:r>
      <w:r w:rsidR="001F70CD" w:rsidRPr="000E1C0D">
        <w:rPr>
          <w:rFonts w:ascii="Times New Roman" w:hAnsi="Times New Roman" w:cs="Times New Roman"/>
          <w:sz w:val="28"/>
          <w:szCs w:val="28"/>
        </w:rPr>
        <w:t xml:space="preserve">. </w:t>
      </w:r>
      <w:r w:rsidR="00E23198" w:rsidRPr="000E1C0D">
        <w:rPr>
          <w:rFonts w:ascii="Times New Roman" w:hAnsi="Times New Roman" w:cs="Times New Roman"/>
          <w:sz w:val="28"/>
          <w:szCs w:val="28"/>
        </w:rPr>
        <w:t>Номинации конкурса:</w:t>
      </w:r>
    </w:p>
    <w:p w:rsidR="000A4721" w:rsidRPr="00446182" w:rsidRDefault="000E1C0D" w:rsidP="00B922A2">
      <w:pPr>
        <w:spacing w:before="240"/>
        <w:jc w:val="both"/>
        <w:rPr>
          <w:rFonts w:ascii="Times New Roman" w:hAnsi="Times New Roman" w:cs="Times New Roman"/>
          <w:sz w:val="28"/>
          <w:szCs w:val="28"/>
        </w:rPr>
      </w:pPr>
      <w:r w:rsidRPr="00446182">
        <w:rPr>
          <w:rFonts w:ascii="Times New Roman" w:hAnsi="Times New Roman" w:cs="Times New Roman"/>
          <w:sz w:val="28"/>
          <w:szCs w:val="28"/>
        </w:rPr>
        <w:t xml:space="preserve">2.6.1. </w:t>
      </w:r>
      <w:proofErr w:type="spellStart"/>
      <w:r w:rsidR="00876FDA" w:rsidRPr="00446182">
        <w:rPr>
          <w:rFonts w:ascii="Times New Roman" w:hAnsi="Times New Roman" w:cs="Times New Roman"/>
          <w:sz w:val="28"/>
          <w:szCs w:val="28"/>
        </w:rPr>
        <w:t>Медиатворчество</w:t>
      </w:r>
      <w:proofErr w:type="spellEnd"/>
      <w:r w:rsidR="000A4721" w:rsidRPr="00446182">
        <w:rPr>
          <w:rFonts w:ascii="Times New Roman" w:hAnsi="Times New Roman" w:cs="Times New Roman"/>
          <w:sz w:val="28"/>
          <w:szCs w:val="28"/>
        </w:rPr>
        <w:t xml:space="preserve">. </w:t>
      </w:r>
      <w:r w:rsidR="00DB5201">
        <w:rPr>
          <w:rFonts w:ascii="Times New Roman" w:hAnsi="Times New Roman" w:cs="Times New Roman"/>
          <w:sz w:val="28"/>
          <w:szCs w:val="28"/>
        </w:rPr>
        <w:t>Видеоролик, содержащий запись:</w:t>
      </w:r>
    </w:p>
    <w:p w:rsidR="000A4721" w:rsidRPr="000A4721" w:rsidRDefault="009C0D0B" w:rsidP="00B922A2">
      <w:pPr>
        <w:pStyle w:val="a3"/>
        <w:numPr>
          <w:ilvl w:val="0"/>
          <w:numId w:val="23"/>
        </w:numPr>
        <w:spacing w:before="240"/>
        <w:jc w:val="both"/>
        <w:rPr>
          <w:rFonts w:ascii="Times New Roman" w:hAnsi="Times New Roman" w:cs="Times New Roman"/>
          <w:sz w:val="28"/>
          <w:szCs w:val="28"/>
        </w:rPr>
      </w:pPr>
      <w:proofErr w:type="spellStart"/>
      <w:r w:rsidRPr="000A4721">
        <w:rPr>
          <w:rFonts w:ascii="Times New Roman" w:hAnsi="Times New Roman" w:cs="Times New Roman"/>
          <w:sz w:val="28"/>
          <w:szCs w:val="28"/>
        </w:rPr>
        <w:t>В</w:t>
      </w:r>
      <w:r w:rsidR="002978A6" w:rsidRPr="000A4721">
        <w:rPr>
          <w:rFonts w:ascii="Times New Roman" w:hAnsi="Times New Roman" w:cs="Times New Roman"/>
          <w:sz w:val="28"/>
          <w:szCs w:val="28"/>
        </w:rPr>
        <w:t>идеопрочтение</w:t>
      </w:r>
      <w:proofErr w:type="spellEnd"/>
      <w:r w:rsidR="000A4721" w:rsidRPr="000A4721">
        <w:rPr>
          <w:rFonts w:ascii="Times New Roman" w:hAnsi="Times New Roman" w:cs="Times New Roman"/>
          <w:sz w:val="28"/>
          <w:szCs w:val="28"/>
        </w:rPr>
        <w:t>:</w:t>
      </w:r>
      <w:r w:rsidR="002978A6" w:rsidRPr="000A4721">
        <w:rPr>
          <w:rFonts w:ascii="Times New Roman" w:hAnsi="Times New Roman" w:cs="Times New Roman"/>
          <w:sz w:val="28"/>
          <w:szCs w:val="28"/>
        </w:rPr>
        <w:t xml:space="preserve"> выразительно</w:t>
      </w:r>
      <w:r w:rsidR="00230235" w:rsidRPr="000A4721">
        <w:rPr>
          <w:rFonts w:ascii="Times New Roman" w:hAnsi="Times New Roman" w:cs="Times New Roman"/>
          <w:sz w:val="28"/>
          <w:szCs w:val="28"/>
        </w:rPr>
        <w:t>е</w:t>
      </w:r>
      <w:r w:rsidR="002978A6" w:rsidRPr="000A4721">
        <w:rPr>
          <w:rFonts w:ascii="Times New Roman" w:hAnsi="Times New Roman" w:cs="Times New Roman"/>
          <w:sz w:val="28"/>
          <w:szCs w:val="28"/>
        </w:rPr>
        <w:t xml:space="preserve"> или наизусть, </w:t>
      </w:r>
      <w:r w:rsidRPr="000A4721">
        <w:rPr>
          <w:rFonts w:ascii="Times New Roman" w:hAnsi="Times New Roman" w:cs="Times New Roman"/>
          <w:sz w:val="28"/>
          <w:szCs w:val="28"/>
        </w:rPr>
        <w:t xml:space="preserve">отрывка </w:t>
      </w:r>
      <w:r w:rsidR="000A4721" w:rsidRPr="000A4721">
        <w:rPr>
          <w:rFonts w:ascii="Times New Roman" w:hAnsi="Times New Roman" w:cs="Times New Roman"/>
          <w:sz w:val="28"/>
          <w:szCs w:val="28"/>
        </w:rPr>
        <w:t xml:space="preserve">согласно предложенному перечню (См. </w:t>
      </w:r>
      <w:r w:rsidR="008C0ED6">
        <w:rPr>
          <w:rFonts w:ascii="Times New Roman" w:hAnsi="Times New Roman" w:cs="Times New Roman"/>
          <w:sz w:val="28"/>
          <w:szCs w:val="28"/>
        </w:rPr>
        <w:t>Тематическое направление</w:t>
      </w:r>
      <w:r w:rsidR="000A4721" w:rsidRPr="000A4721">
        <w:rPr>
          <w:rFonts w:ascii="Times New Roman" w:hAnsi="Times New Roman" w:cs="Times New Roman"/>
          <w:sz w:val="28"/>
          <w:szCs w:val="28"/>
        </w:rPr>
        <w:t xml:space="preserve"> конкурсных работ)</w:t>
      </w:r>
      <w:r w:rsidRPr="000A4721">
        <w:rPr>
          <w:rFonts w:ascii="Times New Roman" w:hAnsi="Times New Roman" w:cs="Times New Roman"/>
          <w:sz w:val="28"/>
          <w:szCs w:val="28"/>
        </w:rPr>
        <w:t xml:space="preserve"> </w:t>
      </w:r>
    </w:p>
    <w:p w:rsidR="00876FDA" w:rsidRPr="000A4721" w:rsidRDefault="000A4721" w:rsidP="00B922A2">
      <w:pPr>
        <w:pStyle w:val="a3"/>
        <w:numPr>
          <w:ilvl w:val="0"/>
          <w:numId w:val="23"/>
        </w:numPr>
        <w:spacing w:before="240"/>
        <w:jc w:val="both"/>
        <w:rPr>
          <w:rFonts w:ascii="Times New Roman" w:hAnsi="Times New Roman" w:cs="Times New Roman"/>
          <w:sz w:val="28"/>
          <w:szCs w:val="28"/>
        </w:rPr>
      </w:pPr>
      <w:r w:rsidRPr="000A4721">
        <w:rPr>
          <w:rFonts w:ascii="Times New Roman" w:hAnsi="Times New Roman" w:cs="Times New Roman"/>
          <w:sz w:val="28"/>
          <w:szCs w:val="28"/>
        </w:rPr>
        <w:t>Доклад-презентация</w:t>
      </w:r>
      <w:r w:rsidR="00470774">
        <w:rPr>
          <w:rFonts w:ascii="Times New Roman" w:hAnsi="Times New Roman" w:cs="Times New Roman"/>
          <w:sz w:val="28"/>
          <w:szCs w:val="28"/>
        </w:rPr>
        <w:t xml:space="preserve"> на тему</w:t>
      </w:r>
      <w:r w:rsidRPr="000A4721">
        <w:rPr>
          <w:rFonts w:ascii="Times New Roman" w:hAnsi="Times New Roman" w:cs="Times New Roman"/>
          <w:sz w:val="28"/>
          <w:szCs w:val="28"/>
        </w:rPr>
        <w:t xml:space="preserve"> </w:t>
      </w:r>
      <w:r w:rsidR="00470774">
        <w:rPr>
          <w:rFonts w:ascii="Times New Roman" w:hAnsi="Times New Roman" w:cs="Times New Roman"/>
          <w:sz w:val="28"/>
          <w:szCs w:val="28"/>
        </w:rPr>
        <w:t>«К</w:t>
      </w:r>
      <w:r w:rsidRPr="000A4721">
        <w:rPr>
          <w:rFonts w:ascii="Times New Roman" w:hAnsi="Times New Roman" w:cs="Times New Roman"/>
          <w:sz w:val="28"/>
          <w:szCs w:val="28"/>
        </w:rPr>
        <w:t>ириллица в родных языках народов Амура</w:t>
      </w:r>
      <w:r w:rsidR="00470774">
        <w:rPr>
          <w:rFonts w:ascii="Times New Roman" w:hAnsi="Times New Roman" w:cs="Times New Roman"/>
          <w:sz w:val="28"/>
          <w:szCs w:val="28"/>
        </w:rPr>
        <w:t>»</w:t>
      </w:r>
    </w:p>
    <w:p w:rsidR="008C0ED6" w:rsidRPr="00446182" w:rsidRDefault="000E1C0D" w:rsidP="00B922A2">
      <w:pPr>
        <w:spacing w:before="240"/>
        <w:jc w:val="both"/>
        <w:rPr>
          <w:rFonts w:ascii="Times New Roman" w:hAnsi="Times New Roman" w:cs="Times New Roman"/>
          <w:sz w:val="28"/>
          <w:szCs w:val="28"/>
        </w:rPr>
      </w:pPr>
      <w:r w:rsidRPr="00446182">
        <w:rPr>
          <w:rFonts w:ascii="Times New Roman" w:hAnsi="Times New Roman" w:cs="Times New Roman"/>
          <w:sz w:val="28"/>
          <w:szCs w:val="28"/>
        </w:rPr>
        <w:t xml:space="preserve">2.6.2. </w:t>
      </w:r>
      <w:r w:rsidR="00876FDA" w:rsidRPr="00446182">
        <w:rPr>
          <w:rFonts w:ascii="Times New Roman" w:hAnsi="Times New Roman" w:cs="Times New Roman"/>
          <w:sz w:val="28"/>
          <w:szCs w:val="28"/>
        </w:rPr>
        <w:t>Книжная страница, чистописание</w:t>
      </w:r>
      <w:r w:rsidR="000A4721" w:rsidRPr="00446182">
        <w:rPr>
          <w:rFonts w:ascii="Times New Roman" w:hAnsi="Times New Roman" w:cs="Times New Roman"/>
          <w:sz w:val="28"/>
          <w:szCs w:val="28"/>
        </w:rPr>
        <w:t xml:space="preserve">. </w:t>
      </w:r>
    </w:p>
    <w:p w:rsidR="000A4721" w:rsidRDefault="008C0ED6" w:rsidP="00B922A2">
      <w:pPr>
        <w:spacing w:before="240"/>
        <w:jc w:val="both"/>
        <w:rPr>
          <w:rFonts w:ascii="Times New Roman" w:hAnsi="Times New Roman" w:cs="Times New Roman"/>
          <w:sz w:val="28"/>
          <w:szCs w:val="28"/>
        </w:rPr>
      </w:pPr>
      <w:r>
        <w:rPr>
          <w:rFonts w:ascii="Times New Roman" w:hAnsi="Times New Roman" w:cs="Times New Roman"/>
          <w:sz w:val="28"/>
          <w:szCs w:val="28"/>
        </w:rPr>
        <w:t>Рукописное о</w:t>
      </w:r>
      <w:r w:rsidR="000A4721" w:rsidRPr="000A4721">
        <w:rPr>
          <w:rFonts w:ascii="Times New Roman" w:hAnsi="Times New Roman" w:cs="Times New Roman"/>
          <w:sz w:val="28"/>
          <w:szCs w:val="28"/>
        </w:rPr>
        <w:t xml:space="preserve">формление </w:t>
      </w:r>
      <w:r>
        <w:rPr>
          <w:rFonts w:ascii="Times New Roman" w:hAnsi="Times New Roman" w:cs="Times New Roman"/>
          <w:sz w:val="28"/>
          <w:szCs w:val="28"/>
        </w:rPr>
        <w:t>одного из предложенных отрывков в формате книги. Переложение современного текста на старославянскую, церковно-славянскую кириллицу. Работа в графических редакторах не допускается. Рекомендованы следующие объемы:</w:t>
      </w:r>
    </w:p>
    <w:p w:rsidR="008C0ED6" w:rsidRDefault="008C0ED6" w:rsidP="00B922A2">
      <w:pPr>
        <w:pStyle w:val="a3"/>
        <w:numPr>
          <w:ilvl w:val="1"/>
          <w:numId w:val="26"/>
        </w:numPr>
        <w:spacing w:before="240"/>
        <w:jc w:val="both"/>
        <w:rPr>
          <w:rFonts w:ascii="Times New Roman" w:hAnsi="Times New Roman" w:cs="Times New Roman"/>
          <w:sz w:val="28"/>
          <w:szCs w:val="28"/>
        </w:rPr>
      </w:pPr>
      <w:r>
        <w:rPr>
          <w:rFonts w:ascii="Times New Roman" w:hAnsi="Times New Roman" w:cs="Times New Roman"/>
          <w:sz w:val="28"/>
          <w:szCs w:val="28"/>
        </w:rPr>
        <w:t>Не менее 2 строк у</w:t>
      </w:r>
      <w:r w:rsidRPr="00F03C49">
        <w:rPr>
          <w:rFonts w:ascii="Times New Roman" w:hAnsi="Times New Roman" w:cs="Times New Roman"/>
          <w:sz w:val="28"/>
          <w:szCs w:val="28"/>
        </w:rPr>
        <w:t>ч</w:t>
      </w:r>
      <w:r>
        <w:rPr>
          <w:rFonts w:ascii="Times New Roman" w:hAnsi="Times New Roman" w:cs="Times New Roman"/>
          <w:sz w:val="28"/>
          <w:szCs w:val="28"/>
        </w:rPr>
        <w:t xml:space="preserve">ащиеся 1-4 классов (7-10 лет); </w:t>
      </w:r>
    </w:p>
    <w:p w:rsidR="008C0ED6" w:rsidRDefault="008C0ED6" w:rsidP="00B922A2">
      <w:pPr>
        <w:pStyle w:val="a3"/>
        <w:numPr>
          <w:ilvl w:val="1"/>
          <w:numId w:val="26"/>
        </w:numPr>
        <w:spacing w:before="240"/>
        <w:jc w:val="both"/>
        <w:rPr>
          <w:rFonts w:ascii="Times New Roman" w:hAnsi="Times New Roman" w:cs="Times New Roman"/>
          <w:sz w:val="28"/>
          <w:szCs w:val="28"/>
        </w:rPr>
      </w:pPr>
      <w:r>
        <w:rPr>
          <w:rFonts w:ascii="Times New Roman" w:hAnsi="Times New Roman" w:cs="Times New Roman"/>
          <w:sz w:val="28"/>
          <w:szCs w:val="28"/>
        </w:rPr>
        <w:t xml:space="preserve">Не менее 4 строк </w:t>
      </w:r>
      <w:r w:rsidRPr="008C00C5">
        <w:rPr>
          <w:rFonts w:ascii="Times New Roman" w:hAnsi="Times New Roman" w:cs="Times New Roman"/>
          <w:sz w:val="28"/>
          <w:szCs w:val="28"/>
        </w:rPr>
        <w:t>уча</w:t>
      </w:r>
      <w:r>
        <w:rPr>
          <w:rFonts w:ascii="Times New Roman" w:hAnsi="Times New Roman" w:cs="Times New Roman"/>
          <w:sz w:val="28"/>
          <w:szCs w:val="28"/>
        </w:rPr>
        <w:t xml:space="preserve">щиеся 5-8 классов (11-14 лет); </w:t>
      </w:r>
    </w:p>
    <w:p w:rsidR="008C0ED6" w:rsidRPr="008C0ED6" w:rsidRDefault="008C0ED6" w:rsidP="00B922A2">
      <w:pPr>
        <w:pStyle w:val="a3"/>
        <w:numPr>
          <w:ilvl w:val="1"/>
          <w:numId w:val="26"/>
        </w:numPr>
        <w:spacing w:before="240"/>
        <w:jc w:val="both"/>
        <w:rPr>
          <w:rFonts w:ascii="Times New Roman" w:hAnsi="Times New Roman" w:cs="Times New Roman"/>
          <w:sz w:val="28"/>
          <w:szCs w:val="28"/>
        </w:rPr>
      </w:pPr>
      <w:r>
        <w:rPr>
          <w:rFonts w:ascii="Times New Roman" w:hAnsi="Times New Roman" w:cs="Times New Roman"/>
          <w:sz w:val="28"/>
          <w:szCs w:val="28"/>
        </w:rPr>
        <w:t xml:space="preserve">Не менее 6 строк </w:t>
      </w:r>
      <w:r w:rsidRPr="008C00C5">
        <w:rPr>
          <w:rFonts w:ascii="Times New Roman" w:hAnsi="Times New Roman" w:cs="Times New Roman"/>
          <w:sz w:val="28"/>
          <w:szCs w:val="28"/>
        </w:rPr>
        <w:t xml:space="preserve">учащиеся 9-11 классов (15-18 лет) </w:t>
      </w:r>
    </w:p>
    <w:p w:rsidR="008C0ED6" w:rsidRPr="00A03210" w:rsidRDefault="000E1C0D" w:rsidP="00B922A2">
      <w:pPr>
        <w:spacing w:before="240"/>
        <w:jc w:val="both"/>
        <w:rPr>
          <w:rFonts w:ascii="Times New Roman" w:hAnsi="Times New Roman" w:cs="Times New Roman"/>
          <w:sz w:val="28"/>
          <w:szCs w:val="28"/>
        </w:rPr>
      </w:pPr>
      <w:r w:rsidRPr="00A03210">
        <w:rPr>
          <w:rFonts w:ascii="Times New Roman" w:hAnsi="Times New Roman" w:cs="Times New Roman"/>
          <w:sz w:val="28"/>
          <w:szCs w:val="28"/>
        </w:rPr>
        <w:t xml:space="preserve">2.6.2. </w:t>
      </w:r>
      <w:r w:rsidR="00230235" w:rsidRPr="00A03210">
        <w:rPr>
          <w:rFonts w:ascii="Times New Roman" w:hAnsi="Times New Roman" w:cs="Times New Roman"/>
          <w:sz w:val="28"/>
          <w:szCs w:val="28"/>
        </w:rPr>
        <w:t>Литературн</w:t>
      </w:r>
      <w:r w:rsidR="009C0D0B" w:rsidRPr="00A03210">
        <w:rPr>
          <w:rFonts w:ascii="Times New Roman" w:hAnsi="Times New Roman" w:cs="Times New Roman"/>
          <w:sz w:val="28"/>
          <w:szCs w:val="28"/>
        </w:rPr>
        <w:t>ое творчество</w:t>
      </w:r>
      <w:r w:rsidR="000A4721" w:rsidRPr="00A03210">
        <w:rPr>
          <w:rFonts w:ascii="Times New Roman" w:hAnsi="Times New Roman" w:cs="Times New Roman"/>
          <w:sz w:val="28"/>
          <w:szCs w:val="28"/>
        </w:rPr>
        <w:t xml:space="preserve">. </w:t>
      </w:r>
    </w:p>
    <w:p w:rsidR="00230235" w:rsidRDefault="001307D2" w:rsidP="00B922A2">
      <w:pPr>
        <w:spacing w:before="240"/>
        <w:jc w:val="both"/>
        <w:rPr>
          <w:rFonts w:ascii="Times New Roman" w:hAnsi="Times New Roman" w:cs="Times New Roman"/>
          <w:sz w:val="28"/>
          <w:szCs w:val="28"/>
        </w:rPr>
      </w:pPr>
      <w:r>
        <w:rPr>
          <w:rFonts w:ascii="Times New Roman" w:hAnsi="Times New Roman" w:cs="Times New Roman"/>
          <w:sz w:val="28"/>
          <w:szCs w:val="28"/>
        </w:rPr>
        <w:lastRenderedPageBreak/>
        <w:t>Сочинение на тему «</w:t>
      </w:r>
      <w:r w:rsidR="000A4721">
        <w:rPr>
          <w:rFonts w:ascii="Times New Roman" w:hAnsi="Times New Roman" w:cs="Times New Roman"/>
          <w:sz w:val="28"/>
          <w:szCs w:val="28"/>
        </w:rPr>
        <w:t>Разговор с автором или героем</w:t>
      </w:r>
      <w:r>
        <w:rPr>
          <w:rFonts w:ascii="Times New Roman" w:hAnsi="Times New Roman" w:cs="Times New Roman"/>
          <w:sz w:val="28"/>
          <w:szCs w:val="28"/>
        </w:rPr>
        <w:t>»</w:t>
      </w:r>
      <w:r w:rsidR="000A4721">
        <w:rPr>
          <w:rFonts w:ascii="Times New Roman" w:hAnsi="Times New Roman" w:cs="Times New Roman"/>
          <w:sz w:val="28"/>
          <w:szCs w:val="28"/>
        </w:rPr>
        <w:t xml:space="preserve">. (Личное письмо, адресованное герою или автору из тематического </w:t>
      </w:r>
      <w:r w:rsidR="00470774">
        <w:rPr>
          <w:rFonts w:ascii="Times New Roman" w:hAnsi="Times New Roman" w:cs="Times New Roman"/>
          <w:sz w:val="28"/>
          <w:szCs w:val="28"/>
        </w:rPr>
        <w:t>направления</w:t>
      </w:r>
      <w:r w:rsidR="000A4721">
        <w:rPr>
          <w:rFonts w:ascii="Times New Roman" w:hAnsi="Times New Roman" w:cs="Times New Roman"/>
          <w:sz w:val="28"/>
          <w:szCs w:val="28"/>
        </w:rPr>
        <w:t>)</w:t>
      </w:r>
      <w:r w:rsidR="008C0ED6">
        <w:rPr>
          <w:rFonts w:ascii="Times New Roman" w:hAnsi="Times New Roman" w:cs="Times New Roman"/>
          <w:sz w:val="28"/>
          <w:szCs w:val="28"/>
        </w:rPr>
        <w:t>.</w:t>
      </w:r>
    </w:p>
    <w:p w:rsidR="001520D7" w:rsidRDefault="000E1C0D" w:rsidP="00B922A2">
      <w:pPr>
        <w:spacing w:before="240" w:after="0" w:line="276" w:lineRule="auto"/>
        <w:jc w:val="both"/>
        <w:rPr>
          <w:rFonts w:ascii="Times New Roman" w:eastAsia="Calibri" w:hAnsi="Times New Roman" w:cs="Times New Roman"/>
          <w:sz w:val="28"/>
          <w:szCs w:val="28"/>
          <w:lang w:eastAsia="ru-RU"/>
        </w:rPr>
      </w:pPr>
      <w:r>
        <w:rPr>
          <w:rFonts w:ascii="Times New Roman" w:hAnsi="Times New Roman" w:cs="Times New Roman"/>
          <w:sz w:val="28"/>
          <w:szCs w:val="28"/>
        </w:rPr>
        <w:t>2.</w:t>
      </w:r>
      <w:r w:rsidR="001F70CD">
        <w:rPr>
          <w:rFonts w:ascii="Times New Roman" w:hAnsi="Times New Roman" w:cs="Times New Roman"/>
          <w:sz w:val="28"/>
          <w:szCs w:val="28"/>
        </w:rPr>
        <w:t xml:space="preserve">7. </w:t>
      </w:r>
      <w:r w:rsidR="009134A7" w:rsidRPr="009134A7">
        <w:rPr>
          <w:rFonts w:ascii="Times New Roman" w:hAnsi="Times New Roman" w:cs="Times New Roman"/>
          <w:sz w:val="28"/>
          <w:szCs w:val="28"/>
        </w:rPr>
        <w:t>Работы, выполненные без учета Тематического направления, к оцениванию не допускается.</w:t>
      </w:r>
      <w:r w:rsidR="001520D7" w:rsidRPr="001520D7">
        <w:rPr>
          <w:rFonts w:ascii="Times New Roman" w:eastAsia="Calibri" w:hAnsi="Times New Roman" w:cs="Times New Roman"/>
          <w:sz w:val="28"/>
          <w:szCs w:val="28"/>
          <w:lang w:eastAsia="ru-RU"/>
        </w:rPr>
        <w:t xml:space="preserve"> </w:t>
      </w:r>
    </w:p>
    <w:p w:rsidR="009134A7" w:rsidRPr="002E2B19" w:rsidRDefault="000E1C0D" w:rsidP="002E2B19">
      <w:pPr>
        <w:spacing w:before="240"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2.8.</w:t>
      </w:r>
      <w:r w:rsidR="001520D7">
        <w:rPr>
          <w:rFonts w:ascii="Times New Roman" w:eastAsia="Calibri" w:hAnsi="Times New Roman" w:cs="Times New Roman"/>
          <w:sz w:val="28"/>
          <w:szCs w:val="28"/>
          <w:lang w:eastAsia="ru-RU"/>
        </w:rPr>
        <w:t xml:space="preserve"> </w:t>
      </w:r>
      <w:r w:rsidR="001520D7" w:rsidRPr="001F70CD">
        <w:rPr>
          <w:rFonts w:ascii="Times New Roman" w:eastAsia="Calibri" w:hAnsi="Times New Roman" w:cs="Times New Roman"/>
          <w:sz w:val="28"/>
          <w:szCs w:val="28"/>
          <w:lang w:eastAsia="ru-RU"/>
        </w:rPr>
        <w:t xml:space="preserve">Дополнительно с порядком оформления конкурсных работ и требованиями к их содержанию можно ознакомиться на странице конкурса. </w:t>
      </w:r>
    </w:p>
    <w:p w:rsidR="00876FDA" w:rsidRPr="00C80475" w:rsidRDefault="000E1C0D" w:rsidP="00B922A2">
      <w:pPr>
        <w:spacing w:before="240"/>
        <w:jc w:val="center"/>
        <w:rPr>
          <w:rFonts w:ascii="Times New Roman" w:hAnsi="Times New Roman" w:cs="Times New Roman"/>
          <w:b/>
          <w:sz w:val="28"/>
          <w:szCs w:val="28"/>
        </w:rPr>
      </w:pPr>
      <w:r>
        <w:rPr>
          <w:rFonts w:ascii="Times New Roman" w:hAnsi="Times New Roman" w:cs="Times New Roman"/>
          <w:b/>
          <w:sz w:val="28"/>
          <w:szCs w:val="28"/>
        </w:rPr>
        <w:t xml:space="preserve">3. </w:t>
      </w:r>
      <w:r w:rsidR="00876FDA" w:rsidRPr="00C80475">
        <w:rPr>
          <w:rFonts w:ascii="Times New Roman" w:hAnsi="Times New Roman" w:cs="Times New Roman"/>
          <w:b/>
          <w:sz w:val="28"/>
          <w:szCs w:val="28"/>
        </w:rPr>
        <w:t xml:space="preserve">Тематика </w:t>
      </w:r>
      <w:r w:rsidR="00405860">
        <w:rPr>
          <w:rFonts w:ascii="Times New Roman" w:hAnsi="Times New Roman" w:cs="Times New Roman"/>
          <w:b/>
          <w:sz w:val="28"/>
          <w:szCs w:val="28"/>
        </w:rPr>
        <w:t>конкурсных работ</w:t>
      </w:r>
    </w:p>
    <w:p w:rsidR="004937BA" w:rsidRPr="001307D2" w:rsidRDefault="000E1C0D" w:rsidP="00B922A2">
      <w:pPr>
        <w:spacing w:before="240"/>
        <w:jc w:val="both"/>
        <w:rPr>
          <w:rFonts w:ascii="Times New Roman" w:hAnsi="Times New Roman" w:cs="Times New Roman"/>
          <w:sz w:val="28"/>
          <w:szCs w:val="28"/>
        </w:rPr>
      </w:pPr>
      <w:r>
        <w:rPr>
          <w:rFonts w:ascii="Times New Roman" w:hAnsi="Times New Roman" w:cs="Times New Roman"/>
          <w:sz w:val="28"/>
          <w:szCs w:val="28"/>
        </w:rPr>
        <w:t xml:space="preserve">3.1 </w:t>
      </w:r>
      <w:r w:rsidR="001307D2">
        <w:rPr>
          <w:rFonts w:ascii="Times New Roman" w:hAnsi="Times New Roman" w:cs="Times New Roman"/>
          <w:sz w:val="28"/>
          <w:szCs w:val="28"/>
        </w:rPr>
        <w:t>Произведения или их фрагменты</w:t>
      </w:r>
      <w:r w:rsidR="000A4721" w:rsidRPr="001307D2">
        <w:rPr>
          <w:rFonts w:ascii="Times New Roman" w:hAnsi="Times New Roman" w:cs="Times New Roman"/>
          <w:sz w:val="28"/>
          <w:szCs w:val="28"/>
        </w:rPr>
        <w:t>, предложенные к прочтению, переписыванию или обращению в формате письма в соответствии с номинациями конкурса:</w:t>
      </w:r>
    </w:p>
    <w:p w:rsidR="009C0D0B" w:rsidRPr="000E1C0D" w:rsidRDefault="000E1C0D" w:rsidP="00B922A2">
      <w:pPr>
        <w:spacing w:before="240"/>
        <w:jc w:val="both"/>
        <w:rPr>
          <w:rFonts w:ascii="Times New Roman" w:hAnsi="Times New Roman" w:cs="Times New Roman"/>
          <w:sz w:val="28"/>
          <w:szCs w:val="28"/>
        </w:rPr>
      </w:pPr>
      <w:r>
        <w:rPr>
          <w:rFonts w:ascii="Times New Roman" w:hAnsi="Times New Roman" w:cs="Times New Roman"/>
          <w:sz w:val="28"/>
          <w:szCs w:val="28"/>
        </w:rPr>
        <w:t>3.1.1.</w:t>
      </w:r>
      <w:r w:rsidR="006F0431" w:rsidRPr="000E1C0D">
        <w:rPr>
          <w:rFonts w:ascii="Times New Roman" w:hAnsi="Times New Roman" w:cs="Times New Roman"/>
          <w:sz w:val="28"/>
          <w:szCs w:val="28"/>
        </w:rPr>
        <w:t>Фрагмент</w:t>
      </w:r>
      <w:r w:rsidR="009C0D0B" w:rsidRPr="000E1C0D">
        <w:rPr>
          <w:rFonts w:ascii="Times New Roman" w:hAnsi="Times New Roman" w:cs="Times New Roman"/>
          <w:sz w:val="28"/>
          <w:szCs w:val="28"/>
        </w:rPr>
        <w:t>ы</w:t>
      </w:r>
      <w:r w:rsidR="006F0431" w:rsidRPr="000E1C0D">
        <w:rPr>
          <w:rFonts w:ascii="Times New Roman" w:hAnsi="Times New Roman" w:cs="Times New Roman"/>
          <w:sz w:val="28"/>
          <w:szCs w:val="28"/>
        </w:rPr>
        <w:t xml:space="preserve"> из былин </w:t>
      </w:r>
      <w:r w:rsidR="00C80475" w:rsidRPr="000E1C0D">
        <w:rPr>
          <w:rFonts w:ascii="Times New Roman" w:hAnsi="Times New Roman" w:cs="Times New Roman"/>
          <w:sz w:val="28"/>
          <w:szCs w:val="28"/>
        </w:rPr>
        <w:t xml:space="preserve">(наизусть или выразительно по книге в одном из вариантов изложения): </w:t>
      </w:r>
      <w:r w:rsidR="006F0431" w:rsidRPr="000E1C0D">
        <w:rPr>
          <w:rFonts w:ascii="Times New Roman" w:hAnsi="Times New Roman" w:cs="Times New Roman"/>
          <w:sz w:val="28"/>
          <w:szCs w:val="28"/>
        </w:rPr>
        <w:t xml:space="preserve">«Садко», «Исцеление Ильи Муромца», «Илья Муромец и Соловей-разбойник», «Алёша Попович и </w:t>
      </w:r>
      <w:proofErr w:type="spellStart"/>
      <w:r w:rsidR="006F0431" w:rsidRPr="000E1C0D">
        <w:rPr>
          <w:rFonts w:ascii="Times New Roman" w:hAnsi="Times New Roman" w:cs="Times New Roman"/>
          <w:sz w:val="28"/>
          <w:szCs w:val="28"/>
        </w:rPr>
        <w:t>Тугарин</w:t>
      </w:r>
      <w:proofErr w:type="spellEnd"/>
      <w:r w:rsidR="006F0431" w:rsidRPr="000E1C0D">
        <w:rPr>
          <w:rFonts w:ascii="Times New Roman" w:hAnsi="Times New Roman" w:cs="Times New Roman"/>
          <w:sz w:val="28"/>
          <w:szCs w:val="28"/>
        </w:rPr>
        <w:t xml:space="preserve"> Змей», «Добрыня и Алёша Попович».</w:t>
      </w:r>
    </w:p>
    <w:p w:rsidR="000E1C0D" w:rsidRDefault="000E1C0D" w:rsidP="00B922A2">
      <w:pPr>
        <w:spacing w:before="240"/>
        <w:jc w:val="both"/>
        <w:rPr>
          <w:rFonts w:ascii="Times New Roman" w:hAnsi="Times New Roman" w:cs="Times New Roman"/>
          <w:sz w:val="28"/>
          <w:szCs w:val="28"/>
        </w:rPr>
      </w:pPr>
      <w:r>
        <w:rPr>
          <w:rFonts w:ascii="Times New Roman" w:hAnsi="Times New Roman" w:cs="Times New Roman"/>
          <w:sz w:val="28"/>
          <w:szCs w:val="28"/>
        </w:rPr>
        <w:t xml:space="preserve">3.1.2. </w:t>
      </w:r>
      <w:r w:rsidR="009134A7">
        <w:rPr>
          <w:rFonts w:ascii="Times New Roman" w:hAnsi="Times New Roman" w:cs="Times New Roman"/>
          <w:sz w:val="28"/>
          <w:szCs w:val="28"/>
        </w:rPr>
        <w:t>Б</w:t>
      </w:r>
      <w:r w:rsidR="009134A7" w:rsidRPr="00876FDA">
        <w:rPr>
          <w:rFonts w:ascii="Times New Roman" w:hAnsi="Times New Roman" w:cs="Times New Roman"/>
          <w:sz w:val="28"/>
          <w:szCs w:val="28"/>
        </w:rPr>
        <w:t>аллад</w:t>
      </w:r>
      <w:r w:rsidR="009134A7">
        <w:rPr>
          <w:rFonts w:ascii="Times New Roman" w:hAnsi="Times New Roman" w:cs="Times New Roman"/>
          <w:sz w:val="28"/>
          <w:szCs w:val="28"/>
        </w:rPr>
        <w:t>а</w:t>
      </w:r>
      <w:r w:rsidR="009134A7" w:rsidRPr="00876FDA">
        <w:rPr>
          <w:rFonts w:ascii="Times New Roman" w:hAnsi="Times New Roman" w:cs="Times New Roman"/>
          <w:sz w:val="28"/>
          <w:szCs w:val="28"/>
        </w:rPr>
        <w:t xml:space="preserve"> А.С.</w:t>
      </w:r>
      <w:r w:rsidR="009134A7">
        <w:rPr>
          <w:rFonts w:ascii="Times New Roman" w:hAnsi="Times New Roman" w:cs="Times New Roman"/>
          <w:sz w:val="28"/>
          <w:szCs w:val="28"/>
        </w:rPr>
        <w:t xml:space="preserve"> Пушкина «Песнь о вещем Олеге» наизусть.</w:t>
      </w:r>
    </w:p>
    <w:p w:rsidR="00184F62" w:rsidRPr="000E1C0D" w:rsidRDefault="000E1C0D" w:rsidP="00B922A2">
      <w:pPr>
        <w:spacing w:before="240"/>
        <w:jc w:val="both"/>
        <w:rPr>
          <w:rFonts w:ascii="Times New Roman" w:hAnsi="Times New Roman" w:cs="Times New Roman"/>
          <w:sz w:val="28"/>
          <w:szCs w:val="28"/>
        </w:rPr>
      </w:pPr>
      <w:r w:rsidRPr="000E1C0D">
        <w:rPr>
          <w:rFonts w:ascii="Times New Roman" w:hAnsi="Times New Roman" w:cs="Times New Roman"/>
          <w:sz w:val="28"/>
          <w:szCs w:val="28"/>
        </w:rPr>
        <w:t>3.1.</w:t>
      </w:r>
      <w:r w:rsidR="00046616">
        <w:rPr>
          <w:rFonts w:ascii="Times New Roman" w:hAnsi="Times New Roman" w:cs="Times New Roman"/>
          <w:sz w:val="28"/>
          <w:szCs w:val="28"/>
        </w:rPr>
        <w:t>3</w:t>
      </w:r>
      <w:r w:rsidRPr="000E1C0D">
        <w:rPr>
          <w:rFonts w:ascii="Times New Roman" w:hAnsi="Times New Roman" w:cs="Times New Roman"/>
          <w:sz w:val="28"/>
          <w:szCs w:val="28"/>
        </w:rPr>
        <w:t xml:space="preserve">. </w:t>
      </w:r>
      <w:r w:rsidR="00184F62" w:rsidRPr="000E1C0D">
        <w:rPr>
          <w:rFonts w:ascii="Times New Roman" w:hAnsi="Times New Roman" w:cs="Times New Roman"/>
          <w:sz w:val="28"/>
          <w:szCs w:val="28"/>
        </w:rPr>
        <w:t xml:space="preserve">Пролог к первой части поэмы «Руслан и Людмила» со слов </w:t>
      </w:r>
      <w:r w:rsidR="00184F62" w:rsidRPr="000E1C0D">
        <w:rPr>
          <w:rFonts w:ascii="Times New Roman" w:hAnsi="Times New Roman" w:cs="Times New Roman"/>
          <w:i/>
          <w:sz w:val="28"/>
          <w:szCs w:val="28"/>
        </w:rPr>
        <w:t>«Дела давно минувших дней, преданья старины глубокой»</w:t>
      </w:r>
      <w:r w:rsidR="00184F62" w:rsidRPr="000E1C0D">
        <w:rPr>
          <w:rFonts w:ascii="Times New Roman" w:hAnsi="Times New Roman" w:cs="Times New Roman"/>
          <w:sz w:val="28"/>
          <w:szCs w:val="28"/>
        </w:rPr>
        <w:t xml:space="preserve"> до слов </w:t>
      </w:r>
      <w:r w:rsidR="00184F62" w:rsidRPr="000E1C0D">
        <w:rPr>
          <w:rFonts w:ascii="Times New Roman" w:hAnsi="Times New Roman" w:cs="Times New Roman"/>
          <w:i/>
          <w:sz w:val="28"/>
          <w:szCs w:val="28"/>
        </w:rPr>
        <w:t>«И пир веселый им не в пир».</w:t>
      </w:r>
    </w:p>
    <w:p w:rsidR="006F0431" w:rsidRPr="000E1C0D" w:rsidRDefault="000E1C0D" w:rsidP="00B922A2">
      <w:pPr>
        <w:spacing w:before="240"/>
        <w:jc w:val="both"/>
        <w:rPr>
          <w:rFonts w:ascii="Times New Roman" w:hAnsi="Times New Roman" w:cs="Times New Roman"/>
          <w:sz w:val="28"/>
          <w:szCs w:val="28"/>
        </w:rPr>
      </w:pPr>
      <w:r w:rsidRPr="000E1C0D">
        <w:rPr>
          <w:rFonts w:ascii="Times New Roman" w:hAnsi="Times New Roman" w:cs="Times New Roman"/>
          <w:sz w:val="28"/>
          <w:szCs w:val="28"/>
        </w:rPr>
        <w:t>3.1.</w:t>
      </w:r>
      <w:r w:rsidR="00046616">
        <w:rPr>
          <w:rFonts w:ascii="Times New Roman" w:hAnsi="Times New Roman" w:cs="Times New Roman"/>
          <w:sz w:val="28"/>
          <w:szCs w:val="28"/>
        </w:rPr>
        <w:t>4</w:t>
      </w:r>
      <w:r w:rsidRPr="000E1C0D">
        <w:rPr>
          <w:rFonts w:ascii="Times New Roman" w:hAnsi="Times New Roman" w:cs="Times New Roman"/>
          <w:sz w:val="28"/>
          <w:szCs w:val="28"/>
        </w:rPr>
        <w:t xml:space="preserve">. </w:t>
      </w:r>
      <w:r w:rsidR="006F0431" w:rsidRPr="000E1C0D">
        <w:rPr>
          <w:rFonts w:ascii="Times New Roman" w:hAnsi="Times New Roman" w:cs="Times New Roman"/>
          <w:sz w:val="28"/>
          <w:szCs w:val="28"/>
        </w:rPr>
        <w:t>Фрагмент из трагедии</w:t>
      </w:r>
      <w:r w:rsidR="009C0D0B" w:rsidRPr="000E1C0D">
        <w:rPr>
          <w:rFonts w:ascii="Times New Roman" w:hAnsi="Times New Roman" w:cs="Times New Roman"/>
          <w:sz w:val="28"/>
          <w:szCs w:val="28"/>
        </w:rPr>
        <w:t xml:space="preserve"> А.С. Пушкина</w:t>
      </w:r>
      <w:r w:rsidR="006F0431" w:rsidRPr="000E1C0D">
        <w:rPr>
          <w:rFonts w:ascii="Times New Roman" w:hAnsi="Times New Roman" w:cs="Times New Roman"/>
          <w:sz w:val="28"/>
          <w:szCs w:val="28"/>
        </w:rPr>
        <w:t xml:space="preserve"> «Борис Годунов»</w:t>
      </w:r>
      <w:r w:rsidR="00C80475" w:rsidRPr="000E1C0D">
        <w:rPr>
          <w:rFonts w:ascii="Times New Roman" w:hAnsi="Times New Roman" w:cs="Times New Roman"/>
          <w:sz w:val="28"/>
          <w:szCs w:val="28"/>
        </w:rPr>
        <w:t xml:space="preserve"> наизусть:</w:t>
      </w:r>
      <w:r w:rsidR="006F0431" w:rsidRPr="000E1C0D">
        <w:rPr>
          <w:rFonts w:ascii="Times New Roman" w:hAnsi="Times New Roman" w:cs="Times New Roman"/>
          <w:sz w:val="28"/>
          <w:szCs w:val="28"/>
        </w:rPr>
        <w:t xml:space="preserve"> </w:t>
      </w:r>
      <w:r w:rsidR="00C80475" w:rsidRPr="000E1C0D">
        <w:rPr>
          <w:rFonts w:ascii="Times New Roman" w:hAnsi="Times New Roman" w:cs="Times New Roman"/>
          <w:sz w:val="28"/>
          <w:szCs w:val="28"/>
        </w:rPr>
        <w:t>м</w:t>
      </w:r>
      <w:r w:rsidR="006F0431" w:rsidRPr="000E1C0D">
        <w:rPr>
          <w:rFonts w:ascii="Times New Roman" w:hAnsi="Times New Roman" w:cs="Times New Roman"/>
          <w:sz w:val="28"/>
          <w:szCs w:val="28"/>
        </w:rPr>
        <w:t xml:space="preserve">онолог Пимена </w:t>
      </w:r>
      <w:r w:rsidR="006F0431" w:rsidRPr="000E1C0D">
        <w:rPr>
          <w:rFonts w:ascii="Times New Roman" w:hAnsi="Times New Roman" w:cs="Times New Roman"/>
          <w:i/>
          <w:sz w:val="28"/>
          <w:szCs w:val="28"/>
        </w:rPr>
        <w:t>«Еще одно, последнее сказанье.</w:t>
      </w:r>
      <w:r w:rsidR="00C80475" w:rsidRPr="000E1C0D">
        <w:rPr>
          <w:rFonts w:ascii="Times New Roman" w:hAnsi="Times New Roman" w:cs="Times New Roman"/>
          <w:i/>
          <w:sz w:val="28"/>
          <w:szCs w:val="28"/>
        </w:rPr>
        <w:t>.</w:t>
      </w:r>
      <w:r w:rsidR="006F0431" w:rsidRPr="000E1C0D">
        <w:rPr>
          <w:rFonts w:ascii="Times New Roman" w:hAnsi="Times New Roman" w:cs="Times New Roman"/>
          <w:i/>
          <w:sz w:val="28"/>
          <w:szCs w:val="28"/>
        </w:rPr>
        <w:t>.»</w:t>
      </w:r>
      <w:r w:rsidR="001307D2" w:rsidRPr="000E1C0D">
        <w:rPr>
          <w:rFonts w:ascii="Times New Roman" w:hAnsi="Times New Roman" w:cs="Times New Roman"/>
          <w:i/>
          <w:sz w:val="28"/>
          <w:szCs w:val="28"/>
        </w:rPr>
        <w:t>.</w:t>
      </w:r>
    </w:p>
    <w:p w:rsidR="000E1C0D" w:rsidRDefault="000E1C0D" w:rsidP="00B922A2">
      <w:pPr>
        <w:spacing w:before="240"/>
        <w:jc w:val="both"/>
        <w:rPr>
          <w:rFonts w:ascii="Times New Roman" w:hAnsi="Times New Roman" w:cs="Times New Roman"/>
          <w:sz w:val="28"/>
          <w:szCs w:val="28"/>
        </w:rPr>
      </w:pPr>
      <w:r>
        <w:rPr>
          <w:rFonts w:ascii="Times New Roman" w:hAnsi="Times New Roman" w:cs="Times New Roman"/>
          <w:sz w:val="28"/>
          <w:szCs w:val="28"/>
        </w:rPr>
        <w:t>3.1.</w:t>
      </w:r>
      <w:r w:rsidR="00046616">
        <w:rPr>
          <w:rFonts w:ascii="Times New Roman" w:hAnsi="Times New Roman" w:cs="Times New Roman"/>
          <w:sz w:val="28"/>
          <w:szCs w:val="28"/>
        </w:rPr>
        <w:t>5</w:t>
      </w:r>
      <w:r>
        <w:rPr>
          <w:rFonts w:ascii="Times New Roman" w:hAnsi="Times New Roman" w:cs="Times New Roman"/>
          <w:sz w:val="28"/>
          <w:szCs w:val="28"/>
        </w:rPr>
        <w:t xml:space="preserve">. </w:t>
      </w:r>
      <w:r w:rsidR="004937BA">
        <w:rPr>
          <w:rFonts w:ascii="Times New Roman" w:hAnsi="Times New Roman" w:cs="Times New Roman"/>
          <w:sz w:val="28"/>
          <w:szCs w:val="28"/>
        </w:rPr>
        <w:t>О</w:t>
      </w:r>
      <w:r w:rsidR="00876FDA" w:rsidRPr="00876FDA">
        <w:rPr>
          <w:rFonts w:ascii="Times New Roman" w:hAnsi="Times New Roman" w:cs="Times New Roman"/>
          <w:sz w:val="28"/>
          <w:szCs w:val="28"/>
        </w:rPr>
        <w:t>трыв</w:t>
      </w:r>
      <w:r w:rsidR="006F0431">
        <w:rPr>
          <w:rFonts w:ascii="Times New Roman" w:hAnsi="Times New Roman" w:cs="Times New Roman"/>
          <w:sz w:val="28"/>
          <w:szCs w:val="28"/>
        </w:rPr>
        <w:t>ок</w:t>
      </w:r>
      <w:r w:rsidR="00876FDA" w:rsidRPr="00876FDA">
        <w:rPr>
          <w:rFonts w:ascii="Times New Roman" w:hAnsi="Times New Roman" w:cs="Times New Roman"/>
          <w:sz w:val="28"/>
          <w:szCs w:val="28"/>
        </w:rPr>
        <w:t xml:space="preserve"> из «Слова о полку Игореве» (наизусть</w:t>
      </w:r>
      <w:r w:rsidR="00C80475">
        <w:rPr>
          <w:rFonts w:ascii="Times New Roman" w:hAnsi="Times New Roman" w:cs="Times New Roman"/>
          <w:sz w:val="28"/>
          <w:szCs w:val="28"/>
        </w:rPr>
        <w:t xml:space="preserve"> или </w:t>
      </w:r>
      <w:r w:rsidR="00876FDA" w:rsidRPr="00876FDA">
        <w:rPr>
          <w:rFonts w:ascii="Times New Roman" w:hAnsi="Times New Roman" w:cs="Times New Roman"/>
          <w:sz w:val="28"/>
          <w:szCs w:val="28"/>
        </w:rPr>
        <w:t>выразительно по книге на древнерусском языке или в одном из вариантов перевода):</w:t>
      </w:r>
    </w:p>
    <w:p w:rsidR="00876FDA" w:rsidRPr="000E1C0D" w:rsidRDefault="00876FDA" w:rsidP="00B922A2">
      <w:pPr>
        <w:pStyle w:val="a3"/>
        <w:numPr>
          <w:ilvl w:val="0"/>
          <w:numId w:val="30"/>
        </w:numPr>
        <w:spacing w:before="240"/>
        <w:jc w:val="both"/>
        <w:rPr>
          <w:rFonts w:ascii="Times New Roman" w:hAnsi="Times New Roman" w:cs="Times New Roman"/>
          <w:sz w:val="28"/>
          <w:szCs w:val="28"/>
        </w:rPr>
      </w:pPr>
      <w:r w:rsidRPr="000E1C0D">
        <w:rPr>
          <w:rFonts w:ascii="Times New Roman" w:hAnsi="Times New Roman" w:cs="Times New Roman"/>
          <w:i/>
          <w:sz w:val="28"/>
          <w:szCs w:val="28"/>
        </w:rPr>
        <w:t>«Не пристало ли нам, братья, … за землю русскую»;</w:t>
      </w:r>
    </w:p>
    <w:p w:rsidR="00876FDA" w:rsidRPr="000E1C0D" w:rsidRDefault="00876FDA" w:rsidP="00B922A2">
      <w:pPr>
        <w:pStyle w:val="a3"/>
        <w:numPr>
          <w:ilvl w:val="0"/>
          <w:numId w:val="30"/>
        </w:numPr>
        <w:spacing w:before="240"/>
        <w:jc w:val="both"/>
        <w:rPr>
          <w:rFonts w:ascii="Times New Roman" w:hAnsi="Times New Roman" w:cs="Times New Roman"/>
          <w:i/>
          <w:sz w:val="28"/>
          <w:szCs w:val="28"/>
        </w:rPr>
      </w:pPr>
      <w:r w:rsidRPr="000E1C0D">
        <w:rPr>
          <w:rFonts w:ascii="Times New Roman" w:hAnsi="Times New Roman" w:cs="Times New Roman"/>
          <w:i/>
          <w:sz w:val="28"/>
          <w:szCs w:val="28"/>
        </w:rPr>
        <w:t>«Трубы трубят в Новгороде, стоят стяги в Путивле … О Русская земля! Уже за холмом ты!»;</w:t>
      </w:r>
    </w:p>
    <w:p w:rsidR="00876FDA" w:rsidRPr="000E1C0D" w:rsidRDefault="00876FDA" w:rsidP="00B922A2">
      <w:pPr>
        <w:pStyle w:val="a3"/>
        <w:numPr>
          <w:ilvl w:val="0"/>
          <w:numId w:val="30"/>
        </w:numPr>
        <w:spacing w:before="240"/>
        <w:jc w:val="both"/>
        <w:rPr>
          <w:rFonts w:ascii="Times New Roman" w:hAnsi="Times New Roman" w:cs="Times New Roman"/>
          <w:i/>
          <w:sz w:val="28"/>
          <w:szCs w:val="28"/>
        </w:rPr>
      </w:pPr>
      <w:r w:rsidRPr="000E1C0D">
        <w:rPr>
          <w:rFonts w:ascii="Times New Roman" w:hAnsi="Times New Roman" w:cs="Times New Roman"/>
          <w:i/>
          <w:sz w:val="28"/>
          <w:szCs w:val="28"/>
        </w:rPr>
        <w:t xml:space="preserve">«А Святослав тревожный сон видел … </w:t>
      </w:r>
      <w:proofErr w:type="gramStart"/>
      <w:r w:rsidRPr="000E1C0D">
        <w:rPr>
          <w:rFonts w:ascii="Times New Roman" w:hAnsi="Times New Roman" w:cs="Times New Roman"/>
          <w:i/>
          <w:sz w:val="28"/>
          <w:szCs w:val="28"/>
        </w:rPr>
        <w:t>А</w:t>
      </w:r>
      <w:proofErr w:type="gramEnd"/>
      <w:r w:rsidRPr="000E1C0D">
        <w:rPr>
          <w:rFonts w:ascii="Times New Roman" w:hAnsi="Times New Roman" w:cs="Times New Roman"/>
          <w:i/>
          <w:sz w:val="28"/>
          <w:szCs w:val="28"/>
        </w:rPr>
        <w:t xml:space="preserve"> мы, дружина, уже </w:t>
      </w:r>
      <w:proofErr w:type="spellStart"/>
      <w:r w:rsidRPr="000E1C0D">
        <w:rPr>
          <w:rFonts w:ascii="Times New Roman" w:hAnsi="Times New Roman" w:cs="Times New Roman"/>
          <w:i/>
          <w:sz w:val="28"/>
          <w:szCs w:val="28"/>
        </w:rPr>
        <w:t>невеселы</w:t>
      </w:r>
      <w:proofErr w:type="spellEnd"/>
      <w:r w:rsidRPr="000E1C0D">
        <w:rPr>
          <w:rFonts w:ascii="Times New Roman" w:hAnsi="Times New Roman" w:cs="Times New Roman"/>
          <w:i/>
          <w:sz w:val="28"/>
          <w:szCs w:val="28"/>
        </w:rPr>
        <w:t>»;</w:t>
      </w:r>
    </w:p>
    <w:p w:rsidR="00876FDA" w:rsidRPr="000E1C0D" w:rsidRDefault="00876FDA" w:rsidP="00B922A2">
      <w:pPr>
        <w:pStyle w:val="a3"/>
        <w:numPr>
          <w:ilvl w:val="0"/>
          <w:numId w:val="30"/>
        </w:numPr>
        <w:spacing w:before="240"/>
        <w:jc w:val="both"/>
        <w:rPr>
          <w:rFonts w:ascii="Times New Roman" w:hAnsi="Times New Roman" w:cs="Times New Roman"/>
          <w:i/>
          <w:sz w:val="28"/>
          <w:szCs w:val="28"/>
        </w:rPr>
      </w:pPr>
      <w:r w:rsidRPr="000E1C0D">
        <w:rPr>
          <w:rFonts w:ascii="Times New Roman" w:hAnsi="Times New Roman" w:cs="Times New Roman"/>
          <w:i/>
          <w:sz w:val="28"/>
          <w:szCs w:val="28"/>
        </w:rPr>
        <w:t xml:space="preserve">«На Дунае </w:t>
      </w:r>
      <w:proofErr w:type="spellStart"/>
      <w:r w:rsidRPr="000E1C0D">
        <w:rPr>
          <w:rFonts w:ascii="Times New Roman" w:hAnsi="Times New Roman" w:cs="Times New Roman"/>
          <w:i/>
          <w:sz w:val="28"/>
          <w:szCs w:val="28"/>
        </w:rPr>
        <w:t>Ярославнин</w:t>
      </w:r>
      <w:proofErr w:type="spellEnd"/>
      <w:r w:rsidRPr="000E1C0D">
        <w:rPr>
          <w:rFonts w:ascii="Times New Roman" w:hAnsi="Times New Roman" w:cs="Times New Roman"/>
          <w:i/>
          <w:sz w:val="28"/>
          <w:szCs w:val="28"/>
        </w:rPr>
        <w:t xml:space="preserve"> голос слышится … к отчему золотому престолу».</w:t>
      </w:r>
    </w:p>
    <w:p w:rsidR="00876FDA" w:rsidRPr="000E1C0D" w:rsidRDefault="000E1C0D" w:rsidP="00B922A2">
      <w:pPr>
        <w:spacing w:before="240"/>
        <w:jc w:val="both"/>
        <w:rPr>
          <w:rFonts w:ascii="Times New Roman" w:hAnsi="Times New Roman" w:cs="Times New Roman"/>
          <w:sz w:val="28"/>
          <w:szCs w:val="28"/>
        </w:rPr>
      </w:pPr>
      <w:r w:rsidRPr="000E1C0D">
        <w:rPr>
          <w:rFonts w:ascii="Times New Roman" w:hAnsi="Times New Roman" w:cs="Times New Roman"/>
          <w:sz w:val="28"/>
          <w:szCs w:val="28"/>
        </w:rPr>
        <w:t>3.1.</w:t>
      </w:r>
      <w:r w:rsidR="00046616">
        <w:rPr>
          <w:rFonts w:ascii="Times New Roman" w:hAnsi="Times New Roman" w:cs="Times New Roman"/>
          <w:sz w:val="28"/>
          <w:szCs w:val="28"/>
        </w:rPr>
        <w:t>6</w:t>
      </w:r>
      <w:r w:rsidRPr="000E1C0D">
        <w:rPr>
          <w:rFonts w:ascii="Times New Roman" w:hAnsi="Times New Roman" w:cs="Times New Roman"/>
          <w:sz w:val="28"/>
          <w:szCs w:val="28"/>
        </w:rPr>
        <w:t xml:space="preserve">. </w:t>
      </w:r>
      <w:r w:rsidR="004937BA">
        <w:rPr>
          <w:rFonts w:ascii="Times New Roman" w:hAnsi="Times New Roman" w:cs="Times New Roman"/>
          <w:sz w:val="28"/>
          <w:szCs w:val="28"/>
        </w:rPr>
        <w:t>Ф</w:t>
      </w:r>
      <w:r w:rsidR="00876FDA" w:rsidRPr="00876FDA">
        <w:rPr>
          <w:rFonts w:ascii="Times New Roman" w:hAnsi="Times New Roman" w:cs="Times New Roman"/>
          <w:sz w:val="28"/>
          <w:szCs w:val="28"/>
        </w:rPr>
        <w:t>рагмент из «Повести временных лет» (наизусть</w:t>
      </w:r>
      <w:r w:rsidR="00C80475">
        <w:rPr>
          <w:rFonts w:ascii="Times New Roman" w:hAnsi="Times New Roman" w:cs="Times New Roman"/>
          <w:sz w:val="28"/>
          <w:szCs w:val="28"/>
        </w:rPr>
        <w:t xml:space="preserve"> или </w:t>
      </w:r>
      <w:r w:rsidR="00876FDA" w:rsidRPr="00876FDA">
        <w:rPr>
          <w:rFonts w:ascii="Times New Roman" w:hAnsi="Times New Roman" w:cs="Times New Roman"/>
          <w:sz w:val="28"/>
          <w:szCs w:val="28"/>
        </w:rPr>
        <w:t>выразительно по книге на древнерусском языке или в одном из вариантов перевода):</w:t>
      </w:r>
      <w:r>
        <w:rPr>
          <w:rFonts w:ascii="Times New Roman" w:hAnsi="Times New Roman" w:cs="Times New Roman"/>
          <w:sz w:val="28"/>
          <w:szCs w:val="28"/>
        </w:rPr>
        <w:t xml:space="preserve"> </w:t>
      </w:r>
      <w:r w:rsidR="00876FDA" w:rsidRPr="00876FDA">
        <w:rPr>
          <w:rFonts w:ascii="Times New Roman" w:hAnsi="Times New Roman" w:cs="Times New Roman"/>
          <w:i/>
          <w:sz w:val="28"/>
          <w:szCs w:val="28"/>
        </w:rPr>
        <w:t>«И жил Олег, княжа в Киеве, мир имел со всеми странами … И было всех лет княжения его тридцать и три»;</w:t>
      </w:r>
    </w:p>
    <w:p w:rsidR="00876FDA" w:rsidRPr="00876FDA" w:rsidRDefault="000E1C0D" w:rsidP="00B922A2">
      <w:pPr>
        <w:spacing w:before="240"/>
        <w:jc w:val="both"/>
        <w:rPr>
          <w:rFonts w:ascii="Times New Roman" w:hAnsi="Times New Roman" w:cs="Times New Roman"/>
          <w:sz w:val="28"/>
          <w:szCs w:val="28"/>
        </w:rPr>
      </w:pPr>
      <w:r w:rsidRPr="000E1C0D">
        <w:rPr>
          <w:rFonts w:ascii="Times New Roman" w:hAnsi="Times New Roman" w:cs="Times New Roman"/>
          <w:sz w:val="28"/>
          <w:szCs w:val="28"/>
        </w:rPr>
        <w:t>3.1.</w:t>
      </w:r>
      <w:r w:rsidR="00046616">
        <w:rPr>
          <w:rFonts w:ascii="Times New Roman" w:hAnsi="Times New Roman" w:cs="Times New Roman"/>
          <w:sz w:val="28"/>
          <w:szCs w:val="28"/>
        </w:rPr>
        <w:t>7</w:t>
      </w:r>
      <w:r w:rsidRPr="000E1C0D">
        <w:rPr>
          <w:rFonts w:ascii="Times New Roman" w:hAnsi="Times New Roman" w:cs="Times New Roman"/>
          <w:sz w:val="28"/>
          <w:szCs w:val="28"/>
        </w:rPr>
        <w:t xml:space="preserve">. </w:t>
      </w:r>
      <w:r w:rsidR="004937BA">
        <w:rPr>
          <w:rFonts w:ascii="Times New Roman" w:hAnsi="Times New Roman" w:cs="Times New Roman"/>
          <w:sz w:val="28"/>
          <w:szCs w:val="28"/>
        </w:rPr>
        <w:t>Ф</w:t>
      </w:r>
      <w:r w:rsidR="009134A7">
        <w:rPr>
          <w:rFonts w:ascii="Times New Roman" w:hAnsi="Times New Roman" w:cs="Times New Roman"/>
          <w:sz w:val="28"/>
          <w:szCs w:val="28"/>
        </w:rPr>
        <w:t>рагмент</w:t>
      </w:r>
      <w:r w:rsidR="00876FDA" w:rsidRPr="00876FDA">
        <w:rPr>
          <w:rFonts w:ascii="Times New Roman" w:hAnsi="Times New Roman" w:cs="Times New Roman"/>
          <w:sz w:val="28"/>
          <w:szCs w:val="28"/>
        </w:rPr>
        <w:t xml:space="preserve"> из «Поучения Владимира Мономаха» (наизусть/выразительно по книге на древнерусском языке или в одном из вариантов перевода):</w:t>
      </w:r>
    </w:p>
    <w:p w:rsidR="001307D2" w:rsidRPr="00B922A2" w:rsidRDefault="00876FDA" w:rsidP="00B922A2">
      <w:pPr>
        <w:pStyle w:val="a3"/>
        <w:numPr>
          <w:ilvl w:val="0"/>
          <w:numId w:val="31"/>
        </w:numPr>
        <w:spacing w:before="240"/>
        <w:jc w:val="both"/>
        <w:rPr>
          <w:rFonts w:ascii="Times New Roman" w:hAnsi="Times New Roman" w:cs="Times New Roman"/>
          <w:i/>
          <w:sz w:val="28"/>
          <w:szCs w:val="28"/>
        </w:rPr>
      </w:pPr>
      <w:r w:rsidRPr="00B922A2">
        <w:rPr>
          <w:rFonts w:ascii="Times New Roman" w:hAnsi="Times New Roman" w:cs="Times New Roman"/>
          <w:i/>
          <w:sz w:val="28"/>
          <w:szCs w:val="28"/>
        </w:rPr>
        <w:lastRenderedPageBreak/>
        <w:t>«Всего же более убогих не забывайте … ни над домом вашим, ни над обедом вашим»;</w:t>
      </w:r>
    </w:p>
    <w:p w:rsidR="00876FDA" w:rsidRPr="00B922A2" w:rsidRDefault="00876FDA" w:rsidP="00B922A2">
      <w:pPr>
        <w:pStyle w:val="a3"/>
        <w:numPr>
          <w:ilvl w:val="0"/>
          <w:numId w:val="31"/>
        </w:numPr>
        <w:spacing w:before="240"/>
        <w:jc w:val="both"/>
        <w:rPr>
          <w:rFonts w:ascii="Times New Roman" w:hAnsi="Times New Roman" w:cs="Times New Roman"/>
          <w:i/>
          <w:sz w:val="28"/>
          <w:szCs w:val="28"/>
        </w:rPr>
      </w:pPr>
      <w:r w:rsidRPr="00B922A2">
        <w:rPr>
          <w:rFonts w:ascii="Times New Roman" w:hAnsi="Times New Roman" w:cs="Times New Roman"/>
          <w:i/>
          <w:sz w:val="28"/>
          <w:szCs w:val="28"/>
        </w:rPr>
        <w:t>«На войну выйдя, не ленитесь … страх божий имейте превыше всего»</w:t>
      </w:r>
    </w:p>
    <w:p w:rsidR="009134A7" w:rsidRPr="000E1C0D" w:rsidRDefault="00B922A2" w:rsidP="00B922A2">
      <w:pPr>
        <w:spacing w:before="240"/>
        <w:jc w:val="both"/>
        <w:rPr>
          <w:rFonts w:ascii="Times New Roman" w:hAnsi="Times New Roman" w:cs="Times New Roman"/>
          <w:i/>
          <w:sz w:val="28"/>
          <w:szCs w:val="28"/>
        </w:rPr>
      </w:pPr>
      <w:r>
        <w:rPr>
          <w:rFonts w:ascii="Times New Roman" w:hAnsi="Times New Roman" w:cs="Times New Roman"/>
          <w:sz w:val="28"/>
          <w:szCs w:val="28"/>
        </w:rPr>
        <w:t>3.1.</w:t>
      </w:r>
      <w:r w:rsidR="00046616">
        <w:rPr>
          <w:rFonts w:ascii="Times New Roman" w:hAnsi="Times New Roman" w:cs="Times New Roman"/>
          <w:sz w:val="28"/>
          <w:szCs w:val="28"/>
        </w:rPr>
        <w:t>8</w:t>
      </w:r>
      <w:r>
        <w:rPr>
          <w:rFonts w:ascii="Times New Roman" w:hAnsi="Times New Roman" w:cs="Times New Roman"/>
          <w:sz w:val="28"/>
          <w:szCs w:val="28"/>
        </w:rPr>
        <w:t xml:space="preserve">. </w:t>
      </w:r>
      <w:r w:rsidR="004937BA" w:rsidRPr="000E1C0D">
        <w:rPr>
          <w:rFonts w:ascii="Times New Roman" w:hAnsi="Times New Roman" w:cs="Times New Roman"/>
          <w:sz w:val="28"/>
          <w:szCs w:val="28"/>
        </w:rPr>
        <w:t>Ф</w:t>
      </w:r>
      <w:r w:rsidR="00C80475" w:rsidRPr="000E1C0D">
        <w:rPr>
          <w:rFonts w:ascii="Times New Roman" w:hAnsi="Times New Roman" w:cs="Times New Roman"/>
          <w:sz w:val="28"/>
          <w:szCs w:val="28"/>
        </w:rPr>
        <w:t>рагмент</w:t>
      </w:r>
      <w:r w:rsidR="00876FDA" w:rsidRPr="000E1C0D">
        <w:rPr>
          <w:rFonts w:ascii="Times New Roman" w:hAnsi="Times New Roman" w:cs="Times New Roman"/>
          <w:sz w:val="28"/>
          <w:szCs w:val="28"/>
        </w:rPr>
        <w:t xml:space="preserve"> из «Слово о погибели Русской земли» (наизусть/выразительно по книге на древнерусском языке или в одном из вариантов перевода): </w:t>
      </w:r>
      <w:r w:rsidR="00876FDA" w:rsidRPr="000E1C0D">
        <w:rPr>
          <w:rFonts w:ascii="Times New Roman" w:hAnsi="Times New Roman" w:cs="Times New Roman"/>
          <w:i/>
          <w:sz w:val="28"/>
          <w:szCs w:val="28"/>
        </w:rPr>
        <w:t>«О светло светлая и прекрасно украшенная …</w:t>
      </w:r>
      <w:r w:rsidR="00876FDA" w:rsidRPr="000E1C0D">
        <w:rPr>
          <w:rFonts w:ascii="Times New Roman" w:hAnsi="Times New Roman" w:cs="Times New Roman"/>
          <w:sz w:val="28"/>
          <w:szCs w:val="28"/>
        </w:rPr>
        <w:t xml:space="preserve"> </w:t>
      </w:r>
      <w:r w:rsidR="00876FDA" w:rsidRPr="000E1C0D">
        <w:rPr>
          <w:rFonts w:ascii="Times New Roman" w:hAnsi="Times New Roman" w:cs="Times New Roman"/>
          <w:i/>
          <w:sz w:val="28"/>
          <w:szCs w:val="28"/>
        </w:rPr>
        <w:t>обрушилась беда на христиан»</w:t>
      </w:r>
    </w:p>
    <w:p w:rsidR="002978A6" w:rsidRPr="00230235" w:rsidRDefault="000E1C0D" w:rsidP="00B922A2">
      <w:pPr>
        <w:spacing w:before="240"/>
        <w:jc w:val="both"/>
        <w:rPr>
          <w:rFonts w:ascii="Times New Roman" w:hAnsi="Times New Roman" w:cs="Times New Roman"/>
          <w:sz w:val="28"/>
          <w:szCs w:val="28"/>
        </w:rPr>
      </w:pPr>
      <w:r>
        <w:rPr>
          <w:rFonts w:ascii="Times New Roman" w:hAnsi="Times New Roman" w:cs="Times New Roman"/>
          <w:sz w:val="28"/>
          <w:szCs w:val="28"/>
        </w:rPr>
        <w:t xml:space="preserve">3.2. </w:t>
      </w:r>
      <w:r w:rsidR="009134A7" w:rsidRPr="009134A7">
        <w:rPr>
          <w:rFonts w:ascii="Times New Roman" w:hAnsi="Times New Roman" w:cs="Times New Roman"/>
          <w:sz w:val="28"/>
          <w:szCs w:val="28"/>
        </w:rPr>
        <w:t xml:space="preserve">Участник может выбрать один из предложенных фрагментов, произведений для прочтения или творческого осмысления, соответствующий его интересу и возрасту. </w:t>
      </w:r>
    </w:p>
    <w:p w:rsidR="005D7F0A" w:rsidRDefault="00B922A2" w:rsidP="00B922A2">
      <w:pPr>
        <w:spacing w:before="240" w:after="0"/>
        <w:ind w:firstLine="437"/>
        <w:jc w:val="center"/>
        <w:rPr>
          <w:rFonts w:ascii="Times New Roman" w:hAnsi="Times New Roman" w:cs="Times New Roman"/>
          <w:b/>
          <w:sz w:val="28"/>
          <w:szCs w:val="28"/>
        </w:rPr>
      </w:pPr>
      <w:r>
        <w:rPr>
          <w:rFonts w:ascii="Times New Roman" w:hAnsi="Times New Roman" w:cs="Times New Roman"/>
          <w:b/>
          <w:sz w:val="28"/>
          <w:szCs w:val="28"/>
        </w:rPr>
        <w:t xml:space="preserve">4. </w:t>
      </w:r>
      <w:r w:rsidR="000B6F06">
        <w:rPr>
          <w:rFonts w:ascii="Times New Roman" w:hAnsi="Times New Roman" w:cs="Times New Roman"/>
          <w:b/>
          <w:sz w:val="28"/>
          <w:szCs w:val="28"/>
        </w:rPr>
        <w:t>Порядок оценивания</w:t>
      </w:r>
      <w:r w:rsidR="000B6F06" w:rsidRPr="000B6F06">
        <w:rPr>
          <w:rFonts w:ascii="Times New Roman" w:hAnsi="Times New Roman" w:cs="Times New Roman"/>
          <w:b/>
          <w:sz w:val="28"/>
          <w:szCs w:val="28"/>
        </w:rPr>
        <w:t xml:space="preserve"> конкурсных работ</w:t>
      </w:r>
    </w:p>
    <w:p w:rsidR="001F70CD" w:rsidRDefault="00B922A2" w:rsidP="00B922A2">
      <w:pPr>
        <w:spacing w:before="240" w:after="0"/>
        <w:rPr>
          <w:rFonts w:ascii="Times New Roman" w:hAnsi="Times New Roman" w:cs="Times New Roman"/>
          <w:sz w:val="28"/>
          <w:szCs w:val="28"/>
        </w:rPr>
      </w:pPr>
      <w:r>
        <w:rPr>
          <w:rFonts w:ascii="Times New Roman" w:hAnsi="Times New Roman" w:cs="Times New Roman"/>
          <w:sz w:val="28"/>
          <w:szCs w:val="28"/>
        </w:rPr>
        <w:t>4.</w:t>
      </w:r>
      <w:r w:rsidR="001F70CD">
        <w:rPr>
          <w:rFonts w:ascii="Times New Roman" w:hAnsi="Times New Roman" w:cs="Times New Roman"/>
          <w:sz w:val="28"/>
          <w:szCs w:val="28"/>
        </w:rPr>
        <w:t xml:space="preserve">1. </w:t>
      </w:r>
      <w:r w:rsidR="003134FA" w:rsidRPr="000B6F06">
        <w:rPr>
          <w:rFonts w:ascii="Times New Roman" w:hAnsi="Times New Roman" w:cs="Times New Roman"/>
          <w:sz w:val="28"/>
          <w:szCs w:val="28"/>
        </w:rPr>
        <w:t xml:space="preserve">Конкурсные работы оцениваются </w:t>
      </w:r>
      <w:r w:rsidR="003134FA">
        <w:rPr>
          <w:rFonts w:ascii="Times New Roman" w:hAnsi="Times New Roman" w:cs="Times New Roman"/>
          <w:sz w:val="28"/>
          <w:szCs w:val="28"/>
        </w:rPr>
        <w:t>силами экспертного жюри в составе, утвержденном Приказом (Приложение 3).</w:t>
      </w:r>
    </w:p>
    <w:p w:rsidR="001F70CD" w:rsidRDefault="00B922A2" w:rsidP="00B922A2">
      <w:pPr>
        <w:spacing w:before="240" w:after="0"/>
        <w:rPr>
          <w:rFonts w:ascii="Times New Roman" w:hAnsi="Times New Roman" w:cs="Times New Roman"/>
          <w:sz w:val="28"/>
          <w:szCs w:val="28"/>
        </w:rPr>
      </w:pPr>
      <w:r>
        <w:rPr>
          <w:rFonts w:ascii="Times New Roman" w:hAnsi="Times New Roman" w:cs="Times New Roman"/>
          <w:sz w:val="28"/>
          <w:szCs w:val="28"/>
        </w:rPr>
        <w:t>4.</w:t>
      </w:r>
      <w:r w:rsidR="001F70CD">
        <w:rPr>
          <w:rFonts w:ascii="Times New Roman" w:hAnsi="Times New Roman" w:cs="Times New Roman"/>
          <w:sz w:val="28"/>
          <w:szCs w:val="28"/>
        </w:rPr>
        <w:t xml:space="preserve">2. Конкурсные работы не рецензируются и не возвращаются. </w:t>
      </w:r>
      <w:r w:rsidR="001F70CD" w:rsidRPr="001F70CD">
        <w:rPr>
          <w:rFonts w:ascii="Times New Roman" w:hAnsi="Times New Roman" w:cs="Times New Roman"/>
          <w:sz w:val="28"/>
          <w:szCs w:val="28"/>
        </w:rPr>
        <w:t>Выставленные членами жюри оценки считаются окончательными и пересмотру не подлежат. Апелляции по итогам оценивания конкурсных работ не принимаются.</w:t>
      </w:r>
    </w:p>
    <w:p w:rsidR="00B749C2" w:rsidRPr="00B749C2" w:rsidRDefault="00B922A2" w:rsidP="00B922A2">
      <w:pPr>
        <w:spacing w:before="240" w:after="0"/>
        <w:rPr>
          <w:rFonts w:ascii="Times New Roman" w:hAnsi="Times New Roman" w:cs="Times New Roman"/>
          <w:sz w:val="28"/>
          <w:szCs w:val="28"/>
        </w:rPr>
      </w:pPr>
      <w:r>
        <w:rPr>
          <w:rFonts w:ascii="Times New Roman" w:hAnsi="Times New Roman" w:cs="Times New Roman"/>
          <w:sz w:val="28"/>
          <w:szCs w:val="28"/>
        </w:rPr>
        <w:t>4.</w:t>
      </w:r>
      <w:r w:rsidR="001F70CD">
        <w:rPr>
          <w:rFonts w:ascii="Times New Roman" w:hAnsi="Times New Roman" w:cs="Times New Roman"/>
          <w:sz w:val="28"/>
          <w:szCs w:val="28"/>
        </w:rPr>
        <w:t xml:space="preserve">3. </w:t>
      </w:r>
      <w:r w:rsidR="00B749C2" w:rsidRPr="00B749C2">
        <w:rPr>
          <w:rFonts w:ascii="Times New Roman" w:hAnsi="Times New Roman" w:cs="Times New Roman"/>
          <w:sz w:val="28"/>
          <w:szCs w:val="28"/>
        </w:rPr>
        <w:t>Требования, предъявляемые к конкурсным работам</w:t>
      </w:r>
      <w:r w:rsidR="00B749C2">
        <w:rPr>
          <w:rFonts w:ascii="Times New Roman" w:hAnsi="Times New Roman" w:cs="Times New Roman"/>
          <w:sz w:val="28"/>
          <w:szCs w:val="28"/>
        </w:rPr>
        <w:t>.</w:t>
      </w:r>
    </w:p>
    <w:p w:rsidR="000B15A1" w:rsidRDefault="00B922A2" w:rsidP="00B922A2">
      <w:pPr>
        <w:spacing w:before="240"/>
        <w:jc w:val="both"/>
        <w:rPr>
          <w:rFonts w:ascii="Times New Roman" w:hAnsi="Times New Roman" w:cs="Times New Roman"/>
          <w:sz w:val="28"/>
          <w:szCs w:val="28"/>
        </w:rPr>
      </w:pPr>
      <w:r>
        <w:rPr>
          <w:rFonts w:ascii="Times New Roman" w:hAnsi="Times New Roman" w:cs="Times New Roman"/>
          <w:sz w:val="28"/>
          <w:szCs w:val="28"/>
        </w:rPr>
        <w:t>4.3.1.</w:t>
      </w:r>
      <w:r w:rsidRPr="00F01860">
        <w:rPr>
          <w:rFonts w:ascii="Times New Roman" w:hAnsi="Times New Roman" w:cs="Times New Roman"/>
          <w:sz w:val="28"/>
          <w:szCs w:val="28"/>
        </w:rPr>
        <w:t xml:space="preserve"> </w:t>
      </w:r>
      <w:proofErr w:type="spellStart"/>
      <w:r w:rsidR="000B15A1" w:rsidRPr="00B922A2">
        <w:rPr>
          <w:rFonts w:ascii="Times New Roman" w:hAnsi="Times New Roman" w:cs="Times New Roman"/>
          <w:sz w:val="28"/>
          <w:szCs w:val="28"/>
        </w:rPr>
        <w:t>Медиатворчество</w:t>
      </w:r>
      <w:proofErr w:type="spellEnd"/>
      <w:r>
        <w:rPr>
          <w:rFonts w:ascii="Times New Roman" w:hAnsi="Times New Roman" w:cs="Times New Roman"/>
          <w:sz w:val="28"/>
          <w:szCs w:val="28"/>
        </w:rPr>
        <w:t xml:space="preserve">, </w:t>
      </w:r>
      <w:r w:rsidR="0065502C">
        <w:rPr>
          <w:rFonts w:ascii="Times New Roman" w:hAnsi="Times New Roman" w:cs="Times New Roman"/>
          <w:sz w:val="28"/>
          <w:szCs w:val="28"/>
        </w:rPr>
        <w:t xml:space="preserve">Видеоролик с прочтением выбранного сюжета (наизусть или с книгой, возможно хорошее сюжетное видео с закадровым прочтением). </w:t>
      </w:r>
      <w:r w:rsidR="0065502C" w:rsidRPr="0065502C">
        <w:rPr>
          <w:rFonts w:ascii="Times New Roman" w:hAnsi="Times New Roman" w:cs="Times New Roman"/>
          <w:sz w:val="28"/>
          <w:szCs w:val="28"/>
        </w:rPr>
        <w:t xml:space="preserve">Технические требования к готовым видеороликам: формат MP4, </w:t>
      </w:r>
      <w:proofErr w:type="spellStart"/>
      <w:r w:rsidR="0065502C" w:rsidRPr="0065502C">
        <w:rPr>
          <w:rFonts w:ascii="Times New Roman" w:hAnsi="Times New Roman" w:cs="Times New Roman"/>
          <w:sz w:val="28"/>
          <w:szCs w:val="28"/>
        </w:rPr>
        <w:t>WebM</w:t>
      </w:r>
      <w:proofErr w:type="spellEnd"/>
      <w:r w:rsidR="0065502C" w:rsidRPr="0065502C">
        <w:rPr>
          <w:rFonts w:ascii="Times New Roman" w:hAnsi="Times New Roman" w:cs="Times New Roman"/>
          <w:sz w:val="28"/>
          <w:szCs w:val="28"/>
        </w:rPr>
        <w:t xml:space="preserve">, MOV, QT, FLV, AVI, размер не более 20 МБ, длительность ролика до 3 минут, </w:t>
      </w:r>
      <w:r w:rsidR="0065502C">
        <w:rPr>
          <w:rFonts w:ascii="Times New Roman" w:hAnsi="Times New Roman" w:cs="Times New Roman"/>
          <w:sz w:val="28"/>
          <w:szCs w:val="28"/>
        </w:rPr>
        <w:t>разрешение 1080 p. В</w:t>
      </w:r>
      <w:r w:rsidR="0065502C" w:rsidRPr="0065502C">
        <w:rPr>
          <w:rFonts w:ascii="Times New Roman" w:hAnsi="Times New Roman" w:cs="Times New Roman"/>
          <w:sz w:val="28"/>
          <w:szCs w:val="28"/>
        </w:rPr>
        <w:t>идео требуется загрузить на свой облачный сервис</w:t>
      </w:r>
      <w:r w:rsidR="0065502C">
        <w:rPr>
          <w:rFonts w:ascii="Times New Roman" w:hAnsi="Times New Roman" w:cs="Times New Roman"/>
          <w:sz w:val="28"/>
          <w:szCs w:val="28"/>
        </w:rPr>
        <w:t xml:space="preserve"> с открытым доступом</w:t>
      </w:r>
      <w:r w:rsidR="0065502C" w:rsidRPr="0065502C">
        <w:rPr>
          <w:rFonts w:ascii="Times New Roman" w:hAnsi="Times New Roman" w:cs="Times New Roman"/>
          <w:sz w:val="28"/>
          <w:szCs w:val="28"/>
        </w:rPr>
        <w:t>, указа</w:t>
      </w:r>
      <w:r w:rsidR="0065502C">
        <w:rPr>
          <w:rFonts w:ascii="Times New Roman" w:hAnsi="Times New Roman" w:cs="Times New Roman"/>
          <w:sz w:val="28"/>
          <w:szCs w:val="28"/>
        </w:rPr>
        <w:t>ть</w:t>
      </w:r>
      <w:r w:rsidR="0065502C" w:rsidRPr="0065502C">
        <w:rPr>
          <w:rFonts w:ascii="Times New Roman" w:hAnsi="Times New Roman" w:cs="Times New Roman"/>
          <w:sz w:val="28"/>
          <w:szCs w:val="28"/>
        </w:rPr>
        <w:t xml:space="preserve"> на него ссылку</w:t>
      </w:r>
      <w:r w:rsidR="0065502C">
        <w:rPr>
          <w:rFonts w:ascii="Times New Roman" w:hAnsi="Times New Roman" w:cs="Times New Roman"/>
          <w:sz w:val="28"/>
          <w:szCs w:val="28"/>
        </w:rPr>
        <w:t xml:space="preserve"> в форме заявки. </w:t>
      </w:r>
      <w:r>
        <w:rPr>
          <w:rFonts w:ascii="Times New Roman" w:hAnsi="Times New Roman" w:cs="Times New Roman"/>
          <w:sz w:val="28"/>
          <w:szCs w:val="28"/>
        </w:rPr>
        <w:t xml:space="preserve"> </w:t>
      </w:r>
      <w:r w:rsidR="000B15A1" w:rsidRPr="004C3727">
        <w:rPr>
          <w:rFonts w:ascii="Times New Roman" w:hAnsi="Times New Roman" w:cs="Times New Roman"/>
          <w:sz w:val="28"/>
          <w:szCs w:val="28"/>
        </w:rPr>
        <w:t xml:space="preserve">Объём работы: </w:t>
      </w:r>
      <w:r w:rsidR="000B15A1" w:rsidRPr="00F01860">
        <w:rPr>
          <w:rFonts w:ascii="Times New Roman" w:hAnsi="Times New Roman" w:cs="Times New Roman"/>
          <w:sz w:val="28"/>
          <w:szCs w:val="28"/>
        </w:rPr>
        <w:t>не более</w:t>
      </w:r>
      <w:r w:rsidR="000B15A1" w:rsidRPr="00227365">
        <w:rPr>
          <w:rFonts w:ascii="Times New Roman" w:hAnsi="Times New Roman" w:cs="Times New Roman"/>
          <w:sz w:val="28"/>
          <w:szCs w:val="28"/>
        </w:rPr>
        <w:t xml:space="preserve"> 3-х </w:t>
      </w:r>
      <w:r w:rsidR="000B15A1">
        <w:rPr>
          <w:rFonts w:ascii="Times New Roman" w:hAnsi="Times New Roman" w:cs="Times New Roman"/>
          <w:sz w:val="28"/>
          <w:szCs w:val="28"/>
        </w:rPr>
        <w:t xml:space="preserve">минут </w:t>
      </w:r>
    </w:p>
    <w:p w:rsidR="000B15A1" w:rsidRPr="00F01860" w:rsidRDefault="000B15A1" w:rsidP="00B922A2">
      <w:pPr>
        <w:spacing w:before="240" w:line="240" w:lineRule="auto"/>
        <w:jc w:val="both"/>
        <w:rPr>
          <w:rFonts w:ascii="Times New Roman" w:hAnsi="Times New Roman" w:cs="Times New Roman"/>
          <w:sz w:val="28"/>
          <w:szCs w:val="28"/>
        </w:rPr>
      </w:pPr>
      <w:r w:rsidRPr="00F01860">
        <w:rPr>
          <w:rFonts w:ascii="Times New Roman" w:hAnsi="Times New Roman" w:cs="Times New Roman"/>
          <w:sz w:val="28"/>
          <w:szCs w:val="28"/>
        </w:rPr>
        <w:t xml:space="preserve">Критерии оценивания работ: </w:t>
      </w:r>
      <w:bookmarkStart w:id="0" w:name="_GoBack"/>
      <w:bookmarkEnd w:id="0"/>
    </w:p>
    <w:p w:rsidR="007C7C82" w:rsidRPr="001307D2" w:rsidRDefault="0065502C" w:rsidP="00B922A2">
      <w:pPr>
        <w:pStyle w:val="a3"/>
        <w:numPr>
          <w:ilvl w:val="0"/>
          <w:numId w:val="24"/>
        </w:numPr>
        <w:spacing w:before="240" w:line="240" w:lineRule="auto"/>
        <w:jc w:val="both"/>
        <w:rPr>
          <w:rFonts w:ascii="Times New Roman" w:hAnsi="Times New Roman" w:cs="Times New Roman"/>
          <w:sz w:val="28"/>
          <w:szCs w:val="28"/>
        </w:rPr>
      </w:pPr>
      <w:r w:rsidRPr="001307D2">
        <w:rPr>
          <w:rFonts w:ascii="Times New Roman" w:hAnsi="Times New Roman" w:cs="Times New Roman"/>
          <w:sz w:val="28"/>
          <w:szCs w:val="28"/>
        </w:rPr>
        <w:t>Оригинальность идеи</w:t>
      </w:r>
      <w:r w:rsidR="000B15A1" w:rsidRPr="001307D2">
        <w:rPr>
          <w:rFonts w:ascii="Times New Roman" w:hAnsi="Times New Roman" w:cs="Times New Roman"/>
          <w:sz w:val="28"/>
          <w:szCs w:val="28"/>
        </w:rPr>
        <w:t>.</w:t>
      </w:r>
    </w:p>
    <w:p w:rsidR="007C7C82" w:rsidRPr="001307D2" w:rsidRDefault="007C7C82" w:rsidP="00B922A2">
      <w:pPr>
        <w:pStyle w:val="a3"/>
        <w:numPr>
          <w:ilvl w:val="0"/>
          <w:numId w:val="24"/>
        </w:numPr>
        <w:spacing w:before="240" w:line="240" w:lineRule="auto"/>
        <w:jc w:val="both"/>
        <w:rPr>
          <w:rFonts w:ascii="Times New Roman" w:hAnsi="Times New Roman" w:cs="Times New Roman"/>
          <w:sz w:val="28"/>
          <w:szCs w:val="28"/>
        </w:rPr>
      </w:pPr>
      <w:r w:rsidRPr="001307D2">
        <w:rPr>
          <w:rFonts w:ascii="Times New Roman" w:hAnsi="Times New Roman" w:cs="Times New Roman"/>
          <w:sz w:val="28"/>
          <w:szCs w:val="28"/>
        </w:rPr>
        <w:t>Композиционная стройность.</w:t>
      </w:r>
    </w:p>
    <w:p w:rsidR="007C7C82" w:rsidRPr="001307D2" w:rsidRDefault="007C7C82" w:rsidP="00B922A2">
      <w:pPr>
        <w:pStyle w:val="a3"/>
        <w:numPr>
          <w:ilvl w:val="0"/>
          <w:numId w:val="24"/>
        </w:numPr>
        <w:spacing w:before="240" w:line="240" w:lineRule="auto"/>
        <w:jc w:val="both"/>
        <w:rPr>
          <w:rFonts w:ascii="Times New Roman" w:hAnsi="Times New Roman" w:cs="Times New Roman"/>
          <w:sz w:val="28"/>
          <w:szCs w:val="28"/>
        </w:rPr>
      </w:pPr>
      <w:r w:rsidRPr="001307D2">
        <w:rPr>
          <w:rFonts w:ascii="Times New Roman" w:hAnsi="Times New Roman" w:cs="Times New Roman"/>
          <w:sz w:val="28"/>
          <w:szCs w:val="28"/>
        </w:rPr>
        <w:t>Качество стиля и языковая грамотность.</w:t>
      </w:r>
    </w:p>
    <w:p w:rsidR="001307D2" w:rsidRPr="001307D2" w:rsidRDefault="000B15A1" w:rsidP="00B922A2">
      <w:pPr>
        <w:pStyle w:val="a3"/>
        <w:numPr>
          <w:ilvl w:val="0"/>
          <w:numId w:val="24"/>
        </w:numPr>
        <w:spacing w:before="240" w:line="240" w:lineRule="auto"/>
        <w:jc w:val="both"/>
        <w:rPr>
          <w:rFonts w:ascii="Times New Roman" w:hAnsi="Times New Roman" w:cs="Times New Roman"/>
          <w:sz w:val="28"/>
          <w:szCs w:val="28"/>
        </w:rPr>
      </w:pPr>
      <w:r w:rsidRPr="001307D2">
        <w:rPr>
          <w:rFonts w:ascii="Times New Roman" w:hAnsi="Times New Roman" w:cs="Times New Roman"/>
          <w:sz w:val="28"/>
          <w:szCs w:val="28"/>
        </w:rPr>
        <w:t xml:space="preserve">Качество </w:t>
      </w:r>
      <w:r w:rsidR="007C7C82" w:rsidRPr="001307D2">
        <w:rPr>
          <w:rFonts w:ascii="Times New Roman" w:hAnsi="Times New Roman" w:cs="Times New Roman"/>
          <w:sz w:val="28"/>
          <w:szCs w:val="28"/>
        </w:rPr>
        <w:t>речи</w:t>
      </w:r>
      <w:r w:rsidRPr="001307D2">
        <w:rPr>
          <w:rFonts w:ascii="Times New Roman" w:hAnsi="Times New Roman" w:cs="Times New Roman"/>
          <w:sz w:val="28"/>
          <w:szCs w:val="28"/>
        </w:rPr>
        <w:t xml:space="preserve">, </w:t>
      </w:r>
      <w:r w:rsidR="007C7C82" w:rsidRPr="001307D2">
        <w:rPr>
          <w:rFonts w:ascii="Times New Roman" w:hAnsi="Times New Roman" w:cs="Times New Roman"/>
          <w:sz w:val="28"/>
          <w:szCs w:val="28"/>
        </w:rPr>
        <w:t xml:space="preserve">интонационная </w:t>
      </w:r>
      <w:r w:rsidRPr="001307D2">
        <w:rPr>
          <w:rFonts w:ascii="Times New Roman" w:hAnsi="Times New Roman" w:cs="Times New Roman"/>
          <w:sz w:val="28"/>
          <w:szCs w:val="28"/>
        </w:rPr>
        <w:t>выразительность.</w:t>
      </w:r>
    </w:p>
    <w:p w:rsidR="000B15A1" w:rsidRPr="001307D2" w:rsidRDefault="001307D2" w:rsidP="00B922A2">
      <w:pPr>
        <w:pStyle w:val="a3"/>
        <w:numPr>
          <w:ilvl w:val="0"/>
          <w:numId w:val="24"/>
        </w:numPr>
        <w:spacing w:before="240" w:line="240" w:lineRule="auto"/>
        <w:jc w:val="both"/>
        <w:rPr>
          <w:rFonts w:ascii="Times New Roman" w:hAnsi="Times New Roman" w:cs="Times New Roman"/>
          <w:sz w:val="28"/>
          <w:szCs w:val="28"/>
        </w:rPr>
      </w:pPr>
      <w:r w:rsidRPr="001307D2">
        <w:rPr>
          <w:rFonts w:ascii="Times New Roman" w:hAnsi="Times New Roman" w:cs="Times New Roman"/>
          <w:sz w:val="28"/>
          <w:szCs w:val="28"/>
        </w:rPr>
        <w:t xml:space="preserve">Оформление прочтения (звук, фон) </w:t>
      </w:r>
    </w:p>
    <w:p w:rsidR="00794EAF" w:rsidRDefault="00B922A2" w:rsidP="00F01860">
      <w:pPr>
        <w:spacing w:before="240" w:after="0" w:line="276" w:lineRule="auto"/>
        <w:jc w:val="both"/>
        <w:rPr>
          <w:rFonts w:ascii="Times New Roman" w:hAnsi="Times New Roman" w:cs="Times New Roman"/>
          <w:sz w:val="28"/>
          <w:szCs w:val="28"/>
        </w:rPr>
      </w:pPr>
      <w:r>
        <w:rPr>
          <w:rFonts w:ascii="Times New Roman" w:hAnsi="Times New Roman" w:cs="Times New Roman"/>
          <w:sz w:val="28"/>
          <w:szCs w:val="28"/>
        </w:rPr>
        <w:t>4.3.</w:t>
      </w:r>
      <w:r w:rsidRPr="00D4537D">
        <w:rPr>
          <w:rFonts w:ascii="Times New Roman" w:hAnsi="Times New Roman" w:cs="Times New Roman"/>
          <w:sz w:val="28"/>
          <w:szCs w:val="28"/>
        </w:rPr>
        <w:t>2</w:t>
      </w:r>
      <w:r w:rsidR="00D5055B" w:rsidRPr="00D4537D">
        <w:rPr>
          <w:rFonts w:ascii="Times New Roman" w:hAnsi="Times New Roman" w:cs="Times New Roman"/>
          <w:sz w:val="28"/>
          <w:szCs w:val="28"/>
        </w:rPr>
        <w:t xml:space="preserve"> «</w:t>
      </w:r>
      <w:r w:rsidR="00460EE9" w:rsidRPr="00D4537D">
        <w:rPr>
          <w:rFonts w:ascii="Times New Roman" w:hAnsi="Times New Roman" w:cs="Times New Roman"/>
          <w:sz w:val="28"/>
          <w:szCs w:val="28"/>
        </w:rPr>
        <w:t>Книжная страница»</w:t>
      </w:r>
      <w:r w:rsidR="00794EAF" w:rsidRPr="00D4537D">
        <w:rPr>
          <w:rFonts w:ascii="Times New Roman" w:hAnsi="Times New Roman" w:cs="Times New Roman"/>
          <w:sz w:val="28"/>
          <w:szCs w:val="28"/>
        </w:rPr>
        <w:t>.</w:t>
      </w:r>
      <w:r w:rsidR="00460EE9">
        <w:rPr>
          <w:rFonts w:ascii="Times New Roman" w:hAnsi="Times New Roman" w:cs="Times New Roman"/>
          <w:b/>
          <w:i/>
          <w:sz w:val="28"/>
          <w:szCs w:val="28"/>
        </w:rPr>
        <w:t xml:space="preserve"> </w:t>
      </w:r>
      <w:r w:rsidR="00794EAF" w:rsidRPr="00794EAF">
        <w:rPr>
          <w:rFonts w:ascii="Times New Roman" w:hAnsi="Times New Roman" w:cs="Times New Roman"/>
          <w:sz w:val="28"/>
          <w:szCs w:val="28"/>
        </w:rPr>
        <w:t xml:space="preserve">Необходимо создать одну книжную страницу, в которой </w:t>
      </w:r>
      <w:r w:rsidR="00876FDA">
        <w:rPr>
          <w:rFonts w:ascii="Times New Roman" w:hAnsi="Times New Roman" w:cs="Times New Roman"/>
          <w:sz w:val="28"/>
          <w:szCs w:val="28"/>
        </w:rPr>
        <w:t>предложенный текст должен</w:t>
      </w:r>
      <w:r w:rsidR="00794EAF" w:rsidRPr="00794EAF">
        <w:rPr>
          <w:rFonts w:ascii="Times New Roman" w:hAnsi="Times New Roman" w:cs="Times New Roman"/>
          <w:sz w:val="28"/>
          <w:szCs w:val="28"/>
        </w:rPr>
        <w:t xml:space="preserve"> </w:t>
      </w:r>
      <w:r w:rsidR="00876FDA">
        <w:rPr>
          <w:rFonts w:ascii="Times New Roman" w:hAnsi="Times New Roman" w:cs="Times New Roman"/>
          <w:sz w:val="28"/>
          <w:szCs w:val="28"/>
        </w:rPr>
        <w:t>быть</w:t>
      </w:r>
      <w:r w:rsidR="00794EAF">
        <w:rPr>
          <w:rFonts w:ascii="Times New Roman" w:hAnsi="Times New Roman" w:cs="Times New Roman"/>
          <w:sz w:val="28"/>
          <w:szCs w:val="28"/>
        </w:rPr>
        <w:t xml:space="preserve"> </w:t>
      </w:r>
      <w:r w:rsidR="00794EAF" w:rsidRPr="00794EAF">
        <w:rPr>
          <w:rFonts w:ascii="Times New Roman" w:hAnsi="Times New Roman" w:cs="Times New Roman"/>
          <w:sz w:val="28"/>
          <w:szCs w:val="28"/>
        </w:rPr>
        <w:t>представлен на</w:t>
      </w:r>
      <w:r w:rsidR="00794EAF">
        <w:rPr>
          <w:rFonts w:ascii="Times New Roman" w:hAnsi="Times New Roman" w:cs="Times New Roman"/>
          <w:sz w:val="28"/>
          <w:szCs w:val="28"/>
        </w:rPr>
        <w:t xml:space="preserve"> древнеславянской</w:t>
      </w:r>
      <w:r w:rsidR="00876FDA">
        <w:rPr>
          <w:rFonts w:ascii="Times New Roman" w:hAnsi="Times New Roman" w:cs="Times New Roman"/>
          <w:sz w:val="28"/>
          <w:szCs w:val="28"/>
        </w:rPr>
        <w:t xml:space="preserve"> или церковно-славянской</w:t>
      </w:r>
      <w:r w:rsidR="00794EAF" w:rsidRPr="00794EAF">
        <w:rPr>
          <w:rFonts w:ascii="Times New Roman" w:hAnsi="Times New Roman" w:cs="Times New Roman"/>
          <w:sz w:val="28"/>
          <w:szCs w:val="28"/>
        </w:rPr>
        <w:t xml:space="preserve"> кириллице. Возможно использовать древнерусскую </w:t>
      </w:r>
      <w:r w:rsidR="002B619B">
        <w:rPr>
          <w:rFonts w:ascii="Times New Roman" w:hAnsi="Times New Roman" w:cs="Times New Roman"/>
          <w:sz w:val="28"/>
          <w:szCs w:val="28"/>
        </w:rPr>
        <w:t>азбуку из 40 букв</w:t>
      </w:r>
      <w:r w:rsidR="00794EAF" w:rsidRPr="00794EAF">
        <w:rPr>
          <w:rFonts w:ascii="Times New Roman" w:hAnsi="Times New Roman" w:cs="Times New Roman"/>
          <w:sz w:val="28"/>
          <w:szCs w:val="28"/>
        </w:rPr>
        <w:t xml:space="preserve"> или древнеславянскую</w:t>
      </w:r>
      <w:r w:rsidR="002B619B">
        <w:rPr>
          <w:rFonts w:ascii="Times New Roman" w:hAnsi="Times New Roman" w:cs="Times New Roman"/>
          <w:sz w:val="28"/>
          <w:szCs w:val="28"/>
        </w:rPr>
        <w:t xml:space="preserve"> из 49 букв</w:t>
      </w:r>
      <w:r w:rsidR="00794EAF" w:rsidRPr="00794EAF">
        <w:rPr>
          <w:rFonts w:ascii="Times New Roman" w:hAnsi="Times New Roman" w:cs="Times New Roman"/>
          <w:sz w:val="28"/>
          <w:szCs w:val="28"/>
        </w:rPr>
        <w:t xml:space="preserve">. </w:t>
      </w:r>
      <w:r w:rsidR="002B619B">
        <w:rPr>
          <w:rFonts w:ascii="Times New Roman" w:hAnsi="Times New Roman" w:cs="Times New Roman"/>
          <w:sz w:val="28"/>
          <w:szCs w:val="28"/>
        </w:rPr>
        <w:t>Необходимо использовать</w:t>
      </w:r>
      <w:r w:rsidR="00794EAF" w:rsidRPr="00794EAF">
        <w:rPr>
          <w:rFonts w:ascii="Times New Roman" w:hAnsi="Times New Roman" w:cs="Times New Roman"/>
          <w:sz w:val="28"/>
          <w:szCs w:val="28"/>
        </w:rPr>
        <w:t xml:space="preserve"> иллюстрации (собственные или известных художников)</w:t>
      </w:r>
      <w:r w:rsidR="002B619B">
        <w:rPr>
          <w:rFonts w:ascii="Times New Roman" w:hAnsi="Times New Roman" w:cs="Times New Roman"/>
          <w:sz w:val="28"/>
          <w:szCs w:val="28"/>
        </w:rPr>
        <w:t>, художественное</w:t>
      </w:r>
      <w:r w:rsidR="00794EAF" w:rsidRPr="00794EAF">
        <w:rPr>
          <w:rFonts w:ascii="Times New Roman" w:hAnsi="Times New Roman" w:cs="Times New Roman"/>
          <w:sz w:val="28"/>
          <w:szCs w:val="28"/>
        </w:rPr>
        <w:t xml:space="preserve"> оформление заглавных букв</w:t>
      </w:r>
      <w:r w:rsidR="002B619B">
        <w:rPr>
          <w:rFonts w:ascii="Times New Roman" w:hAnsi="Times New Roman" w:cs="Times New Roman"/>
          <w:sz w:val="28"/>
          <w:szCs w:val="28"/>
        </w:rPr>
        <w:t>иц</w:t>
      </w:r>
      <w:r w:rsidR="00794EAF" w:rsidRPr="00794EAF">
        <w:rPr>
          <w:rFonts w:ascii="Times New Roman" w:hAnsi="Times New Roman" w:cs="Times New Roman"/>
          <w:sz w:val="28"/>
          <w:szCs w:val="28"/>
        </w:rPr>
        <w:t xml:space="preserve">. </w:t>
      </w:r>
    </w:p>
    <w:p w:rsidR="009A3966" w:rsidRPr="00F01860" w:rsidRDefault="00F60660" w:rsidP="00B922A2">
      <w:pPr>
        <w:spacing w:before="240" w:line="240" w:lineRule="auto"/>
        <w:ind w:firstLine="567"/>
        <w:jc w:val="both"/>
        <w:rPr>
          <w:rFonts w:ascii="Times New Roman" w:hAnsi="Times New Roman" w:cs="Times New Roman"/>
          <w:sz w:val="28"/>
          <w:szCs w:val="28"/>
        </w:rPr>
      </w:pPr>
      <w:r w:rsidRPr="00F01860">
        <w:rPr>
          <w:rFonts w:ascii="Times New Roman" w:hAnsi="Times New Roman" w:cs="Times New Roman"/>
          <w:sz w:val="28"/>
          <w:szCs w:val="28"/>
        </w:rPr>
        <w:lastRenderedPageBreak/>
        <w:t xml:space="preserve">Критерии оценивания работ: </w:t>
      </w:r>
    </w:p>
    <w:p w:rsidR="001307D2" w:rsidRDefault="001307D2" w:rsidP="00B922A2">
      <w:pPr>
        <w:pStyle w:val="a3"/>
        <w:numPr>
          <w:ilvl w:val="0"/>
          <w:numId w:val="11"/>
        </w:numPr>
        <w:spacing w:before="240" w:line="240" w:lineRule="auto"/>
        <w:jc w:val="both"/>
        <w:rPr>
          <w:rFonts w:ascii="Times New Roman" w:hAnsi="Times New Roman" w:cs="Times New Roman"/>
          <w:sz w:val="28"/>
          <w:szCs w:val="28"/>
        </w:rPr>
      </w:pPr>
      <w:r>
        <w:rPr>
          <w:rFonts w:ascii="Times New Roman" w:hAnsi="Times New Roman" w:cs="Times New Roman"/>
          <w:sz w:val="28"/>
          <w:szCs w:val="28"/>
        </w:rPr>
        <w:t>Самостоятельность (срисованные или скопированные и разукрашенные страницы оцениваются нулем баллов)</w:t>
      </w:r>
    </w:p>
    <w:p w:rsidR="00AB3059" w:rsidRDefault="0049555A" w:rsidP="00B922A2">
      <w:pPr>
        <w:pStyle w:val="a3"/>
        <w:numPr>
          <w:ilvl w:val="0"/>
          <w:numId w:val="11"/>
        </w:numPr>
        <w:spacing w:before="240" w:line="240" w:lineRule="auto"/>
        <w:jc w:val="both"/>
        <w:rPr>
          <w:rFonts w:ascii="Times New Roman" w:hAnsi="Times New Roman" w:cs="Times New Roman"/>
          <w:sz w:val="28"/>
          <w:szCs w:val="28"/>
        </w:rPr>
      </w:pPr>
      <w:r>
        <w:rPr>
          <w:rFonts w:ascii="Times New Roman" w:hAnsi="Times New Roman" w:cs="Times New Roman"/>
          <w:sz w:val="28"/>
          <w:szCs w:val="28"/>
        </w:rPr>
        <w:t>Я</w:t>
      </w:r>
      <w:r w:rsidR="00954407" w:rsidRPr="002A7454">
        <w:rPr>
          <w:rFonts w:ascii="Times New Roman" w:hAnsi="Times New Roman" w:cs="Times New Roman"/>
          <w:sz w:val="28"/>
          <w:szCs w:val="28"/>
        </w:rPr>
        <w:t>зыковая грамотность.</w:t>
      </w:r>
    </w:p>
    <w:p w:rsidR="00AB3059" w:rsidRDefault="009A3966" w:rsidP="00B922A2">
      <w:pPr>
        <w:pStyle w:val="a3"/>
        <w:numPr>
          <w:ilvl w:val="0"/>
          <w:numId w:val="11"/>
        </w:numPr>
        <w:spacing w:before="240" w:line="240" w:lineRule="auto"/>
        <w:jc w:val="both"/>
        <w:rPr>
          <w:rFonts w:ascii="Times New Roman" w:hAnsi="Times New Roman" w:cs="Times New Roman"/>
          <w:sz w:val="28"/>
          <w:szCs w:val="28"/>
        </w:rPr>
      </w:pPr>
      <w:r w:rsidRPr="00AB3059">
        <w:rPr>
          <w:rFonts w:ascii="Times New Roman" w:hAnsi="Times New Roman" w:cs="Times New Roman"/>
          <w:sz w:val="28"/>
          <w:szCs w:val="28"/>
        </w:rPr>
        <w:t>Эстетизм написания и оформления.</w:t>
      </w:r>
    </w:p>
    <w:p w:rsidR="00F60660" w:rsidRDefault="009A3966" w:rsidP="00B922A2">
      <w:pPr>
        <w:pStyle w:val="a3"/>
        <w:numPr>
          <w:ilvl w:val="0"/>
          <w:numId w:val="11"/>
        </w:numPr>
        <w:spacing w:before="240" w:line="240" w:lineRule="auto"/>
        <w:jc w:val="both"/>
        <w:rPr>
          <w:rFonts w:ascii="Times New Roman" w:hAnsi="Times New Roman" w:cs="Times New Roman"/>
          <w:sz w:val="28"/>
          <w:szCs w:val="28"/>
        </w:rPr>
      </w:pPr>
      <w:r w:rsidRPr="00AB3059">
        <w:rPr>
          <w:rFonts w:ascii="Times New Roman" w:hAnsi="Times New Roman" w:cs="Times New Roman"/>
          <w:sz w:val="28"/>
          <w:szCs w:val="28"/>
        </w:rPr>
        <w:t>Целостность замысла.</w:t>
      </w:r>
    </w:p>
    <w:p w:rsidR="00AB3059" w:rsidRDefault="00AB3059" w:rsidP="00B922A2">
      <w:pPr>
        <w:pStyle w:val="a3"/>
        <w:numPr>
          <w:ilvl w:val="0"/>
          <w:numId w:val="11"/>
        </w:numPr>
        <w:spacing w:before="240" w:line="240" w:lineRule="auto"/>
        <w:jc w:val="both"/>
        <w:rPr>
          <w:rFonts w:ascii="Times New Roman" w:hAnsi="Times New Roman" w:cs="Times New Roman"/>
          <w:sz w:val="28"/>
          <w:szCs w:val="28"/>
        </w:rPr>
      </w:pPr>
      <w:r>
        <w:rPr>
          <w:rFonts w:ascii="Times New Roman" w:hAnsi="Times New Roman" w:cs="Times New Roman"/>
          <w:sz w:val="28"/>
          <w:szCs w:val="28"/>
        </w:rPr>
        <w:t>Использование буквицы в качестве начала текста страницы.</w:t>
      </w:r>
    </w:p>
    <w:p w:rsidR="00F01860" w:rsidRPr="00D14A6C" w:rsidRDefault="001307D2" w:rsidP="00D14A6C">
      <w:pPr>
        <w:pStyle w:val="a3"/>
        <w:numPr>
          <w:ilvl w:val="0"/>
          <w:numId w:val="11"/>
        </w:numPr>
        <w:spacing w:before="240" w:line="240" w:lineRule="auto"/>
        <w:jc w:val="both"/>
        <w:rPr>
          <w:rFonts w:ascii="Times New Roman" w:hAnsi="Times New Roman" w:cs="Times New Roman"/>
          <w:sz w:val="28"/>
          <w:szCs w:val="28"/>
        </w:rPr>
      </w:pPr>
      <w:r>
        <w:rPr>
          <w:rFonts w:ascii="Times New Roman" w:hAnsi="Times New Roman" w:cs="Times New Roman"/>
          <w:sz w:val="28"/>
          <w:szCs w:val="28"/>
        </w:rPr>
        <w:t>Наличие иллюстрации и её соответствие теме</w:t>
      </w:r>
    </w:p>
    <w:p w:rsidR="001307D2" w:rsidRDefault="00D35F5D" w:rsidP="00B922A2">
      <w:pPr>
        <w:spacing w:before="240" w:line="240" w:lineRule="auto"/>
        <w:jc w:val="both"/>
        <w:rPr>
          <w:rFonts w:ascii="Times New Roman" w:hAnsi="Times New Roman" w:cs="Times New Roman"/>
          <w:sz w:val="28"/>
          <w:szCs w:val="28"/>
        </w:rPr>
      </w:pPr>
      <w:r>
        <w:rPr>
          <w:rFonts w:ascii="Times New Roman" w:hAnsi="Times New Roman" w:cs="Times New Roman"/>
          <w:sz w:val="28"/>
          <w:szCs w:val="28"/>
        </w:rPr>
        <w:t xml:space="preserve">4.3.2 </w:t>
      </w:r>
      <w:r w:rsidR="001307D2" w:rsidRPr="00D35F5D">
        <w:rPr>
          <w:rFonts w:ascii="Times New Roman" w:hAnsi="Times New Roman" w:cs="Times New Roman"/>
          <w:sz w:val="28"/>
          <w:szCs w:val="28"/>
        </w:rPr>
        <w:t>«Литературное творчество».</w:t>
      </w:r>
      <w:r w:rsidR="001307D2" w:rsidRPr="00F01860">
        <w:rPr>
          <w:rFonts w:ascii="Times New Roman" w:hAnsi="Times New Roman" w:cs="Times New Roman"/>
          <w:sz w:val="28"/>
          <w:szCs w:val="28"/>
        </w:rPr>
        <w:t xml:space="preserve"> Это высказывание учащегося по тематике конкурса в художественной форме. Необходимо проявить чувство жанра и чувство стиля. Замысел и выбранный жанр должны соответствовать друг другу. Содержательные и формальные признаки выбранного жанра должны быть соблюдены. </w:t>
      </w:r>
      <w:r w:rsidR="001307D2" w:rsidRPr="004C3727">
        <w:rPr>
          <w:rFonts w:ascii="Times New Roman" w:hAnsi="Times New Roman" w:cs="Times New Roman"/>
          <w:sz w:val="28"/>
          <w:szCs w:val="28"/>
        </w:rPr>
        <w:t xml:space="preserve">Объём работы: </w:t>
      </w:r>
      <w:r w:rsidR="001307D2" w:rsidRPr="00D14A6C">
        <w:rPr>
          <w:rFonts w:ascii="Times New Roman" w:hAnsi="Times New Roman" w:cs="Times New Roman"/>
          <w:sz w:val="28"/>
          <w:szCs w:val="28"/>
        </w:rPr>
        <w:t>не более</w:t>
      </w:r>
      <w:r w:rsidR="001307D2" w:rsidRPr="00227365">
        <w:rPr>
          <w:rFonts w:ascii="Times New Roman" w:hAnsi="Times New Roman" w:cs="Times New Roman"/>
          <w:sz w:val="28"/>
          <w:szCs w:val="28"/>
        </w:rPr>
        <w:t xml:space="preserve"> </w:t>
      </w:r>
      <w:r w:rsidR="00D14A6C">
        <w:rPr>
          <w:rFonts w:ascii="Times New Roman" w:hAnsi="Times New Roman" w:cs="Times New Roman"/>
          <w:sz w:val="28"/>
          <w:szCs w:val="28"/>
        </w:rPr>
        <w:t>4</w:t>
      </w:r>
      <w:r w:rsidR="001307D2" w:rsidRPr="00227365">
        <w:rPr>
          <w:rFonts w:ascii="Times New Roman" w:hAnsi="Times New Roman" w:cs="Times New Roman"/>
          <w:sz w:val="28"/>
          <w:szCs w:val="28"/>
        </w:rPr>
        <w:t xml:space="preserve">-х </w:t>
      </w:r>
      <w:r w:rsidR="001307D2">
        <w:rPr>
          <w:rFonts w:ascii="Times New Roman" w:hAnsi="Times New Roman" w:cs="Times New Roman"/>
          <w:sz w:val="28"/>
          <w:szCs w:val="28"/>
        </w:rPr>
        <w:t xml:space="preserve">рукописных </w:t>
      </w:r>
      <w:r w:rsidR="001307D2" w:rsidRPr="00227365">
        <w:rPr>
          <w:rFonts w:ascii="Times New Roman" w:hAnsi="Times New Roman" w:cs="Times New Roman"/>
          <w:sz w:val="28"/>
          <w:szCs w:val="28"/>
        </w:rPr>
        <w:t>страниц формата А4,</w:t>
      </w:r>
      <w:r w:rsidR="001307D2" w:rsidRPr="004C3727">
        <w:rPr>
          <w:rFonts w:ascii="Times New Roman" w:hAnsi="Times New Roman" w:cs="Times New Roman"/>
          <w:sz w:val="28"/>
          <w:szCs w:val="28"/>
        </w:rPr>
        <w:t xml:space="preserve"> </w:t>
      </w:r>
      <w:r w:rsidR="001307D2">
        <w:rPr>
          <w:rFonts w:ascii="Times New Roman" w:hAnsi="Times New Roman" w:cs="Times New Roman"/>
          <w:sz w:val="28"/>
          <w:szCs w:val="28"/>
        </w:rPr>
        <w:t>написанных к</w:t>
      </w:r>
      <w:r w:rsidR="00D14A6C">
        <w:rPr>
          <w:rFonts w:ascii="Times New Roman" w:hAnsi="Times New Roman" w:cs="Times New Roman"/>
          <w:sz w:val="28"/>
          <w:szCs w:val="28"/>
        </w:rPr>
        <w:t>расивым и понятным почерком. Допускается электронный формат: шрифт 14, интервал 1,5, не более 3-х страниц текста.</w:t>
      </w:r>
    </w:p>
    <w:p w:rsidR="001307D2" w:rsidRDefault="001307D2" w:rsidP="00D14A6C">
      <w:pPr>
        <w:spacing w:before="240" w:line="240" w:lineRule="auto"/>
        <w:ind w:firstLine="567"/>
        <w:jc w:val="both"/>
        <w:rPr>
          <w:rFonts w:ascii="Times New Roman" w:hAnsi="Times New Roman" w:cs="Times New Roman"/>
          <w:sz w:val="28"/>
          <w:szCs w:val="28"/>
        </w:rPr>
      </w:pPr>
      <w:r w:rsidRPr="00D14A6C">
        <w:rPr>
          <w:rFonts w:ascii="Times New Roman" w:hAnsi="Times New Roman" w:cs="Times New Roman"/>
          <w:sz w:val="28"/>
          <w:szCs w:val="28"/>
        </w:rPr>
        <w:t>Критерии оценивания работ:</w:t>
      </w:r>
      <w:r>
        <w:rPr>
          <w:rFonts w:ascii="Times New Roman" w:hAnsi="Times New Roman" w:cs="Times New Roman"/>
          <w:sz w:val="28"/>
          <w:szCs w:val="28"/>
        </w:rPr>
        <w:t xml:space="preserve"> </w:t>
      </w:r>
    </w:p>
    <w:p w:rsidR="001307D2" w:rsidRPr="003E20C4" w:rsidRDefault="001307D2" w:rsidP="00B922A2">
      <w:pPr>
        <w:pStyle w:val="a3"/>
        <w:numPr>
          <w:ilvl w:val="0"/>
          <w:numId w:val="24"/>
        </w:numPr>
        <w:spacing w:before="240" w:line="240" w:lineRule="auto"/>
        <w:jc w:val="both"/>
        <w:rPr>
          <w:rFonts w:ascii="Times New Roman" w:hAnsi="Times New Roman" w:cs="Times New Roman"/>
          <w:sz w:val="28"/>
          <w:szCs w:val="28"/>
        </w:rPr>
      </w:pPr>
      <w:r w:rsidRPr="003E20C4">
        <w:rPr>
          <w:rFonts w:ascii="Times New Roman" w:hAnsi="Times New Roman" w:cs="Times New Roman"/>
          <w:sz w:val="28"/>
          <w:szCs w:val="28"/>
        </w:rPr>
        <w:t>Оригинальность идеи и содержательность представленного литературного текста.</w:t>
      </w:r>
    </w:p>
    <w:p w:rsidR="001307D2" w:rsidRPr="003E20C4" w:rsidRDefault="001307D2" w:rsidP="00B922A2">
      <w:pPr>
        <w:pStyle w:val="a3"/>
        <w:numPr>
          <w:ilvl w:val="0"/>
          <w:numId w:val="24"/>
        </w:numPr>
        <w:spacing w:before="240" w:line="240" w:lineRule="auto"/>
        <w:jc w:val="both"/>
        <w:rPr>
          <w:rFonts w:ascii="Times New Roman" w:hAnsi="Times New Roman" w:cs="Times New Roman"/>
          <w:sz w:val="28"/>
          <w:szCs w:val="28"/>
        </w:rPr>
      </w:pPr>
      <w:r w:rsidRPr="003E20C4">
        <w:rPr>
          <w:rFonts w:ascii="Times New Roman" w:hAnsi="Times New Roman" w:cs="Times New Roman"/>
          <w:sz w:val="28"/>
          <w:szCs w:val="28"/>
        </w:rPr>
        <w:t>Соответствие текста выбранному жанру</w:t>
      </w:r>
      <w:r>
        <w:rPr>
          <w:rFonts w:ascii="Times New Roman" w:hAnsi="Times New Roman" w:cs="Times New Roman"/>
          <w:sz w:val="28"/>
          <w:szCs w:val="28"/>
        </w:rPr>
        <w:t>, чувство жанра</w:t>
      </w:r>
      <w:r w:rsidRPr="003E20C4">
        <w:rPr>
          <w:rFonts w:ascii="Times New Roman" w:hAnsi="Times New Roman" w:cs="Times New Roman"/>
          <w:sz w:val="28"/>
          <w:szCs w:val="28"/>
        </w:rPr>
        <w:t>.</w:t>
      </w:r>
    </w:p>
    <w:p w:rsidR="001307D2" w:rsidRDefault="001307D2" w:rsidP="00B922A2">
      <w:pPr>
        <w:pStyle w:val="a3"/>
        <w:numPr>
          <w:ilvl w:val="0"/>
          <w:numId w:val="24"/>
        </w:numPr>
        <w:spacing w:before="240" w:line="240" w:lineRule="auto"/>
        <w:jc w:val="both"/>
        <w:rPr>
          <w:rFonts w:ascii="Times New Roman" w:hAnsi="Times New Roman" w:cs="Times New Roman"/>
          <w:sz w:val="28"/>
          <w:szCs w:val="28"/>
        </w:rPr>
      </w:pPr>
      <w:r w:rsidRPr="003E20C4">
        <w:rPr>
          <w:rFonts w:ascii="Times New Roman" w:hAnsi="Times New Roman" w:cs="Times New Roman"/>
          <w:sz w:val="28"/>
          <w:szCs w:val="28"/>
        </w:rPr>
        <w:t xml:space="preserve">Качество стиля, выразительность </w:t>
      </w:r>
      <w:r>
        <w:rPr>
          <w:rFonts w:ascii="Times New Roman" w:hAnsi="Times New Roman" w:cs="Times New Roman"/>
          <w:sz w:val="28"/>
          <w:szCs w:val="28"/>
        </w:rPr>
        <w:t xml:space="preserve">художественного </w:t>
      </w:r>
      <w:r w:rsidRPr="003E20C4">
        <w:rPr>
          <w:rFonts w:ascii="Times New Roman" w:hAnsi="Times New Roman" w:cs="Times New Roman"/>
          <w:sz w:val="28"/>
          <w:szCs w:val="28"/>
        </w:rPr>
        <w:t>языка.</w:t>
      </w:r>
    </w:p>
    <w:p w:rsidR="001307D2" w:rsidRDefault="001307D2" w:rsidP="00B922A2">
      <w:pPr>
        <w:pStyle w:val="a3"/>
        <w:numPr>
          <w:ilvl w:val="0"/>
          <w:numId w:val="24"/>
        </w:numPr>
        <w:spacing w:before="240" w:line="240" w:lineRule="auto"/>
        <w:jc w:val="both"/>
        <w:rPr>
          <w:rFonts w:ascii="Times New Roman" w:hAnsi="Times New Roman" w:cs="Times New Roman"/>
          <w:sz w:val="28"/>
          <w:szCs w:val="28"/>
        </w:rPr>
      </w:pPr>
      <w:r>
        <w:rPr>
          <w:rFonts w:ascii="Times New Roman" w:hAnsi="Times New Roman" w:cs="Times New Roman"/>
          <w:sz w:val="28"/>
          <w:szCs w:val="28"/>
        </w:rPr>
        <w:t>Грамотность.</w:t>
      </w:r>
    </w:p>
    <w:p w:rsidR="00A10415" w:rsidRPr="0091690A" w:rsidRDefault="001307D2" w:rsidP="00B922A2">
      <w:pPr>
        <w:pStyle w:val="a3"/>
        <w:numPr>
          <w:ilvl w:val="0"/>
          <w:numId w:val="24"/>
        </w:numPr>
        <w:spacing w:before="240" w:line="240" w:lineRule="auto"/>
        <w:jc w:val="both"/>
        <w:rPr>
          <w:rFonts w:ascii="Times New Roman" w:hAnsi="Times New Roman" w:cs="Times New Roman"/>
          <w:sz w:val="28"/>
          <w:szCs w:val="28"/>
        </w:rPr>
      </w:pPr>
      <w:r>
        <w:rPr>
          <w:rFonts w:ascii="Times New Roman" w:hAnsi="Times New Roman" w:cs="Times New Roman"/>
          <w:sz w:val="28"/>
          <w:szCs w:val="28"/>
        </w:rPr>
        <w:t>Композиционная стройность.</w:t>
      </w:r>
    </w:p>
    <w:p w:rsidR="00192144" w:rsidRDefault="00D14A6C" w:rsidP="00B922A2">
      <w:pPr>
        <w:spacing w:before="240" w:after="0"/>
        <w:jc w:val="center"/>
        <w:rPr>
          <w:rFonts w:ascii="Times New Roman" w:hAnsi="Times New Roman" w:cs="Times New Roman"/>
          <w:b/>
          <w:sz w:val="28"/>
          <w:szCs w:val="28"/>
        </w:rPr>
      </w:pPr>
      <w:r>
        <w:rPr>
          <w:rFonts w:ascii="Times New Roman" w:hAnsi="Times New Roman" w:cs="Times New Roman"/>
          <w:b/>
          <w:sz w:val="28"/>
          <w:szCs w:val="28"/>
        </w:rPr>
        <w:t xml:space="preserve">5. </w:t>
      </w:r>
      <w:r w:rsidR="00192144" w:rsidRPr="00192144">
        <w:rPr>
          <w:rFonts w:ascii="Times New Roman" w:hAnsi="Times New Roman" w:cs="Times New Roman"/>
          <w:b/>
          <w:sz w:val="28"/>
          <w:szCs w:val="28"/>
        </w:rPr>
        <w:t>Порядок награждения победителей</w:t>
      </w:r>
    </w:p>
    <w:p w:rsidR="00D14A6C" w:rsidRDefault="00D14A6C" w:rsidP="00D14A6C">
      <w:pPr>
        <w:shd w:val="clear" w:color="auto" w:fill="FFFFFF"/>
        <w:autoSpaceDE w:val="0"/>
        <w:autoSpaceDN w:val="0"/>
        <w:adjustRightInd w:val="0"/>
        <w:spacing w:before="24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400D5C">
        <w:rPr>
          <w:rFonts w:ascii="Times New Roman" w:hAnsi="Times New Roman" w:cs="Times New Roman"/>
          <w:sz w:val="28"/>
          <w:szCs w:val="28"/>
        </w:rPr>
        <w:t>У</w:t>
      </w:r>
      <w:r w:rsidR="00192144" w:rsidRPr="00192144">
        <w:rPr>
          <w:rFonts w:ascii="Times New Roman" w:hAnsi="Times New Roman" w:cs="Times New Roman"/>
          <w:sz w:val="28"/>
          <w:szCs w:val="28"/>
        </w:rPr>
        <w:t>частник</w:t>
      </w:r>
      <w:r w:rsidR="00400D5C">
        <w:rPr>
          <w:rFonts w:ascii="Times New Roman" w:hAnsi="Times New Roman" w:cs="Times New Roman"/>
          <w:sz w:val="28"/>
          <w:szCs w:val="28"/>
        </w:rPr>
        <w:t>и конкурса в каждой номинации получа</w:t>
      </w:r>
      <w:r w:rsidR="00192144" w:rsidRPr="00192144">
        <w:rPr>
          <w:rFonts w:ascii="Times New Roman" w:hAnsi="Times New Roman" w:cs="Times New Roman"/>
          <w:sz w:val="28"/>
          <w:szCs w:val="28"/>
        </w:rPr>
        <w:t xml:space="preserve">т </w:t>
      </w:r>
      <w:r w:rsidR="00400D5C">
        <w:rPr>
          <w:rFonts w:ascii="Times New Roman" w:hAnsi="Times New Roman" w:cs="Times New Roman"/>
          <w:sz w:val="28"/>
          <w:szCs w:val="28"/>
        </w:rPr>
        <w:t xml:space="preserve">электронные </w:t>
      </w:r>
      <w:r w:rsidR="00192144" w:rsidRPr="00192144">
        <w:rPr>
          <w:rFonts w:ascii="Times New Roman" w:hAnsi="Times New Roman" w:cs="Times New Roman"/>
          <w:sz w:val="28"/>
          <w:szCs w:val="28"/>
        </w:rPr>
        <w:t>сертификат</w:t>
      </w:r>
      <w:r w:rsidR="00400D5C">
        <w:rPr>
          <w:rFonts w:ascii="Times New Roman" w:hAnsi="Times New Roman" w:cs="Times New Roman"/>
          <w:sz w:val="28"/>
          <w:szCs w:val="28"/>
        </w:rPr>
        <w:t>ы</w:t>
      </w:r>
      <w:r w:rsidR="00192144" w:rsidRPr="00192144">
        <w:rPr>
          <w:rFonts w:ascii="Times New Roman" w:hAnsi="Times New Roman" w:cs="Times New Roman"/>
          <w:sz w:val="28"/>
          <w:szCs w:val="28"/>
        </w:rPr>
        <w:t xml:space="preserve"> участника</w:t>
      </w:r>
      <w:r w:rsidR="007E292A">
        <w:rPr>
          <w:rFonts w:ascii="Times New Roman" w:hAnsi="Times New Roman" w:cs="Times New Roman"/>
          <w:sz w:val="28"/>
          <w:szCs w:val="28"/>
        </w:rPr>
        <w:t xml:space="preserve">. </w:t>
      </w:r>
    </w:p>
    <w:p w:rsidR="00192144" w:rsidRPr="00192144" w:rsidRDefault="00D14A6C" w:rsidP="00D14A6C">
      <w:pPr>
        <w:shd w:val="clear" w:color="auto" w:fill="FFFFFF"/>
        <w:autoSpaceDE w:val="0"/>
        <w:autoSpaceDN w:val="0"/>
        <w:adjustRightInd w:val="0"/>
        <w:spacing w:before="24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7E292A">
        <w:rPr>
          <w:rFonts w:ascii="Times New Roman" w:hAnsi="Times New Roman" w:cs="Times New Roman"/>
          <w:sz w:val="28"/>
          <w:szCs w:val="28"/>
        </w:rPr>
        <w:t>П</w:t>
      </w:r>
      <w:r w:rsidR="00192144" w:rsidRPr="00192144">
        <w:rPr>
          <w:rFonts w:ascii="Times New Roman" w:hAnsi="Times New Roman" w:cs="Times New Roman"/>
          <w:sz w:val="28"/>
          <w:szCs w:val="28"/>
        </w:rPr>
        <w:t>обедители и призеры конкурса</w:t>
      </w:r>
      <w:r w:rsidR="00400D5C">
        <w:rPr>
          <w:rFonts w:ascii="Times New Roman" w:hAnsi="Times New Roman" w:cs="Times New Roman"/>
          <w:sz w:val="28"/>
          <w:szCs w:val="28"/>
        </w:rPr>
        <w:t xml:space="preserve"> в каждой номинации</w:t>
      </w:r>
      <w:r w:rsidR="00192144" w:rsidRPr="00192144">
        <w:rPr>
          <w:rFonts w:ascii="Times New Roman" w:hAnsi="Times New Roman" w:cs="Times New Roman"/>
          <w:sz w:val="28"/>
          <w:szCs w:val="28"/>
        </w:rPr>
        <w:t xml:space="preserve"> получат дипломы 1, 2 и</w:t>
      </w:r>
      <w:r w:rsidR="00400D5C">
        <w:rPr>
          <w:rFonts w:ascii="Times New Roman" w:hAnsi="Times New Roman" w:cs="Times New Roman"/>
          <w:sz w:val="28"/>
          <w:szCs w:val="28"/>
        </w:rPr>
        <w:t>ли</w:t>
      </w:r>
      <w:r w:rsidR="00192144" w:rsidRPr="00192144">
        <w:rPr>
          <w:rFonts w:ascii="Times New Roman" w:hAnsi="Times New Roman" w:cs="Times New Roman"/>
          <w:sz w:val="28"/>
          <w:szCs w:val="28"/>
        </w:rPr>
        <w:t xml:space="preserve"> 3 степени</w:t>
      </w:r>
      <w:r w:rsidR="00400D5C">
        <w:rPr>
          <w:rFonts w:ascii="Times New Roman" w:hAnsi="Times New Roman" w:cs="Times New Roman"/>
          <w:sz w:val="28"/>
          <w:szCs w:val="28"/>
        </w:rPr>
        <w:t xml:space="preserve">. </w:t>
      </w:r>
      <w:r w:rsidR="004F0934">
        <w:rPr>
          <w:rFonts w:ascii="Times New Roman" w:hAnsi="Times New Roman" w:cs="Times New Roman"/>
          <w:sz w:val="28"/>
          <w:szCs w:val="28"/>
        </w:rPr>
        <w:t>Предусмотрены особые номинации жюри.</w:t>
      </w:r>
    </w:p>
    <w:p w:rsidR="00405860" w:rsidRPr="00D14A6C" w:rsidRDefault="00405860" w:rsidP="00D14A6C">
      <w:pPr>
        <w:spacing w:before="240" w:after="0"/>
        <w:jc w:val="center"/>
        <w:rPr>
          <w:rFonts w:ascii="Times New Roman" w:hAnsi="Times New Roman" w:cs="Times New Roman"/>
          <w:b/>
          <w:sz w:val="28"/>
          <w:szCs w:val="28"/>
        </w:rPr>
      </w:pPr>
      <w:r>
        <w:rPr>
          <w:rFonts w:ascii="Times New Roman" w:hAnsi="Times New Roman" w:cs="Times New Roman"/>
          <w:b/>
          <w:sz w:val="28"/>
          <w:szCs w:val="28"/>
        </w:rPr>
        <w:t>Контактная информация</w:t>
      </w:r>
    </w:p>
    <w:p w:rsidR="00405860" w:rsidRPr="00405860" w:rsidRDefault="00405860" w:rsidP="00B922A2">
      <w:pPr>
        <w:spacing w:before="240" w:after="0"/>
        <w:jc w:val="both"/>
        <w:rPr>
          <w:rFonts w:ascii="Times New Roman" w:hAnsi="Times New Roman" w:cs="Times New Roman"/>
          <w:sz w:val="28"/>
          <w:szCs w:val="28"/>
        </w:rPr>
      </w:pPr>
      <w:r w:rsidRPr="00405860">
        <w:rPr>
          <w:rFonts w:ascii="Times New Roman" w:hAnsi="Times New Roman" w:cs="Times New Roman"/>
          <w:sz w:val="28"/>
          <w:szCs w:val="28"/>
        </w:rPr>
        <w:t>Краевое государственное автономное нетиповое образовательное учреждение «Краевой центр образования»</w:t>
      </w:r>
      <w:r>
        <w:rPr>
          <w:rFonts w:ascii="Times New Roman" w:hAnsi="Times New Roman" w:cs="Times New Roman"/>
          <w:sz w:val="28"/>
          <w:szCs w:val="28"/>
        </w:rPr>
        <w:t xml:space="preserve">, ответственное лицо Мальцева Татьяна Владимировна, </w:t>
      </w:r>
      <w:hyperlink r:id="rId7" w:history="1">
        <w:r w:rsidRPr="00405860">
          <w:rPr>
            <w:rStyle w:val="a6"/>
            <w:rFonts w:ascii="Times New Roman" w:hAnsi="Times New Roman" w:cs="Times New Roman"/>
            <w:sz w:val="28"/>
            <w:szCs w:val="28"/>
          </w:rPr>
          <w:t>mailto:margadon2001@mail.ru</w:t>
        </w:r>
      </w:hyperlink>
    </w:p>
    <w:p w:rsidR="00405860" w:rsidRPr="00405860" w:rsidRDefault="00405860" w:rsidP="00B922A2">
      <w:pPr>
        <w:spacing w:before="240" w:after="0"/>
        <w:jc w:val="both"/>
        <w:rPr>
          <w:rFonts w:ascii="Times New Roman" w:hAnsi="Times New Roman" w:cs="Times New Roman"/>
          <w:sz w:val="28"/>
          <w:szCs w:val="28"/>
        </w:rPr>
      </w:pPr>
      <w:r>
        <w:rPr>
          <w:rFonts w:ascii="Times New Roman" w:hAnsi="Times New Roman" w:cs="Times New Roman"/>
          <w:sz w:val="28"/>
          <w:szCs w:val="28"/>
        </w:rPr>
        <w:t xml:space="preserve">Страница конкурса: </w:t>
      </w:r>
      <w:hyperlink r:id="rId8" w:history="1">
        <w:r w:rsidRPr="00405860">
          <w:rPr>
            <w:rStyle w:val="a6"/>
            <w:rFonts w:ascii="Times New Roman" w:hAnsi="Times New Roman" w:cs="Times New Roman"/>
            <w:sz w:val="28"/>
            <w:szCs w:val="28"/>
          </w:rPr>
          <w:t>https://slovo.kco27.ru/slavjanskaja-pamjat-2024/</w:t>
        </w:r>
      </w:hyperlink>
    </w:p>
    <w:sectPr w:rsidR="00405860" w:rsidRPr="00405860" w:rsidSect="001307D2">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2D11"/>
    <w:multiLevelType w:val="hybridMultilevel"/>
    <w:tmpl w:val="073244F6"/>
    <w:lvl w:ilvl="0" w:tplc="74741F1E">
      <w:start w:val="1"/>
      <w:numFmt w:val="decimal"/>
      <w:lvlText w:val="%1."/>
      <w:lvlJc w:val="left"/>
      <w:pPr>
        <w:ind w:left="797" w:hanging="360"/>
      </w:pPr>
      <w:rPr>
        <w:rFonts w:hint="default"/>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 w15:restartNumberingAfterBreak="0">
    <w:nsid w:val="098A3190"/>
    <w:multiLevelType w:val="hybridMultilevel"/>
    <w:tmpl w:val="46D6D3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9937658"/>
    <w:multiLevelType w:val="hybridMultilevel"/>
    <w:tmpl w:val="7E40E770"/>
    <w:lvl w:ilvl="0" w:tplc="289417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0134C80"/>
    <w:multiLevelType w:val="hybridMultilevel"/>
    <w:tmpl w:val="57BEA4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4261AF"/>
    <w:multiLevelType w:val="hybridMultilevel"/>
    <w:tmpl w:val="8A08CB10"/>
    <w:lvl w:ilvl="0" w:tplc="5E7C3D5E">
      <w:start w:val="1"/>
      <w:numFmt w:val="decimal"/>
      <w:lvlText w:val="%1."/>
      <w:lvlJc w:val="left"/>
      <w:pPr>
        <w:ind w:left="1407" w:hanging="84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07B6D71"/>
    <w:multiLevelType w:val="hybridMultilevel"/>
    <w:tmpl w:val="B1A0E4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296554"/>
    <w:multiLevelType w:val="hybridMultilevel"/>
    <w:tmpl w:val="2556D4DE"/>
    <w:lvl w:ilvl="0" w:tplc="0419000F">
      <w:start w:val="1"/>
      <w:numFmt w:val="decimal"/>
      <w:lvlText w:val="%1."/>
      <w:lvlJc w:val="left"/>
      <w:pPr>
        <w:ind w:left="502" w:hanging="360"/>
      </w:pPr>
      <w:rPr>
        <w:rFont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1E2B2142"/>
    <w:multiLevelType w:val="hybridMultilevel"/>
    <w:tmpl w:val="20CEFFCE"/>
    <w:lvl w:ilvl="0" w:tplc="4C1C5F34">
      <w:start w:val="1"/>
      <w:numFmt w:val="decimal"/>
      <w:lvlText w:val="%1."/>
      <w:lvlJc w:val="left"/>
      <w:pPr>
        <w:ind w:left="435" w:hanging="360"/>
      </w:pPr>
      <w:rPr>
        <w:rFonts w:hint="default"/>
      </w:rPr>
    </w:lvl>
    <w:lvl w:ilvl="1" w:tplc="04190001">
      <w:start w:val="1"/>
      <w:numFmt w:val="bullet"/>
      <w:lvlText w:val=""/>
      <w:lvlJc w:val="left"/>
      <w:pPr>
        <w:ind w:left="1155" w:hanging="360"/>
      </w:pPr>
      <w:rPr>
        <w:rFonts w:ascii="Symbol" w:hAnsi="Symbol" w:hint="default"/>
      </w:r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15:restartNumberingAfterBreak="0">
    <w:nsid w:val="1EAE3926"/>
    <w:multiLevelType w:val="hybridMultilevel"/>
    <w:tmpl w:val="2C4CD8EA"/>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15:restartNumberingAfterBreak="0">
    <w:nsid w:val="22461FFB"/>
    <w:multiLevelType w:val="hybridMultilevel"/>
    <w:tmpl w:val="23664FC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0" w15:restartNumberingAfterBreak="0">
    <w:nsid w:val="30BD04CA"/>
    <w:multiLevelType w:val="hybridMultilevel"/>
    <w:tmpl w:val="B5FE510E"/>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F101BE"/>
    <w:multiLevelType w:val="hybridMultilevel"/>
    <w:tmpl w:val="EC08AB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70F6B39"/>
    <w:multiLevelType w:val="hybridMultilevel"/>
    <w:tmpl w:val="6602F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A27206"/>
    <w:multiLevelType w:val="hybridMultilevel"/>
    <w:tmpl w:val="4FCA630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5156678"/>
    <w:multiLevelType w:val="hybridMultilevel"/>
    <w:tmpl w:val="D1288FA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5" w15:restartNumberingAfterBreak="0">
    <w:nsid w:val="4C605502"/>
    <w:multiLevelType w:val="hybridMultilevel"/>
    <w:tmpl w:val="0BC6E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0DA0E3A"/>
    <w:multiLevelType w:val="hybridMultilevel"/>
    <w:tmpl w:val="6EF42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3D2ED6"/>
    <w:multiLevelType w:val="hybridMultilevel"/>
    <w:tmpl w:val="254C2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B92579"/>
    <w:multiLevelType w:val="hybridMultilevel"/>
    <w:tmpl w:val="766A2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007D7F"/>
    <w:multiLevelType w:val="hybridMultilevel"/>
    <w:tmpl w:val="95B268CE"/>
    <w:lvl w:ilvl="0" w:tplc="0419000D">
      <w:start w:val="1"/>
      <w:numFmt w:val="bullet"/>
      <w:lvlText w:val=""/>
      <w:lvlJc w:val="left"/>
      <w:pPr>
        <w:ind w:left="1517" w:hanging="360"/>
      </w:pPr>
      <w:rPr>
        <w:rFonts w:ascii="Wingdings" w:hAnsi="Wingdings" w:hint="default"/>
      </w:rPr>
    </w:lvl>
    <w:lvl w:ilvl="1" w:tplc="04190003" w:tentative="1">
      <w:start w:val="1"/>
      <w:numFmt w:val="bullet"/>
      <w:lvlText w:val="o"/>
      <w:lvlJc w:val="left"/>
      <w:pPr>
        <w:ind w:left="2237" w:hanging="360"/>
      </w:pPr>
      <w:rPr>
        <w:rFonts w:ascii="Courier New" w:hAnsi="Courier New" w:cs="Courier New" w:hint="default"/>
      </w:rPr>
    </w:lvl>
    <w:lvl w:ilvl="2" w:tplc="04190005" w:tentative="1">
      <w:start w:val="1"/>
      <w:numFmt w:val="bullet"/>
      <w:lvlText w:val=""/>
      <w:lvlJc w:val="left"/>
      <w:pPr>
        <w:ind w:left="2957" w:hanging="360"/>
      </w:pPr>
      <w:rPr>
        <w:rFonts w:ascii="Wingdings" w:hAnsi="Wingdings" w:hint="default"/>
      </w:rPr>
    </w:lvl>
    <w:lvl w:ilvl="3" w:tplc="04190001" w:tentative="1">
      <w:start w:val="1"/>
      <w:numFmt w:val="bullet"/>
      <w:lvlText w:val=""/>
      <w:lvlJc w:val="left"/>
      <w:pPr>
        <w:ind w:left="3677" w:hanging="360"/>
      </w:pPr>
      <w:rPr>
        <w:rFonts w:ascii="Symbol" w:hAnsi="Symbol" w:hint="default"/>
      </w:rPr>
    </w:lvl>
    <w:lvl w:ilvl="4" w:tplc="04190003" w:tentative="1">
      <w:start w:val="1"/>
      <w:numFmt w:val="bullet"/>
      <w:lvlText w:val="o"/>
      <w:lvlJc w:val="left"/>
      <w:pPr>
        <w:ind w:left="4397" w:hanging="360"/>
      </w:pPr>
      <w:rPr>
        <w:rFonts w:ascii="Courier New" w:hAnsi="Courier New" w:cs="Courier New" w:hint="default"/>
      </w:rPr>
    </w:lvl>
    <w:lvl w:ilvl="5" w:tplc="04190005" w:tentative="1">
      <w:start w:val="1"/>
      <w:numFmt w:val="bullet"/>
      <w:lvlText w:val=""/>
      <w:lvlJc w:val="left"/>
      <w:pPr>
        <w:ind w:left="5117" w:hanging="360"/>
      </w:pPr>
      <w:rPr>
        <w:rFonts w:ascii="Wingdings" w:hAnsi="Wingdings" w:hint="default"/>
      </w:rPr>
    </w:lvl>
    <w:lvl w:ilvl="6" w:tplc="04190001" w:tentative="1">
      <w:start w:val="1"/>
      <w:numFmt w:val="bullet"/>
      <w:lvlText w:val=""/>
      <w:lvlJc w:val="left"/>
      <w:pPr>
        <w:ind w:left="5837" w:hanging="360"/>
      </w:pPr>
      <w:rPr>
        <w:rFonts w:ascii="Symbol" w:hAnsi="Symbol" w:hint="default"/>
      </w:rPr>
    </w:lvl>
    <w:lvl w:ilvl="7" w:tplc="04190003" w:tentative="1">
      <w:start w:val="1"/>
      <w:numFmt w:val="bullet"/>
      <w:lvlText w:val="o"/>
      <w:lvlJc w:val="left"/>
      <w:pPr>
        <w:ind w:left="6557" w:hanging="360"/>
      </w:pPr>
      <w:rPr>
        <w:rFonts w:ascii="Courier New" w:hAnsi="Courier New" w:cs="Courier New" w:hint="default"/>
      </w:rPr>
    </w:lvl>
    <w:lvl w:ilvl="8" w:tplc="04190005" w:tentative="1">
      <w:start w:val="1"/>
      <w:numFmt w:val="bullet"/>
      <w:lvlText w:val=""/>
      <w:lvlJc w:val="left"/>
      <w:pPr>
        <w:ind w:left="7277" w:hanging="360"/>
      </w:pPr>
      <w:rPr>
        <w:rFonts w:ascii="Wingdings" w:hAnsi="Wingdings" w:hint="default"/>
      </w:rPr>
    </w:lvl>
  </w:abstractNum>
  <w:abstractNum w:abstractNumId="20" w15:restartNumberingAfterBreak="0">
    <w:nsid w:val="5F64406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41108B"/>
    <w:multiLevelType w:val="hybridMultilevel"/>
    <w:tmpl w:val="8BF00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7A0D26"/>
    <w:multiLevelType w:val="hybridMultilevel"/>
    <w:tmpl w:val="B1A0E4E2"/>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68E67BF6"/>
    <w:multiLevelType w:val="hybridMultilevel"/>
    <w:tmpl w:val="30CA0276"/>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4" w15:restartNumberingAfterBreak="0">
    <w:nsid w:val="6C8F727D"/>
    <w:multiLevelType w:val="hybridMultilevel"/>
    <w:tmpl w:val="E49CE9BE"/>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5" w15:restartNumberingAfterBreak="0">
    <w:nsid w:val="6DC6162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2A87325"/>
    <w:multiLevelType w:val="hybridMultilevel"/>
    <w:tmpl w:val="CF56C3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544032E"/>
    <w:multiLevelType w:val="hybridMultilevel"/>
    <w:tmpl w:val="50A4158C"/>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71B1490"/>
    <w:multiLevelType w:val="hybridMultilevel"/>
    <w:tmpl w:val="10FE2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8510FF3"/>
    <w:multiLevelType w:val="hybridMultilevel"/>
    <w:tmpl w:val="25DE2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3C7585"/>
    <w:multiLevelType w:val="hybridMultilevel"/>
    <w:tmpl w:val="9D4AB1C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num w:numId="1">
    <w:abstractNumId w:val="15"/>
  </w:num>
  <w:num w:numId="2">
    <w:abstractNumId w:val="20"/>
  </w:num>
  <w:num w:numId="3">
    <w:abstractNumId w:val="9"/>
  </w:num>
  <w:num w:numId="4">
    <w:abstractNumId w:val="2"/>
  </w:num>
  <w:num w:numId="5">
    <w:abstractNumId w:val="14"/>
  </w:num>
  <w:num w:numId="6">
    <w:abstractNumId w:val="0"/>
  </w:num>
  <w:num w:numId="7">
    <w:abstractNumId w:val="19"/>
  </w:num>
  <w:num w:numId="8">
    <w:abstractNumId w:val="3"/>
  </w:num>
  <w:num w:numId="9">
    <w:abstractNumId w:val="13"/>
  </w:num>
  <w:num w:numId="10">
    <w:abstractNumId w:val="7"/>
  </w:num>
  <w:num w:numId="11">
    <w:abstractNumId w:val="4"/>
  </w:num>
  <w:num w:numId="12">
    <w:abstractNumId w:val="24"/>
  </w:num>
  <w:num w:numId="13">
    <w:abstractNumId w:val="5"/>
  </w:num>
  <w:num w:numId="14">
    <w:abstractNumId w:val="16"/>
  </w:num>
  <w:num w:numId="15">
    <w:abstractNumId w:val="26"/>
  </w:num>
  <w:num w:numId="16">
    <w:abstractNumId w:val="8"/>
  </w:num>
  <w:num w:numId="17">
    <w:abstractNumId w:val="23"/>
  </w:num>
  <w:num w:numId="18">
    <w:abstractNumId w:val="11"/>
  </w:num>
  <w:num w:numId="19">
    <w:abstractNumId w:val="21"/>
  </w:num>
  <w:num w:numId="20">
    <w:abstractNumId w:val="6"/>
  </w:num>
  <w:num w:numId="21">
    <w:abstractNumId w:val="27"/>
  </w:num>
  <w:num w:numId="22">
    <w:abstractNumId w:val="28"/>
  </w:num>
  <w:num w:numId="23">
    <w:abstractNumId w:val="1"/>
  </w:num>
  <w:num w:numId="24">
    <w:abstractNumId w:val="29"/>
  </w:num>
  <w:num w:numId="25">
    <w:abstractNumId w:val="30"/>
  </w:num>
  <w:num w:numId="26">
    <w:abstractNumId w:val="10"/>
  </w:num>
  <w:num w:numId="27">
    <w:abstractNumId w:val="22"/>
  </w:num>
  <w:num w:numId="28">
    <w:abstractNumId w:val="25"/>
  </w:num>
  <w:num w:numId="29">
    <w:abstractNumId w:val="17"/>
  </w:num>
  <w:num w:numId="30">
    <w:abstractNumId w:val="1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303"/>
    <w:rsid w:val="00000B80"/>
    <w:rsid w:val="00035520"/>
    <w:rsid w:val="00046616"/>
    <w:rsid w:val="00070E22"/>
    <w:rsid w:val="000906E5"/>
    <w:rsid w:val="000A4721"/>
    <w:rsid w:val="000B15A1"/>
    <w:rsid w:val="000B6F06"/>
    <w:rsid w:val="000E1C0D"/>
    <w:rsid w:val="000F1580"/>
    <w:rsid w:val="001307D2"/>
    <w:rsid w:val="0014775F"/>
    <w:rsid w:val="001520D7"/>
    <w:rsid w:val="0015636F"/>
    <w:rsid w:val="00176403"/>
    <w:rsid w:val="00184F62"/>
    <w:rsid w:val="00185074"/>
    <w:rsid w:val="00192144"/>
    <w:rsid w:val="001F08AB"/>
    <w:rsid w:val="001F70CD"/>
    <w:rsid w:val="00227365"/>
    <w:rsid w:val="00230235"/>
    <w:rsid w:val="0023348A"/>
    <w:rsid w:val="00245457"/>
    <w:rsid w:val="002978A6"/>
    <w:rsid w:val="002A7454"/>
    <w:rsid w:val="002B03A7"/>
    <w:rsid w:val="002B619B"/>
    <w:rsid w:val="002D78F1"/>
    <w:rsid w:val="002E2B19"/>
    <w:rsid w:val="003134FA"/>
    <w:rsid w:val="003C3FF2"/>
    <w:rsid w:val="003E20C4"/>
    <w:rsid w:val="00400D5C"/>
    <w:rsid w:val="00405860"/>
    <w:rsid w:val="00446182"/>
    <w:rsid w:val="004576B2"/>
    <w:rsid w:val="00460EE9"/>
    <w:rsid w:val="00470774"/>
    <w:rsid w:val="00477F50"/>
    <w:rsid w:val="004937BA"/>
    <w:rsid w:val="0049555A"/>
    <w:rsid w:val="004A532E"/>
    <w:rsid w:val="004C3727"/>
    <w:rsid w:val="004E697C"/>
    <w:rsid w:val="004F0934"/>
    <w:rsid w:val="0051189E"/>
    <w:rsid w:val="00516DBB"/>
    <w:rsid w:val="005225E6"/>
    <w:rsid w:val="00567A0F"/>
    <w:rsid w:val="005A42E8"/>
    <w:rsid w:val="005B6BD4"/>
    <w:rsid w:val="005C5629"/>
    <w:rsid w:val="005D0712"/>
    <w:rsid w:val="005D7F0A"/>
    <w:rsid w:val="005D7F99"/>
    <w:rsid w:val="005F1888"/>
    <w:rsid w:val="00647303"/>
    <w:rsid w:val="0065502C"/>
    <w:rsid w:val="00667E50"/>
    <w:rsid w:val="0069425D"/>
    <w:rsid w:val="006D45AA"/>
    <w:rsid w:val="006E36B6"/>
    <w:rsid w:val="006F0431"/>
    <w:rsid w:val="006F0F90"/>
    <w:rsid w:val="006F1732"/>
    <w:rsid w:val="006F4C44"/>
    <w:rsid w:val="006F59D3"/>
    <w:rsid w:val="00722140"/>
    <w:rsid w:val="00734F4F"/>
    <w:rsid w:val="0075020A"/>
    <w:rsid w:val="007575AF"/>
    <w:rsid w:val="007771B2"/>
    <w:rsid w:val="00794EAF"/>
    <w:rsid w:val="007C7C82"/>
    <w:rsid w:val="007E292A"/>
    <w:rsid w:val="007E29AB"/>
    <w:rsid w:val="0082651E"/>
    <w:rsid w:val="00833388"/>
    <w:rsid w:val="0085480A"/>
    <w:rsid w:val="00876FDA"/>
    <w:rsid w:val="00893E6A"/>
    <w:rsid w:val="008C00C5"/>
    <w:rsid w:val="008C06C4"/>
    <w:rsid w:val="008C0ED6"/>
    <w:rsid w:val="009134A7"/>
    <w:rsid w:val="0091690A"/>
    <w:rsid w:val="00924E09"/>
    <w:rsid w:val="009277FF"/>
    <w:rsid w:val="00954407"/>
    <w:rsid w:val="00955F32"/>
    <w:rsid w:val="009A3966"/>
    <w:rsid w:val="009C0D0B"/>
    <w:rsid w:val="009C3611"/>
    <w:rsid w:val="009D2E90"/>
    <w:rsid w:val="009F566F"/>
    <w:rsid w:val="00A03210"/>
    <w:rsid w:val="00A10415"/>
    <w:rsid w:val="00A23CDB"/>
    <w:rsid w:val="00A26A56"/>
    <w:rsid w:val="00AB3059"/>
    <w:rsid w:val="00AC25CB"/>
    <w:rsid w:val="00AD1EAF"/>
    <w:rsid w:val="00AE6772"/>
    <w:rsid w:val="00AF1454"/>
    <w:rsid w:val="00B06BD3"/>
    <w:rsid w:val="00B659D2"/>
    <w:rsid w:val="00B749C2"/>
    <w:rsid w:val="00B922A2"/>
    <w:rsid w:val="00BC57C4"/>
    <w:rsid w:val="00C01BA4"/>
    <w:rsid w:val="00C30228"/>
    <w:rsid w:val="00C45722"/>
    <w:rsid w:val="00C5153A"/>
    <w:rsid w:val="00C51FF7"/>
    <w:rsid w:val="00C74301"/>
    <w:rsid w:val="00C80475"/>
    <w:rsid w:val="00C9621A"/>
    <w:rsid w:val="00CF29EF"/>
    <w:rsid w:val="00D14A6C"/>
    <w:rsid w:val="00D35F5D"/>
    <w:rsid w:val="00D4537D"/>
    <w:rsid w:val="00D5055B"/>
    <w:rsid w:val="00D61E69"/>
    <w:rsid w:val="00D65705"/>
    <w:rsid w:val="00DB5201"/>
    <w:rsid w:val="00DB773D"/>
    <w:rsid w:val="00E23198"/>
    <w:rsid w:val="00E45AA5"/>
    <w:rsid w:val="00E815FE"/>
    <w:rsid w:val="00E904C5"/>
    <w:rsid w:val="00EE1AE8"/>
    <w:rsid w:val="00F01860"/>
    <w:rsid w:val="00F03C49"/>
    <w:rsid w:val="00F366C6"/>
    <w:rsid w:val="00F52028"/>
    <w:rsid w:val="00F60660"/>
    <w:rsid w:val="00F73D13"/>
    <w:rsid w:val="00F95FA3"/>
    <w:rsid w:val="00FE2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C4C18-B996-428D-B91C-D18BD582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C49"/>
    <w:pPr>
      <w:ind w:left="720"/>
      <w:contextualSpacing/>
    </w:pPr>
  </w:style>
  <w:style w:type="paragraph" w:styleId="a4">
    <w:name w:val="Balloon Text"/>
    <w:basedOn w:val="a"/>
    <w:link w:val="a5"/>
    <w:uiPriority w:val="99"/>
    <w:semiHidden/>
    <w:unhideWhenUsed/>
    <w:rsid w:val="005B6BD4"/>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5B6BD4"/>
    <w:rPr>
      <w:rFonts w:ascii="Arial" w:hAnsi="Arial" w:cs="Arial"/>
      <w:sz w:val="18"/>
      <w:szCs w:val="18"/>
    </w:rPr>
  </w:style>
  <w:style w:type="character" w:styleId="a6">
    <w:name w:val="Hyperlink"/>
    <w:basedOn w:val="a0"/>
    <w:uiPriority w:val="99"/>
    <w:unhideWhenUsed/>
    <w:rsid w:val="00D65705"/>
    <w:rPr>
      <w:color w:val="0563C1" w:themeColor="hyperlink"/>
      <w:u w:val="single"/>
    </w:rPr>
  </w:style>
  <w:style w:type="character" w:styleId="a7">
    <w:name w:val="FollowedHyperlink"/>
    <w:basedOn w:val="a0"/>
    <w:uiPriority w:val="99"/>
    <w:semiHidden/>
    <w:unhideWhenUsed/>
    <w:rsid w:val="00D65705"/>
    <w:rPr>
      <w:color w:val="954F72" w:themeColor="followedHyperlink"/>
      <w:u w:val="single"/>
    </w:rPr>
  </w:style>
  <w:style w:type="table" w:customStyle="1" w:styleId="1">
    <w:name w:val="Сетка таблицы1"/>
    <w:basedOn w:val="a1"/>
    <w:next w:val="a8"/>
    <w:uiPriority w:val="59"/>
    <w:rsid w:val="00667E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667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7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ovo.kco27.ru/slavjanskaja-pamjat-2024/" TargetMode="External"/><Relationship Id="rId3" Type="http://schemas.openxmlformats.org/officeDocument/2006/relationships/styles" Target="styles.xml"/><Relationship Id="rId7" Type="http://schemas.openxmlformats.org/officeDocument/2006/relationships/hyperlink" Target="mailto:margadon2001@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lovo.kco27.ru/?page_id=123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AA1CE-39AA-427A-8CFD-DEE4DC7BA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1436</Words>
  <Characters>8188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danpober1976@outlook.com</dc:creator>
  <cp:keywords/>
  <dc:description/>
  <cp:lastModifiedBy>Татьяна Владимировна Мальцева</cp:lastModifiedBy>
  <cp:revision>16</cp:revision>
  <cp:lastPrinted>2024-04-15T22:25:00Z</cp:lastPrinted>
  <dcterms:created xsi:type="dcterms:W3CDTF">2024-04-14T15:07:00Z</dcterms:created>
  <dcterms:modified xsi:type="dcterms:W3CDTF">2024-04-17T02:03:00Z</dcterms:modified>
</cp:coreProperties>
</file>